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21" w:rsidRPr="00836F11" w:rsidRDefault="00C31321" w:rsidP="00C31321">
      <w:pPr>
        <w:spacing w:after="256" w:line="240" w:lineRule="auto"/>
        <w:ind w:left="283"/>
        <w:jc w:val="center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0" w:name="_GoBack"/>
      <w:bookmarkEnd w:id="0"/>
      <w:r w:rsidRPr="00836F11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миноБрнауки россии</w:t>
      </w:r>
    </w:p>
    <w:p w:rsidR="00C31321" w:rsidRPr="00836F11" w:rsidRDefault="00C31321" w:rsidP="00C31321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Федеральное государственное бюджетное образовательное учреждение высшего образования  </w:t>
      </w:r>
    </w:p>
    <w:p w:rsidR="00C31321" w:rsidRPr="00836F11" w:rsidRDefault="00C31321" w:rsidP="00C31321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proofErr w:type="gramStart"/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Восточно-Сибирский</w:t>
      </w:r>
      <w:proofErr w:type="gramEnd"/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государственный университет технологий и управления»</w:t>
      </w:r>
    </w:p>
    <w:p w:rsidR="00C31321" w:rsidRPr="00836F11" w:rsidRDefault="00C31321" w:rsidP="00C3132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Технологический колледж</w:t>
      </w:r>
    </w:p>
    <w:p w:rsidR="00C31321" w:rsidRPr="00836F11" w:rsidRDefault="00C31321" w:rsidP="00C3132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Кафедра «Системы информатики»</w:t>
      </w:r>
    </w:p>
    <w:p w:rsidR="00C31321" w:rsidRPr="00836F11" w:rsidRDefault="00C31321" w:rsidP="00C31321">
      <w:pPr>
        <w:widowControl w:val="0"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31321" w:rsidRPr="00836F11" w:rsidRDefault="00C31321" w:rsidP="00C31321">
      <w:pPr>
        <w:widowControl w:val="0"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31321" w:rsidRPr="00836F11" w:rsidRDefault="00C31321" w:rsidP="00C31321">
      <w:pPr>
        <w:widowControl w:val="0"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31321" w:rsidRPr="00836F11" w:rsidRDefault="00C31321" w:rsidP="00C3132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949" w:type="dxa"/>
        <w:jc w:val="center"/>
        <w:tblLayout w:type="fixed"/>
        <w:tblLook w:val="04A0" w:firstRow="1" w:lastRow="0" w:firstColumn="1" w:lastColumn="0" w:noHBand="0" w:noVBand="1"/>
      </w:tblPr>
      <w:tblGrid>
        <w:gridCol w:w="4188"/>
        <w:gridCol w:w="5761"/>
      </w:tblGrid>
      <w:tr w:rsidR="00C31321" w:rsidRPr="00836F11" w:rsidTr="00AF25B7">
        <w:trPr>
          <w:jc w:val="center"/>
        </w:trPr>
        <w:tc>
          <w:tcPr>
            <w:tcW w:w="4188" w:type="dxa"/>
          </w:tcPr>
          <w:p w:rsidR="00C31321" w:rsidRPr="00836F11" w:rsidRDefault="00C31321" w:rsidP="00AF25B7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  <w:t>согласовано:</w:t>
            </w:r>
          </w:p>
          <w:p w:rsidR="00C31321" w:rsidRPr="00836F11" w:rsidRDefault="00C31321" w:rsidP="00AF25B7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директора по УМР </w:t>
            </w: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ТК ВСГУТУ</w:t>
            </w:r>
          </w:p>
          <w:p w:rsidR="00C31321" w:rsidRPr="00836F11" w:rsidRDefault="00C31321" w:rsidP="00AF25B7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__________________ В.В. </w:t>
            </w:r>
            <w:proofErr w:type="spellStart"/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Пойдонова</w:t>
            </w:r>
            <w:proofErr w:type="spellEnd"/>
          </w:p>
          <w:p w:rsidR="00C31321" w:rsidRPr="00836F11" w:rsidRDefault="00C31321" w:rsidP="00AF25B7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«___»____________ </w:t>
            </w:r>
            <w:r w:rsidR="00CF3D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2020</w:t>
            </w: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  <w:p w:rsidR="00C31321" w:rsidRPr="00836F11" w:rsidRDefault="00C31321" w:rsidP="00AF25B7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61" w:type="dxa"/>
          </w:tcPr>
          <w:p w:rsidR="00C31321" w:rsidRPr="00836F11" w:rsidRDefault="00C31321" w:rsidP="00AF25B7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УТВЕРЖДАЮ:</w:t>
            </w:r>
          </w:p>
          <w:p w:rsidR="00C31321" w:rsidRPr="00836F11" w:rsidRDefault="00C31321" w:rsidP="00AF25B7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 ТК ВСГУТУ</w:t>
            </w:r>
          </w:p>
          <w:p w:rsidR="00C31321" w:rsidRPr="00836F11" w:rsidRDefault="00C31321" w:rsidP="00AF25B7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</w:t>
            </w:r>
            <w:proofErr w:type="spellStart"/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С.Н.Сахаровский</w:t>
            </w:r>
            <w:proofErr w:type="spellEnd"/>
          </w:p>
          <w:p w:rsidR="00C31321" w:rsidRPr="00836F11" w:rsidRDefault="00C31321" w:rsidP="00AF25B7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«___»____________ </w:t>
            </w:r>
            <w:r w:rsidR="00CF3D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</w:t>
            </w:r>
          </w:p>
          <w:p w:rsidR="00C31321" w:rsidRPr="00836F11" w:rsidRDefault="00C31321" w:rsidP="00AF25B7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C244B" w:rsidRDefault="003C244B" w:rsidP="00C31321">
      <w:pPr>
        <w:spacing w:after="301" w:line="240" w:lineRule="auto"/>
        <w:jc w:val="center"/>
      </w:pPr>
    </w:p>
    <w:p w:rsidR="003C244B" w:rsidRDefault="0086786D">
      <w:pPr>
        <w:spacing w:after="301" w:line="240" w:lineRule="auto"/>
        <w:ind w:left="283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C244B" w:rsidRDefault="0086786D">
      <w:pPr>
        <w:spacing w:after="299" w:line="240" w:lineRule="auto"/>
        <w:ind w:left="283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C244B" w:rsidRDefault="0086786D">
      <w:pPr>
        <w:spacing w:after="301" w:line="240" w:lineRule="auto"/>
        <w:ind w:left="283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C244B" w:rsidRDefault="0086786D">
      <w:pPr>
        <w:spacing w:after="299" w:line="240" w:lineRule="auto"/>
        <w:ind w:left="283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C244B" w:rsidRDefault="0086786D">
      <w:pPr>
        <w:spacing w:after="259" w:line="240" w:lineRule="auto"/>
        <w:ind w:left="283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31321" w:rsidRDefault="00C31321" w:rsidP="00C31321">
      <w:pPr>
        <w:spacing w:after="317"/>
        <w:ind w:left="10" w:right="6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РАБОЧАЯ ПРОГРАММА УЧЕБНОЙ ДИСЦИПЛИНЫ </w:t>
      </w:r>
    </w:p>
    <w:p w:rsidR="003C244B" w:rsidRPr="00C31321" w:rsidRDefault="00C31321" w:rsidP="00C31321">
      <w:pPr>
        <w:spacing w:after="120" w:line="259" w:lineRule="auto"/>
        <w:ind w:left="10" w:right="62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1321">
        <w:rPr>
          <w:rFonts w:ascii="Times New Roman" w:eastAsia="Times New Roman" w:hAnsi="Times New Roman" w:cs="Times New Roman"/>
          <w:b/>
          <w:sz w:val="24"/>
          <w:szCs w:val="24"/>
        </w:rPr>
        <w:t xml:space="preserve">«ПМ.01.РАЗРАБОТКА МОДУЛЕЙ ПРОГРАММНОГО ОБЕСПЕЧЕНИЯ ДЛЯ КОМПЬЮТЕРНЫХ СИСТЕМ» </w:t>
      </w:r>
    </w:p>
    <w:p w:rsidR="00C31321" w:rsidRDefault="00C31321" w:rsidP="00C31321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31321" w:rsidRDefault="0086786D" w:rsidP="00C31321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313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31321"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Специальность: 09.02.0</w:t>
      </w:r>
      <w:r w:rsidR="00C31321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="00C31321"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r w:rsidR="00C31321">
        <w:rPr>
          <w:rFonts w:ascii="Times New Roman" w:eastAsia="Times New Roman" w:hAnsi="Times New Roman" w:cs="Times New Roman"/>
          <w:color w:val="auto"/>
          <w:sz w:val="24"/>
          <w:szCs w:val="24"/>
        </w:rPr>
        <w:t>Информационные системы и п</w:t>
      </w:r>
      <w:r w:rsidR="00C31321"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рограммирование </w:t>
      </w:r>
    </w:p>
    <w:p w:rsidR="00C31321" w:rsidRPr="00836F11" w:rsidRDefault="00C31321" w:rsidP="00C31321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Форма обучения: очная</w:t>
      </w:r>
    </w:p>
    <w:p w:rsidR="003C244B" w:rsidRPr="00C31321" w:rsidRDefault="00C31321" w:rsidP="00C31321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Присваиваемая квалификация: программист</w:t>
      </w:r>
    </w:p>
    <w:p w:rsidR="003C244B" w:rsidRDefault="0086786D">
      <w:pPr>
        <w:spacing w:after="299" w:line="240" w:lineRule="auto"/>
        <w:ind w:left="283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C244B" w:rsidRDefault="0086786D">
      <w:pPr>
        <w:spacing w:after="301" w:line="240" w:lineRule="auto"/>
        <w:ind w:left="283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C244B" w:rsidRDefault="0086786D">
      <w:pPr>
        <w:spacing w:after="299" w:line="240" w:lineRule="auto"/>
        <w:ind w:left="283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</w:p>
    <w:p w:rsidR="003C244B" w:rsidRDefault="0086786D">
      <w:pPr>
        <w:spacing w:after="296" w:line="240" w:lineRule="auto"/>
        <w:ind w:left="283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31321" w:rsidRPr="00836F11" w:rsidRDefault="00C31321" w:rsidP="00C31321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Улан-Удэ</w:t>
      </w:r>
    </w:p>
    <w:p w:rsidR="00C31321" w:rsidRPr="00836F11" w:rsidRDefault="00CF3D75" w:rsidP="00C31321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2020</w:t>
      </w:r>
    </w:p>
    <w:p w:rsidR="00C31321" w:rsidRDefault="00C31321">
      <w:pPr>
        <w:spacing w:after="1908" w:line="240" w:lineRule="auto"/>
        <w:ind w:left="283"/>
        <w:rPr>
          <w:rFonts w:ascii="Times New Roman" w:eastAsia="Times New Roman" w:hAnsi="Times New Roman" w:cs="Times New Roman"/>
          <w:b/>
          <w:i/>
        </w:rPr>
      </w:pPr>
    </w:p>
    <w:p w:rsidR="00C31321" w:rsidRPr="00836F11" w:rsidRDefault="00C31321" w:rsidP="00C31321">
      <w:pPr>
        <w:pageBreakBefore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Рабочая программа по дисциплине 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ПМ.01 Разработка модулей программного обеспечения для компьютерных систем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» разработана на кафедре «Системы информатики» ВСГУТУ и является частью программы подготовки специалистов среднего звена (ППССЗ), разработанной в соответствии с Федеральным государственным образовательным стандартом среднего профессионального образования по специальности: «09.02.0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Информационные системы и п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рограммирование», утвержденным приказом Министерства образования и науки Российской Федерации</w:t>
      </w:r>
      <w:r w:rsidRPr="00836F1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09 декабря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 №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1547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C31321" w:rsidRPr="00836F11" w:rsidRDefault="00C31321" w:rsidP="00C3132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C31321" w:rsidRPr="00836F11" w:rsidRDefault="00C31321" w:rsidP="00C31321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:rsidR="00C31321" w:rsidRPr="00836F11" w:rsidRDefault="00C31321" w:rsidP="00C3132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C31321" w:rsidRPr="00836F11" w:rsidRDefault="00C31321" w:rsidP="00C313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31321" w:rsidRPr="00836F11" w:rsidRDefault="00C31321" w:rsidP="00C31321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Составитель: </w:t>
      </w:r>
    </w:p>
    <w:p w:rsidR="00C31321" w:rsidRPr="00836F11" w:rsidRDefault="00C31321" w:rsidP="00C31321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</w:t>
      </w:r>
      <w:r w:rsidRPr="00836F11">
        <w:rPr>
          <w:rFonts w:ascii="Times New Roman" w:eastAsia="Times New Roman" w:hAnsi="Times New Roman" w:cs="Times New Roman"/>
          <w:color w:val="auto"/>
        </w:rPr>
        <w:t xml:space="preserve"> </w:t>
      </w:r>
      <w:r w:rsidR="00D02380">
        <w:rPr>
          <w:rFonts w:ascii="Times New Roman" w:eastAsia="Times New Roman" w:hAnsi="Times New Roman" w:cs="Times New Roman"/>
          <w:color w:val="auto"/>
        </w:rPr>
        <w:t>Евдокимова И.С.</w:t>
      </w:r>
    </w:p>
    <w:p w:rsidR="00C31321" w:rsidRPr="00836F11" w:rsidRDefault="00C31321" w:rsidP="00C31321">
      <w:pPr>
        <w:spacing w:before="120"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C31321" w:rsidRPr="00836F11" w:rsidRDefault="00C31321" w:rsidP="00C313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</w:t>
      </w:r>
    </w:p>
    <w:p w:rsidR="00C31321" w:rsidRPr="00836F11" w:rsidRDefault="00C31321" w:rsidP="00C313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31321" w:rsidRPr="00836F11" w:rsidRDefault="00C31321" w:rsidP="00C313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31321" w:rsidRPr="00836F11" w:rsidRDefault="00C31321" w:rsidP="00C313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Рабочая программа рассмотрена, обсуждена и одобрена на заседании кафедры «Системы информатики»</w:t>
      </w:r>
    </w:p>
    <w:p w:rsidR="00C31321" w:rsidRPr="00836F11" w:rsidRDefault="00C31321" w:rsidP="00C31321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sz w:val="24"/>
          <w:szCs w:val="24"/>
        </w:rPr>
        <w:t>Протокол от «_____»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F11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CF3D75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F11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F11">
        <w:rPr>
          <w:rFonts w:ascii="Times New Roman" w:eastAsia="Times New Roman" w:hAnsi="Times New Roman" w:cs="Times New Roman"/>
          <w:sz w:val="24"/>
          <w:szCs w:val="24"/>
        </w:rPr>
        <w:t>№ _________</w:t>
      </w:r>
    </w:p>
    <w:p w:rsidR="00C31321" w:rsidRPr="00836F11" w:rsidRDefault="00C31321" w:rsidP="00C313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31321" w:rsidRPr="00836F11" w:rsidRDefault="00C31321" w:rsidP="00C3132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Зав. кафедрой </w:t>
      </w:r>
      <w:bookmarkStart w:id="1" w:name="OLE_LINK5"/>
      <w:bookmarkStart w:id="2" w:name="OLE_LINK6"/>
      <w:bookmarkStart w:id="3" w:name="OLE_LINK7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 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Михайлова С.С.</w:t>
      </w:r>
    </w:p>
    <w:bookmarkEnd w:id="1"/>
    <w:bookmarkEnd w:id="2"/>
    <w:bookmarkEnd w:id="3"/>
    <w:p w:rsidR="00C31321" w:rsidRPr="00C31321" w:rsidRDefault="00C31321" w:rsidP="00C31321">
      <w:pPr>
        <w:spacing w:after="1908" w:line="240" w:lineRule="auto"/>
        <w:ind w:left="283"/>
        <w:jc w:val="center"/>
        <w:rPr>
          <w:rFonts w:ascii="Times New Roman" w:eastAsia="Times New Roman" w:hAnsi="Times New Roman" w:cs="Times New Roman"/>
        </w:rPr>
      </w:pPr>
    </w:p>
    <w:p w:rsidR="003C244B" w:rsidRDefault="0086786D">
      <w:pPr>
        <w:spacing w:after="1908" w:line="240" w:lineRule="auto"/>
        <w:ind w:left="283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ab/>
        <w:t xml:space="preserve"> </w:t>
      </w:r>
    </w:p>
    <w:p w:rsidR="00C31321" w:rsidRDefault="00C31321">
      <w:pPr>
        <w:spacing w:after="1908" w:line="240" w:lineRule="auto"/>
        <w:ind w:left="283"/>
        <w:rPr>
          <w:rFonts w:ascii="Times New Roman" w:eastAsia="Times New Roman" w:hAnsi="Times New Roman" w:cs="Times New Roman"/>
          <w:b/>
          <w:i/>
        </w:rPr>
      </w:pPr>
    </w:p>
    <w:p w:rsidR="00C31321" w:rsidRDefault="00C31321">
      <w:pPr>
        <w:spacing w:after="1908" w:line="240" w:lineRule="auto"/>
        <w:ind w:left="283"/>
        <w:rPr>
          <w:rFonts w:ascii="Times New Roman" w:eastAsia="Times New Roman" w:hAnsi="Times New Roman" w:cs="Times New Roman"/>
          <w:b/>
          <w:i/>
        </w:rPr>
      </w:pPr>
    </w:p>
    <w:p w:rsidR="00C31321" w:rsidRDefault="0086786D" w:rsidP="00C31321">
      <w:pPr>
        <w:spacing w:after="216"/>
        <w:ind w:right="57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 w:rsidR="00C31321">
        <w:rPr>
          <w:rFonts w:ascii="Times New Roman" w:eastAsia="Times New Roman" w:hAnsi="Times New Roman" w:cs="Times New Roman"/>
          <w:b/>
        </w:rPr>
        <w:t xml:space="preserve">СОДЕРЖАНИЕ </w:t>
      </w:r>
    </w:p>
    <w:p w:rsidR="00C31321" w:rsidRDefault="00C31321" w:rsidP="00C31321">
      <w:pPr>
        <w:spacing w:after="249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C31321" w:rsidRDefault="00C31321" w:rsidP="00C31321">
      <w:pPr>
        <w:numPr>
          <w:ilvl w:val="0"/>
          <w:numId w:val="6"/>
        </w:numPr>
        <w:spacing w:after="235" w:line="269" w:lineRule="auto"/>
        <w:ind w:right="791"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ОБЩАЯ ХАРАКТЕРИСТИКА РАБОЧЕЙ ПРОГРАММЫ УЧЕБНОЙ ДИСЦИПЛИНЫ </w:t>
      </w:r>
    </w:p>
    <w:p w:rsidR="00C31321" w:rsidRDefault="00C31321" w:rsidP="00C31321">
      <w:pPr>
        <w:numPr>
          <w:ilvl w:val="0"/>
          <w:numId w:val="6"/>
        </w:numPr>
        <w:spacing w:after="102" w:line="269" w:lineRule="auto"/>
        <w:ind w:right="791"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СТРУКТУРА И СОДЕРЖАНИЕУЧЕБНОЙ ДИСЦИПЛИНЫ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C31321" w:rsidRDefault="00C31321" w:rsidP="00C31321">
      <w:pPr>
        <w:numPr>
          <w:ilvl w:val="0"/>
          <w:numId w:val="6"/>
        </w:numPr>
        <w:spacing w:after="280" w:line="269" w:lineRule="auto"/>
        <w:ind w:right="791"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УСЛОВИЯ РЕАЛИЗАЦИИ УЧЕБНОЙ ДИСЦИПЛИНЫ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C31321" w:rsidRDefault="00C31321" w:rsidP="00C31321">
      <w:pPr>
        <w:numPr>
          <w:ilvl w:val="0"/>
          <w:numId w:val="6"/>
        </w:numPr>
        <w:spacing w:line="269" w:lineRule="auto"/>
        <w:ind w:right="791"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КОНТРОЛЬ И ОЦЕНКА РЕЗУЛЬТАТОВ ОСВОЕНИЯ УЧЕБНОЙ ДИСЦИПЛИНЫ </w:t>
      </w:r>
      <w:r>
        <w:br w:type="page"/>
      </w:r>
    </w:p>
    <w:p w:rsidR="003C244B" w:rsidRDefault="0086786D" w:rsidP="00C31321">
      <w:pPr>
        <w:spacing w:line="240" w:lineRule="auto"/>
        <w:ind w:left="283"/>
      </w:pPr>
      <w:r>
        <w:rPr>
          <w:rFonts w:ascii="Times New Roman" w:eastAsia="Times New Roman" w:hAnsi="Times New Roman" w:cs="Times New Roman"/>
          <w:b/>
          <w:i/>
        </w:rPr>
        <w:lastRenderedPageBreak/>
        <w:t xml:space="preserve"> </w:t>
      </w:r>
    </w:p>
    <w:p w:rsidR="003C244B" w:rsidRDefault="0086786D">
      <w:pPr>
        <w:spacing w:line="240" w:lineRule="auto"/>
        <w:ind w:left="2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244B" w:rsidRDefault="0086786D">
      <w:pPr>
        <w:spacing w:after="44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1. ОБЩАЯ ХАРАКТЕРИСТИКА ПРИМЕРНОЙ РАБОЧЕЙ ПРОГРАММЫ ПРОФЕССИОНАЛЬНОГО МОДУЛЯ </w:t>
      </w:r>
    </w:p>
    <w:p w:rsidR="003C244B" w:rsidRDefault="0086786D">
      <w:pPr>
        <w:spacing w:after="44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«ПМ.01.Разработка модулей программного обеспечения для компьютерных систем» </w:t>
      </w:r>
    </w:p>
    <w:p w:rsidR="003C244B" w:rsidRDefault="0086786D">
      <w:pPr>
        <w:spacing w:after="54" w:line="240" w:lineRule="auto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3C244B" w:rsidRDefault="0086786D">
      <w:pPr>
        <w:spacing w:after="63" w:line="240" w:lineRule="auto"/>
        <w:ind w:left="10" w:right="-15" w:hanging="10"/>
      </w:pPr>
      <w:r>
        <w:rPr>
          <w:rFonts w:ascii="Times New Roman" w:eastAsia="Times New Roman" w:hAnsi="Times New Roman" w:cs="Times New Roman"/>
          <w:b/>
          <w:i/>
        </w:rPr>
        <w:t xml:space="preserve">1.1. Цель и планируемые результаты освоения профессионального модуля  </w:t>
      </w:r>
    </w:p>
    <w:p w:rsidR="003C244B" w:rsidRDefault="0086786D">
      <w:pPr>
        <w:spacing w:after="134"/>
        <w:ind w:right="5"/>
        <w:jc w:val="both"/>
      </w:pPr>
      <w:r>
        <w:rPr>
          <w:rFonts w:ascii="Times New Roman" w:eastAsia="Times New Roman" w:hAnsi="Times New Roman" w:cs="Times New Roman"/>
        </w:rPr>
        <w:t xml:space="preserve">В результате изучения профессионального модуля студент должен освоить основной вид деятельности </w:t>
      </w:r>
      <w:r>
        <w:rPr>
          <w:rFonts w:ascii="Times New Roman" w:eastAsia="Times New Roman" w:hAnsi="Times New Roman" w:cs="Times New Roman"/>
          <w:b/>
          <w:i/>
        </w:rPr>
        <w:t>Разработка модулей программного обеспечения для компьютерных систем</w:t>
      </w:r>
      <w:r>
        <w:rPr>
          <w:rFonts w:ascii="Times New Roman" w:eastAsia="Times New Roman" w:hAnsi="Times New Roman" w:cs="Times New Roman"/>
        </w:rPr>
        <w:t xml:space="preserve"> и соответствующие ему профессиональные компетенции, и общие компетенции: </w:t>
      </w:r>
      <w:r>
        <w:rPr>
          <w:rFonts w:ascii="Times New Roman" w:eastAsia="Times New Roman" w:hAnsi="Times New Roman" w:cs="Times New Roman"/>
          <w:sz w:val="24"/>
        </w:rPr>
        <w:t>1.1.1.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Перечень общих компетенций </w:t>
      </w:r>
    </w:p>
    <w:tbl>
      <w:tblPr>
        <w:tblStyle w:val="TableGrid"/>
        <w:tblW w:w="9571" w:type="dxa"/>
        <w:tblInd w:w="-108" w:type="dxa"/>
        <w:tblCellMar>
          <w:top w:w="50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229"/>
        <w:gridCol w:w="8342"/>
      </w:tblGrid>
      <w:tr w:rsidR="003C244B">
        <w:trPr>
          <w:trHeight w:val="32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Код 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общих компетенций </w:t>
            </w:r>
          </w:p>
        </w:tc>
      </w:tr>
      <w:tr w:rsidR="003C244B">
        <w:trPr>
          <w:trHeight w:val="51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ОК 1. 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Выбирать способы решения задач профессиональной деятельности, применительно к различным контекстам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3C244B">
        <w:trPr>
          <w:trHeight w:val="51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ОК 2. 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деятельности. </w:t>
            </w:r>
          </w:p>
        </w:tc>
      </w:tr>
      <w:tr w:rsidR="003C244B">
        <w:trPr>
          <w:trHeight w:val="26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ОК 3 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Планировать и реализовывать собственное профессиональное и личностное развитие. </w:t>
            </w:r>
          </w:p>
        </w:tc>
      </w:tr>
      <w:tr w:rsidR="003C244B">
        <w:trPr>
          <w:trHeight w:val="26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ОК 4 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>Планировать и реализовывать собственное профессиональное и личностное развитие.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</w:tr>
      <w:tr w:rsidR="003C244B">
        <w:trPr>
          <w:trHeight w:val="26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ОК 5 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Планировать и реализовывать собственное профессиональное и личностное развитие. </w:t>
            </w:r>
          </w:p>
        </w:tc>
      </w:tr>
      <w:tr w:rsidR="003C244B">
        <w:trPr>
          <w:trHeight w:val="51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ОК 6 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 </w:t>
            </w:r>
          </w:p>
        </w:tc>
      </w:tr>
      <w:tr w:rsidR="003C244B">
        <w:trPr>
          <w:trHeight w:val="51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ОК 7 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Содействовать сохранению окружающей среды, ресурсосбережению, эффективно действовать в чрезвычайных ситуациях. </w:t>
            </w:r>
          </w:p>
        </w:tc>
      </w:tr>
      <w:tr w:rsidR="003C244B">
        <w:trPr>
          <w:trHeight w:val="768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ОК 8 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</w:tc>
      </w:tr>
      <w:tr w:rsidR="003C244B">
        <w:trPr>
          <w:trHeight w:val="26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ОК 9 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Использовать информационные технологии в профессиональной деятельности. </w:t>
            </w:r>
          </w:p>
        </w:tc>
      </w:tr>
      <w:tr w:rsidR="003C244B">
        <w:trPr>
          <w:trHeight w:val="51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ОК 10 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Пользоваться профессиональной документацией на государственном и иностранном языках </w:t>
            </w:r>
          </w:p>
        </w:tc>
      </w:tr>
    </w:tbl>
    <w:p w:rsidR="003C244B" w:rsidRDefault="0086786D">
      <w:pPr>
        <w:spacing w:after="136" w:line="240" w:lineRule="auto"/>
      </w:pPr>
      <w:r>
        <w:t xml:space="preserve"> </w:t>
      </w:r>
    </w:p>
    <w:p w:rsidR="003C244B" w:rsidRDefault="0086786D">
      <w:pPr>
        <w:numPr>
          <w:ilvl w:val="2"/>
          <w:numId w:val="2"/>
        </w:numPr>
        <w:spacing w:after="13" w:line="271" w:lineRule="auto"/>
        <w:ind w:hanging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Перечень профессиональных компетенций  </w:t>
      </w:r>
    </w:p>
    <w:tbl>
      <w:tblPr>
        <w:tblStyle w:val="TableGrid"/>
        <w:tblW w:w="9571" w:type="dxa"/>
        <w:tblInd w:w="-108" w:type="dxa"/>
        <w:tblCellMar>
          <w:top w:w="5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205"/>
        <w:gridCol w:w="8366"/>
      </w:tblGrid>
      <w:tr w:rsidR="003C244B">
        <w:trPr>
          <w:trHeight w:val="28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Код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видов деятельности и профессиональных компетенций </w:t>
            </w:r>
          </w:p>
        </w:tc>
      </w:tr>
      <w:tr w:rsidR="003C244B">
        <w:trPr>
          <w:trHeight w:val="28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ВД 1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модулей программного обеспечения для компьютерных систем </w:t>
            </w:r>
          </w:p>
        </w:tc>
      </w:tr>
      <w:tr w:rsidR="003C244B">
        <w:trPr>
          <w:trHeight w:val="56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1.1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Формировать алгоритмы разработки программных модулей в соответствии с техническим заданием </w:t>
            </w:r>
          </w:p>
        </w:tc>
      </w:tr>
      <w:tr w:rsidR="003C244B">
        <w:trPr>
          <w:trHeight w:val="28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1.2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Разрабатывать программные модули в соответствии с техническим заданием </w:t>
            </w:r>
          </w:p>
        </w:tc>
      </w:tr>
      <w:tr w:rsidR="003C244B">
        <w:trPr>
          <w:trHeight w:val="56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1.3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отладку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программных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модулей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использованием специализированных программных средств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3C244B">
        <w:trPr>
          <w:trHeight w:val="28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1.4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sz w:val="24"/>
              </w:rPr>
              <w:t>Выполнять тестирование программных модулей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3C244B">
        <w:trPr>
          <w:trHeight w:val="28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1.5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рефакторинг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оптимизацию программного кода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3C244B">
        <w:trPr>
          <w:trHeight w:val="28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1.6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Разрабатывать модули программного обеспечения для мобильных платформ </w:t>
            </w:r>
          </w:p>
        </w:tc>
      </w:tr>
    </w:tbl>
    <w:p w:rsidR="003C244B" w:rsidRDefault="0086786D">
      <w:pPr>
        <w:spacing w:after="279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3C244B" w:rsidRDefault="0086786D">
      <w:pPr>
        <w:numPr>
          <w:ilvl w:val="2"/>
          <w:numId w:val="2"/>
        </w:numPr>
        <w:spacing w:after="134" w:line="271" w:lineRule="auto"/>
        <w:ind w:hanging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результате освоения профессионального модуля студент должен: </w:t>
      </w:r>
    </w:p>
    <w:tbl>
      <w:tblPr>
        <w:tblStyle w:val="TableGrid"/>
        <w:tblW w:w="9607" w:type="dxa"/>
        <w:tblInd w:w="-108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51"/>
        <w:gridCol w:w="7656"/>
      </w:tblGrid>
      <w:tr w:rsidR="003C244B">
        <w:trPr>
          <w:trHeight w:val="127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Иметь практический опыт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В разработке кода программного продукта на основе готовой спецификации на уровне модуля; использовании инструментальных средств на этапе отладки программного продукта; проведении тестирования программного модуля по определенному сценарию; использовании инструментальных средств на этапе отладки программного продукта; разработке мобильных приложений </w:t>
            </w:r>
          </w:p>
        </w:tc>
      </w:tr>
      <w:tr w:rsidR="003C244B">
        <w:trPr>
          <w:trHeight w:val="102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уметь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осуществлять разработку кода программного модуля на языках низкого и высокого уровней; создавать программу по разработанному алгоритму как отдельный модуль; выполнять отладку и тестирование программы на уровне модуля; осуществлять разработку кода программного модуля на современных </w:t>
            </w:r>
          </w:p>
        </w:tc>
      </w:tr>
    </w:tbl>
    <w:p w:rsidR="003C244B" w:rsidRDefault="0086786D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07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51"/>
        <w:gridCol w:w="7656"/>
      </w:tblGrid>
      <w:tr w:rsidR="003C244B">
        <w:trPr>
          <w:trHeight w:val="5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языках программирования; уметь выполнять оптимизацию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рефакторинг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программного кода; оформлять документацию на программные средства </w:t>
            </w:r>
          </w:p>
        </w:tc>
      </w:tr>
      <w:tr w:rsidR="003C244B">
        <w:trPr>
          <w:trHeight w:val="102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знать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основные этапы разработки программного обеспечения; основные принципы технологии структурного и объектно-ориентированного программирования; способы оптимизации и приемы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рефакторинга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основные принципы отладки и тестирования программных продуктов </w:t>
            </w:r>
          </w:p>
        </w:tc>
      </w:tr>
    </w:tbl>
    <w:p w:rsidR="003C244B" w:rsidRDefault="0086786D">
      <w:pPr>
        <w:spacing w:after="295" w:line="240" w:lineRule="auto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3C244B" w:rsidRDefault="0086786D">
      <w:pPr>
        <w:spacing w:after="130"/>
        <w:ind w:left="180"/>
      </w:pPr>
      <w:r>
        <w:rPr>
          <w:rFonts w:ascii="Times New Roman" w:eastAsia="Times New Roman" w:hAnsi="Times New Roman" w:cs="Times New Roman"/>
          <w:b/>
          <w:sz w:val="37"/>
          <w:vertAlign w:val="superscript"/>
        </w:rPr>
        <w:t>1.2.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Количество часов, отводимое на освоение профессионального модуля </w:t>
      </w:r>
    </w:p>
    <w:tbl>
      <w:tblPr>
        <w:tblStyle w:val="TableGrid"/>
        <w:tblW w:w="9134" w:type="dxa"/>
        <w:tblInd w:w="612" w:type="dxa"/>
        <w:tblCellMar>
          <w:top w:w="5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97"/>
        <w:gridCol w:w="1832"/>
        <w:gridCol w:w="1996"/>
        <w:gridCol w:w="1678"/>
        <w:gridCol w:w="1631"/>
      </w:tblGrid>
      <w:tr w:rsidR="003C244B">
        <w:trPr>
          <w:trHeight w:val="504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56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C244B" w:rsidRDefault="0086786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44B" w:rsidRDefault="003C244B"/>
        </w:tc>
        <w:tc>
          <w:tcPr>
            <w:tcW w:w="3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Квалификация 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1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администратор баз данных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специалист по тестированию в области информационных технологий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программист;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>технический писатель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C244B">
        <w:trPr>
          <w:trHeight w:val="38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Всего часов: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244B" w:rsidRDefault="0086786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218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524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787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</w:rPr>
              <w:t xml:space="preserve">812 </w:t>
            </w:r>
          </w:p>
        </w:tc>
      </w:tr>
      <w:tr w:rsidR="003C244B">
        <w:trPr>
          <w:trHeight w:val="384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на освоение МДК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244B" w:rsidRDefault="0086786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118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349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612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562 </w:t>
            </w:r>
          </w:p>
        </w:tc>
      </w:tr>
      <w:tr w:rsidR="003C244B">
        <w:trPr>
          <w:trHeight w:val="50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244B" w:rsidRDefault="0086786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на практики  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244B" w:rsidRDefault="003C244B"/>
        </w:tc>
        <w:tc>
          <w:tcPr>
            <w:tcW w:w="3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244B" w:rsidRDefault="003C244B"/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384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учебную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244B" w:rsidRDefault="0086786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50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75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75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125 </w:t>
            </w:r>
          </w:p>
        </w:tc>
      </w:tr>
      <w:tr w:rsidR="003C244B">
        <w:trPr>
          <w:trHeight w:val="384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производственную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244B" w:rsidRDefault="0086786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50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100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125 </w:t>
            </w:r>
          </w:p>
        </w:tc>
      </w:tr>
      <w:tr w:rsidR="003C244B">
        <w:trPr>
          <w:trHeight w:val="51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</w:tbl>
    <w:p w:rsidR="003C244B" w:rsidRDefault="0086786D" w:rsidP="00193223">
      <w:pPr>
        <w:spacing w:after="7485" w:line="240" w:lineRule="auto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244B" w:rsidRDefault="003C244B">
      <w:pPr>
        <w:sectPr w:rsidR="003C244B">
          <w:pgSz w:w="11900" w:h="16840"/>
          <w:pgMar w:top="870" w:right="783" w:bottom="837" w:left="1418" w:header="720" w:footer="720" w:gutter="0"/>
          <w:cols w:space="720"/>
        </w:sectPr>
      </w:pPr>
    </w:p>
    <w:p w:rsidR="003C244B" w:rsidRDefault="0086786D">
      <w:pPr>
        <w:numPr>
          <w:ilvl w:val="0"/>
          <w:numId w:val="3"/>
        </w:numPr>
        <w:spacing w:after="282" w:line="246" w:lineRule="auto"/>
        <w:ind w:right="-15" w:hanging="221"/>
      </w:pPr>
      <w:r>
        <w:rPr>
          <w:rFonts w:ascii="Times New Roman" w:eastAsia="Times New Roman" w:hAnsi="Times New Roman" w:cs="Times New Roman"/>
          <w:b/>
        </w:rPr>
        <w:t xml:space="preserve">СТРУКТУРА и содержание профессионального модуля </w:t>
      </w:r>
    </w:p>
    <w:p w:rsidR="003C244B" w:rsidRDefault="0086786D">
      <w:pPr>
        <w:numPr>
          <w:ilvl w:val="1"/>
          <w:numId w:val="3"/>
        </w:numPr>
        <w:spacing w:after="247" w:line="246" w:lineRule="auto"/>
        <w:ind w:right="-15" w:firstLine="708"/>
      </w:pPr>
      <w:r>
        <w:rPr>
          <w:rFonts w:ascii="Times New Roman" w:eastAsia="Times New Roman" w:hAnsi="Times New Roman" w:cs="Times New Roman"/>
          <w:b/>
        </w:rPr>
        <w:t xml:space="preserve">Структура профессионального модуля </w:t>
      </w:r>
    </w:p>
    <w:tbl>
      <w:tblPr>
        <w:tblStyle w:val="TableGrid"/>
        <w:tblW w:w="14930" w:type="dxa"/>
        <w:tblInd w:w="-108" w:type="dxa"/>
        <w:tblCellMar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1949"/>
        <w:gridCol w:w="1987"/>
        <w:gridCol w:w="1702"/>
        <w:gridCol w:w="1558"/>
        <w:gridCol w:w="1560"/>
        <w:gridCol w:w="1135"/>
        <w:gridCol w:w="1900"/>
        <w:gridCol w:w="1927"/>
        <w:gridCol w:w="1212"/>
      </w:tblGrid>
      <w:tr w:rsidR="003C244B">
        <w:trPr>
          <w:trHeight w:val="362"/>
        </w:trPr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25"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Коды профессиональных общих компетенций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spacing w:after="69" w:line="27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Наименования разделов </w:t>
            </w:r>
          </w:p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профессионального модуля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Суммарный объем нагрузки, час. </w:t>
            </w:r>
          </w:p>
        </w:tc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Объем профессионального модуля, час. 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5" w:hanging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Самостояте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244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Обучение по МДК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Практики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spacing w:after="72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Всего </w:t>
            </w:r>
          </w:p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37" w:line="240" w:lineRule="auto"/>
              <w:ind w:left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Лабораторных </w:t>
            </w:r>
          </w:p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практических занятий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35" w:line="23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Курсовых работ </w:t>
            </w:r>
          </w:p>
          <w:p w:rsidR="003C244B" w:rsidRDefault="0086786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(проектов)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spacing w:after="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</w:t>
            </w:r>
          </w:p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spacing w:after="37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Производственная </w:t>
            </w:r>
          </w:p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2126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86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ПК 1.1, ПК 1.2 </w:t>
            </w:r>
          </w:p>
          <w:p w:rsidR="003C244B" w:rsidRDefault="0086786D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i/>
              </w:rPr>
              <w:t xml:space="preserve">Раздел 1. Разработка программных модулей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25" w:line="233" w:lineRule="auto"/>
              <w:ind w:righ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32 – администратор баз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данных;  120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- специалист по тестированию в области информационных технологий; </w:t>
            </w:r>
          </w:p>
          <w:p w:rsidR="003C244B" w:rsidRDefault="0086786D">
            <w:pPr>
              <w:spacing w:after="28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222 – программист; </w:t>
            </w:r>
          </w:p>
          <w:p w:rsidR="003C244B" w:rsidRDefault="0086786D">
            <w:r>
              <w:rPr>
                <w:rFonts w:ascii="Times New Roman" w:eastAsia="Times New Roman" w:hAnsi="Times New Roman" w:cs="Times New Roman"/>
                <w:sz w:val="16"/>
              </w:rPr>
              <w:t xml:space="preserve">150 –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техниче</w:t>
            </w:r>
            <w:proofErr w:type="spellEnd"/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27" w:line="233" w:lineRule="auto"/>
              <w:ind w:right="2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32 – администратор баз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данных;  120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- специалист по тестированию в области информационных технологий; </w:t>
            </w:r>
          </w:p>
          <w:p w:rsidR="003C244B" w:rsidRDefault="0086786D">
            <w:pPr>
              <w:ind w:right="1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222 – программист; 150 – технический писатель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52" w:line="268" w:lineRule="auto"/>
              <w:ind w:left="3" w:right="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 – администратор баз данных; 58 - специалист по тестированию в области информационных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техноло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  <w:p w:rsidR="003C244B" w:rsidRDefault="0086786D">
            <w:pPr>
              <w:spacing w:after="53" w:line="240" w:lineRule="auto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;  </w:t>
            </w:r>
          </w:p>
          <w:p w:rsidR="003C244B" w:rsidRDefault="0086786D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104 – программист; 72 – технический писатель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t xml:space="preserve"> </w:t>
            </w:r>
          </w:p>
        </w:tc>
      </w:tr>
      <w:tr w:rsidR="003C244B">
        <w:trPr>
          <w:trHeight w:val="2126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83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ПК1.3, ПК 1.4, </w:t>
            </w:r>
          </w:p>
          <w:p w:rsidR="003C244B" w:rsidRDefault="0086786D">
            <w:pPr>
              <w:spacing w:after="86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ПК 1.5 </w:t>
            </w:r>
          </w:p>
          <w:p w:rsidR="003C244B" w:rsidRDefault="0086786D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i/>
              </w:rPr>
              <w:t xml:space="preserve">Раздел 2. Поддержка и тестирование программных модулей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righ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28– администратор баз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данных;  112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- специалист по тестированию в области информационных технологий;  110 программист;  132 – технический писатель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52" w:line="268" w:lineRule="auto"/>
              <w:ind w:righ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28– администратор баз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данных;  112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- специалист по тестированию в области информационных технологий;  </w:t>
            </w:r>
          </w:p>
          <w:p w:rsidR="003C244B" w:rsidRDefault="0086786D">
            <w:pPr>
              <w:ind w:right="9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110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программист;  132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– технический писатель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52" w:line="268" w:lineRule="auto"/>
              <w:ind w:left="3" w:righ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16– администратор баз данных; 48 - специалист по тестированию в области информационных технологий;  </w:t>
            </w:r>
          </w:p>
          <w:p w:rsidR="003C244B" w:rsidRDefault="0086786D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46- программист; 58 – технический писатель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t xml:space="preserve"> </w:t>
            </w:r>
          </w:p>
        </w:tc>
      </w:tr>
      <w:tr w:rsidR="003C244B">
        <w:trPr>
          <w:trHeight w:val="2126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i/>
              </w:rPr>
              <w:t xml:space="preserve">ПК 1.2, ПК 1.6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i/>
              </w:rPr>
              <w:t xml:space="preserve">Раздел 3. Разработка мобильных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right="11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30– администратор баз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данных;  50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-  специалист по тестированию в области информационных технологий;  140 программист;  140 – технический писатель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52" w:line="268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30– администратор баз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данных;  50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-  специалист по тестированию в области информационных технологий;  </w:t>
            </w:r>
          </w:p>
          <w:p w:rsidR="003C244B" w:rsidRDefault="0086786D">
            <w:pPr>
              <w:ind w:right="8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140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программист;  140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– технический писатель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52" w:line="268" w:lineRule="auto"/>
              <w:ind w:left="3" w:righ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12– администратор баз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данных;  24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- специалист по тестированию в области информационных технологий;  </w:t>
            </w:r>
          </w:p>
          <w:p w:rsidR="003C244B" w:rsidRDefault="0086786D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60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программист;  60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– технический писатель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Х </w:t>
            </w:r>
          </w:p>
        </w:tc>
      </w:tr>
    </w:tbl>
    <w:p w:rsidR="003C244B" w:rsidRDefault="0086786D">
      <w:pPr>
        <w:spacing w:after="48" w:line="240" w:lineRule="auto"/>
      </w:pPr>
      <w:r>
        <w:rPr>
          <w:strike/>
        </w:rPr>
        <w:t xml:space="preserve">                                                         </w:t>
      </w:r>
      <w:r>
        <w:t xml:space="preserve">  </w:t>
      </w:r>
    </w:p>
    <w:p w:rsidR="003C244B" w:rsidRDefault="0086786D">
      <w:pPr>
        <w:spacing w:line="240" w:lineRule="auto"/>
      </w:pPr>
      <w:r>
        <w:rPr>
          <w:rFonts w:ascii="Times New Roman" w:eastAsia="Times New Roman" w:hAnsi="Times New Roman" w:cs="Times New Roman"/>
          <w:sz w:val="13"/>
        </w:rPr>
        <w:t>10</w:t>
      </w:r>
    </w:p>
    <w:p w:rsidR="003C244B" w:rsidRDefault="0086786D">
      <w:pPr>
        <w:spacing w:line="235" w:lineRule="auto"/>
        <w:ind w:firstLine="130"/>
        <w:jc w:val="both"/>
      </w:pPr>
      <w:r>
        <w:rPr>
          <w:rFonts w:ascii="Times New Roman" w:eastAsia="Times New Roman" w:hAnsi="Times New Roman" w:cs="Times New Roman"/>
          <w:i/>
          <w:sz w:val="20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4930" w:type="dxa"/>
        <w:tblInd w:w="-108" w:type="dxa"/>
        <w:tblCellMar>
          <w:right w:w="69" w:type="dxa"/>
        </w:tblCellMar>
        <w:tblLook w:val="04A0" w:firstRow="1" w:lastRow="0" w:firstColumn="1" w:lastColumn="0" w:noHBand="0" w:noVBand="1"/>
      </w:tblPr>
      <w:tblGrid>
        <w:gridCol w:w="1949"/>
        <w:gridCol w:w="1987"/>
        <w:gridCol w:w="1703"/>
        <w:gridCol w:w="1556"/>
        <w:gridCol w:w="1560"/>
        <w:gridCol w:w="487"/>
        <w:gridCol w:w="648"/>
        <w:gridCol w:w="1901"/>
        <w:gridCol w:w="1927"/>
        <w:gridCol w:w="1212"/>
      </w:tblGrid>
      <w:tr w:rsidR="003C244B">
        <w:trPr>
          <w:trHeight w:val="2069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ПК 1.2, ПК 1.3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Раздел 4. Системное программирование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49" w:line="268" w:lineRule="auto"/>
              <w:ind w:left="108" w:right="109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28– администратор баз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данных;  67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-  специалист по тестированию в области информационных технологий;  140 программист;  </w:t>
            </w:r>
          </w:p>
          <w:p w:rsidR="003C244B" w:rsidRDefault="0086786D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140 – технический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писатель  ь</w:t>
            </w:r>
            <w:proofErr w:type="gramEnd"/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52" w:line="268" w:lineRule="auto"/>
              <w:ind w:left="107" w:right="23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28– администратор баз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данных;  67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-  специалист по тестированию в области информационных технологий;  </w:t>
            </w:r>
          </w:p>
          <w:p w:rsidR="003C244B" w:rsidRDefault="0086786D">
            <w:pPr>
              <w:spacing w:after="51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140 программист;  </w:t>
            </w:r>
          </w:p>
          <w:p w:rsidR="003C244B" w:rsidRDefault="0086786D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140 – технический писатель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25" w:line="233" w:lineRule="auto"/>
              <w:ind w:left="110" w:right="2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14– администратор баз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данных;  30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- специалист по тестированию в области информационных технологий;  </w:t>
            </w:r>
          </w:p>
          <w:p w:rsidR="003C244B" w:rsidRDefault="0086786D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60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программист;  58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– технический писатель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44B" w:rsidRDefault="0086786D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110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Х </w:t>
            </w:r>
          </w:p>
        </w:tc>
      </w:tr>
      <w:tr w:rsidR="003C244B">
        <w:trPr>
          <w:trHeight w:val="2404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83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ПК1.1 – ПК 1.6 </w:t>
            </w:r>
          </w:p>
          <w:p w:rsidR="003C244B" w:rsidRDefault="0086786D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ОК.01-ОК.11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Учебная практика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25" w:line="232" w:lineRule="auto"/>
              <w:ind w:left="108" w:right="19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50 квалификация администратор баз данных; </w:t>
            </w:r>
          </w:p>
          <w:p w:rsidR="003C244B" w:rsidRDefault="0086786D">
            <w:pPr>
              <w:spacing w:after="27" w:line="233" w:lineRule="auto"/>
              <w:ind w:left="108" w:right="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75 квалификация специалист по тестированию в области информационных технологий; 75 квалификация программист; </w:t>
            </w:r>
          </w:p>
          <w:p w:rsidR="003C244B" w:rsidRDefault="0086786D">
            <w:pPr>
              <w:spacing w:after="27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125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квалификация </w:t>
            </w:r>
          </w:p>
          <w:p w:rsidR="003C244B" w:rsidRDefault="0086786D">
            <w:pPr>
              <w:spacing w:after="2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технический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писа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  <w:p w:rsidR="003C244B" w:rsidRDefault="0086786D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тель</w:t>
            </w:r>
            <w:proofErr w:type="spellEnd"/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44B" w:rsidRDefault="003C244B"/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79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30" w:line="232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50 квалификация администратор баз данных; 75 квалификация специалист по тестированию в области информационных технологий; 75 квалификация программист; </w:t>
            </w:r>
          </w:p>
          <w:p w:rsidR="003C244B" w:rsidRDefault="0086786D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125 квалификация технический писатель</w:t>
            </w:r>
            <w: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3C244B">
        <w:trPr>
          <w:trHeight w:val="240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84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ПК1.2 – ПК 1.6 </w:t>
            </w:r>
          </w:p>
          <w:p w:rsidR="003C244B" w:rsidRDefault="0086786D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Производственная практика (по профилю специальности), часов 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25" w:line="234" w:lineRule="auto"/>
              <w:ind w:left="108" w:right="19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50 квалификация администратор баз данных; </w:t>
            </w:r>
          </w:p>
          <w:p w:rsidR="003C244B" w:rsidRDefault="0086786D">
            <w:pPr>
              <w:ind w:left="108" w:right="80"/>
            </w:pPr>
            <w:r>
              <w:rPr>
                <w:rFonts w:ascii="Times New Roman" w:eastAsia="Times New Roman" w:hAnsi="Times New Roman" w:cs="Times New Roman"/>
                <w:sz w:val="16"/>
              </w:rPr>
              <w:t>100 квалификация специалист по тестированию в области информационных технологий; 100 квалификация программист; 125 квалификация технический писатель</w:t>
            </w: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:rsidR="003C244B" w:rsidRDefault="0086786D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:rsidR="003C244B" w:rsidRDefault="003C244B"/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:rsidR="003C244B" w:rsidRDefault="003C244B"/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:rsidR="003C244B" w:rsidRDefault="003C244B"/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C244B" w:rsidRDefault="003C244B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28" w:line="234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50 квалификация администратор баз данных; </w:t>
            </w:r>
          </w:p>
          <w:p w:rsidR="003C244B" w:rsidRDefault="0086786D">
            <w:pPr>
              <w:spacing w:after="24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3C244B" w:rsidRDefault="0086786D">
            <w:pPr>
              <w:spacing w:after="25" w:line="233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100 квалификация специалист по тестированию в области информационных технологий; 100 квалификация программист; </w:t>
            </w:r>
          </w:p>
          <w:p w:rsidR="003C244B" w:rsidRDefault="0086786D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125 квалификация технический писатель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3C244B">
        <w:trPr>
          <w:trHeight w:val="2672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Всего: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27" w:line="232" w:lineRule="auto"/>
              <w:ind w:left="108" w:right="19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218 квалификация администратор баз данных; </w:t>
            </w:r>
          </w:p>
          <w:p w:rsidR="003C244B" w:rsidRDefault="0086786D">
            <w:pPr>
              <w:spacing w:after="59" w:line="233" w:lineRule="auto"/>
              <w:ind w:left="108" w:right="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524 квалификация специалист по тестированию в области информационных технологий; 787 квалификация программист; 812 квалификация технический писатель </w:t>
            </w:r>
          </w:p>
          <w:p w:rsidR="003C244B" w:rsidRDefault="0086786D">
            <w:pPr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27" w:line="232" w:lineRule="auto"/>
              <w:ind w:left="107" w:right="5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118 квалификация администратор баз данных; </w:t>
            </w:r>
          </w:p>
          <w:p w:rsidR="003C244B" w:rsidRDefault="0086786D">
            <w:pPr>
              <w:spacing w:after="27" w:line="233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349 квалификация специалист по тестированию в области информационных технологий; </w:t>
            </w:r>
          </w:p>
          <w:p w:rsidR="003C244B" w:rsidRDefault="0086786D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612 – квалификация программист; 562 – квалификация технический писатель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27" w:line="232" w:lineRule="auto"/>
              <w:ind w:left="110" w:right="5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56 квалификация администратор баз данных; </w:t>
            </w:r>
          </w:p>
          <w:p w:rsidR="003C244B" w:rsidRDefault="0086786D">
            <w:pPr>
              <w:spacing w:after="27" w:line="233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160 квалификация специалист по тестированию в области информационных технологий; </w:t>
            </w:r>
          </w:p>
          <w:p w:rsidR="003C244B" w:rsidRDefault="0086786D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270 – квалификация программист; 248 – квалификация технический писатель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44B" w:rsidRDefault="003C244B"/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>Х</w:t>
            </w: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25" w:line="233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50 квалификация администратор баз данных; 75 квалификация специалист по тестированию в области информационных технологий; 75 квалификация программист; </w:t>
            </w:r>
          </w:p>
          <w:p w:rsidR="003C244B" w:rsidRDefault="0086786D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125 квалификация технический писатель</w:t>
            </w:r>
            <w: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25" w:line="233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50 квалификация администратор баз данных; 100 квалификация специалист по тестированию в области информационных технологий; 100 квалификация программист; </w:t>
            </w:r>
          </w:p>
          <w:p w:rsidR="003C244B" w:rsidRDefault="0086786D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125 квалификация технический писатель</w:t>
            </w: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t xml:space="preserve"> </w:t>
            </w:r>
          </w:p>
        </w:tc>
      </w:tr>
    </w:tbl>
    <w:p w:rsidR="003C244B" w:rsidRDefault="0086786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</w:p>
    <w:p w:rsidR="003C244B" w:rsidRDefault="0086786D">
      <w:pPr>
        <w:numPr>
          <w:ilvl w:val="1"/>
          <w:numId w:val="3"/>
        </w:numPr>
        <w:spacing w:after="244" w:line="246" w:lineRule="auto"/>
        <w:ind w:right="-15" w:firstLine="708"/>
      </w:pPr>
      <w:r>
        <w:rPr>
          <w:rFonts w:ascii="Times New Roman" w:eastAsia="Times New Roman" w:hAnsi="Times New Roman" w:cs="Times New Roman"/>
          <w:b/>
        </w:rPr>
        <w:t>Тематический план и содержание профессионального модуля (ПМ)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tbl>
      <w:tblPr>
        <w:tblStyle w:val="TableGrid"/>
        <w:tblW w:w="15084" w:type="dxa"/>
        <w:tblInd w:w="-108" w:type="dxa"/>
        <w:tblCellMar>
          <w:left w:w="108" w:type="dxa"/>
          <w:right w:w="12" w:type="dxa"/>
        </w:tblCellMar>
        <w:tblLook w:val="04A0" w:firstRow="1" w:lastRow="0" w:firstColumn="1" w:lastColumn="0" w:noHBand="0" w:noVBand="1"/>
      </w:tblPr>
      <w:tblGrid>
        <w:gridCol w:w="3293"/>
        <w:gridCol w:w="5010"/>
        <w:gridCol w:w="1702"/>
        <w:gridCol w:w="1933"/>
        <w:gridCol w:w="1639"/>
        <w:gridCol w:w="1507"/>
      </w:tblGrid>
      <w:tr w:rsidR="003C244B">
        <w:trPr>
          <w:trHeight w:val="264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44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разделов и тем профессионального модуля </w:t>
            </w:r>
          </w:p>
          <w:p w:rsidR="003C244B" w:rsidRDefault="0086786D">
            <w:pPr>
              <w:spacing w:after="45" w:line="23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(ПМ), междисциплинарных курсов (МДК) </w:t>
            </w:r>
          </w:p>
          <w:p w:rsidR="003C244B" w:rsidRDefault="0086786D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44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 учебного материала, лабораторные работы и практические занятия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3C244B" w:rsidRDefault="0086786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Объем в часах </w:t>
            </w:r>
          </w:p>
        </w:tc>
      </w:tr>
      <w:tr w:rsidR="003C244B">
        <w:trPr>
          <w:trHeight w:val="17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Администратор баз данных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16"/>
            </w:pPr>
            <w:r>
              <w:rPr>
                <w:rFonts w:ascii="Times New Roman" w:eastAsia="Times New Roman" w:hAnsi="Times New Roman" w:cs="Times New Roman"/>
                <w:b/>
              </w:rPr>
              <w:t>Специалист по тестированию в области информационных технологий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>Программист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</w:rPr>
              <w:t>Технический писатель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3C244B">
        <w:trPr>
          <w:trHeight w:val="262"/>
        </w:trPr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Раздел 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Разработ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ка программных модулей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32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120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222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140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3C244B">
        <w:trPr>
          <w:trHeight w:val="264"/>
        </w:trPr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МДК. 01.01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Разраб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отка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программных модулей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32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120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222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140 </w:t>
            </w:r>
          </w:p>
        </w:tc>
      </w:tr>
      <w:tr w:rsidR="003C244B">
        <w:trPr>
          <w:trHeight w:val="262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Тема 1.1.1 Жизненный цикл ПО 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Содержание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</w:tr>
      <w:tr w:rsidR="003C244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  <w:i/>
                <w:sz w:val="34"/>
                <w:vertAlign w:val="superscript"/>
              </w:rPr>
              <w:t>1.</w:t>
            </w:r>
            <w:r>
              <w:rPr>
                <w:rFonts w:ascii="Arial" w:eastAsia="Arial" w:hAnsi="Arial" w:cs="Arial"/>
                <w:b/>
                <w:i/>
                <w:sz w:val="3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Понятие ЖЦ ПО. Этапы ЖЦ ПО.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262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8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Тема 1.1.2 </w:t>
            </w:r>
          </w:p>
          <w:p w:rsidR="003C244B" w:rsidRDefault="0086786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Структурное программирование 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Содержание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16 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30 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3C244B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структурного программирования.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8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Инструментальные средства оформления и документирования алгоритмов программ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8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Оценка сложности алгоритма: классификация, классы алгоритмов, неразрешимые задачи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3C244B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29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Оценка сложности алгоритмов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сортировки.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сложности алгоритмов поиска.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  <w:i/>
                <w:sz w:val="37"/>
                <w:vertAlign w:val="superscript"/>
              </w:rPr>
              <w:t>3.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Оценка сложности рекурсивных алгоритмов.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сложности эвристических алгоритмов.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264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19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Тема </w:t>
            </w:r>
          </w:p>
          <w:p w:rsidR="003C244B" w:rsidRDefault="0086786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1.1.3Объектноориентированное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программирова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Содержание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16 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30 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5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30 </w:t>
            </w:r>
          </w:p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3C244B">
        <w:trPr>
          <w:trHeight w:val="8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принципы объектно-ориентированного программирования. Классы: основные понятия.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44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3C244B" w:rsidRDefault="0086786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Перегрузка методов.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Операции класса.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Иерархия классов.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Синтаксис интерфейсов.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Интерфейсы и наследование.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Структуры.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Делегаты.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Регулярные выражения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Коллекции. Параметризованные классы.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Указатели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Операции со списками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10 </w:t>
            </w:r>
          </w:p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классами.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Перегрузка методов.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операций в классе.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наследованных классов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объектами через интерфейсы.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стандартных интерфейсов.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типом данных структура.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Коллекции. Параметризованные классы.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регулярных выражений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Операции со списками.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262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16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Тема </w:t>
            </w:r>
          </w:p>
          <w:p w:rsidR="003C244B" w:rsidRDefault="0086786D">
            <w:pPr>
              <w:spacing w:after="43" w:line="234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1.1.4Паттерны проектирования </w:t>
            </w:r>
          </w:p>
          <w:p w:rsidR="003C244B" w:rsidRDefault="0086786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Содержание 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16 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30 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20 </w:t>
            </w:r>
          </w:p>
        </w:tc>
      </w:tr>
      <w:tr w:rsidR="003C244B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Назначение и виды паттернов.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шаблоны.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Порождающие шаблоны.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Структурные шаблоны.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Поведенческие шаблоны.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основных шаблонов.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порождающих шаблонов.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структурных шаблонов.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поведенческих шаблонов.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264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Тема 1.1.5.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Событийноуправляемое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программирование 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Содержание 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16 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34 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18 </w:t>
            </w:r>
          </w:p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2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Событийно-управляемое программирование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8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607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Элементы управления. Диалоговые окна. Обработчики событий.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247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Введение в графику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3C244B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244B" w:rsidRDefault="0086786D">
            <w:pPr>
              <w:ind w:left="247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приложения с использованием текстовых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406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6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компонентов 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247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приложения с несколькими формами.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8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607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приложения с не визуальными компонентами.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247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игрового приложения.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247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приложения с анимацией.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264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Тема 1.1.6 Оптимизация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рефакторинг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кода 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Содержание 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22 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36 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20 </w:t>
            </w:r>
          </w:p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2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Методы оптимизации программного кода.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247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Цели и методы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рефакторинга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3C244B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283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Оптимизация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рефакторинг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кода.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264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15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Тема </w:t>
            </w:r>
          </w:p>
          <w:p w:rsidR="003C244B" w:rsidRDefault="0086786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1.1.7Разработка пользовательского интерфейса. 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Содержание 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16 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30 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20 </w:t>
            </w:r>
          </w:p>
        </w:tc>
      </w:tr>
      <w:tr w:rsidR="003C244B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360"/>
            </w:pPr>
            <w:r>
              <w:rPr>
                <w:sz w:val="34"/>
                <w:vertAlign w:val="superscript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Правила разработки интерфейсов пользователя.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В том числе практических занятий и лабораторных работ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3C244B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1. Разработка интерфейса пользователя.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264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Тема 1.1.8 Основы </w:t>
            </w:r>
          </w:p>
          <w:p w:rsidR="003C244B" w:rsidRDefault="0086786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ADO.Net 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283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Содержание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16 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30 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20 </w:t>
            </w:r>
          </w:p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базами данных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Доступ к данным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таблицы, работа с записями.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Способы создания команд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В том числе практических занятий и лабораторных работ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16 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 </w:t>
            </w:r>
          </w:p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приложения с БД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запросов к БД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  <w:i/>
                <w:sz w:val="37"/>
                <w:vertAlign w:val="superscript"/>
              </w:rPr>
              <w:t>3.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Создание хранимых процедур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262"/>
        </w:trPr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Раздел 1.2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Поддер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жка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и тестирование программных модулей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28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112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110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132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3C244B">
        <w:trPr>
          <w:trHeight w:val="264"/>
        </w:trPr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МДК.01.02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Поддер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жка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и тестирование программных модулей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28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112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110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132 </w:t>
            </w:r>
          </w:p>
        </w:tc>
      </w:tr>
      <w:tr w:rsidR="003C244B">
        <w:trPr>
          <w:trHeight w:val="262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46" w:line="233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Тема 1.2.1 Отладка и тестирование программного обеспечения </w:t>
            </w:r>
          </w:p>
          <w:p w:rsidR="003C244B" w:rsidRDefault="0086786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Содержание 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18 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58 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5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58 </w:t>
            </w:r>
          </w:p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3C244B">
        <w:trPr>
          <w:trHeight w:val="8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Тестирование как часть процесса верификации программного обеспечения.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Виды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ошибок.Методы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отладки.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Методы тестирования.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Классификация тестирования по уровням.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Тестирование производительности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Регрессионное тестирование.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 </w:t>
            </w:r>
          </w:p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Тестирование «белым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ящиком»  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Тестирование «черным ящиком»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Модульное тестирование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Интеграционное тестирование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262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13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Тема </w:t>
            </w:r>
          </w:p>
          <w:p w:rsidR="003C244B" w:rsidRDefault="0086786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1.2.2Документиро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 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54 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52 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60 </w:t>
            </w:r>
          </w:p>
        </w:tc>
      </w:tr>
      <w:tr w:rsidR="003C244B">
        <w:trPr>
          <w:trHeight w:val="8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48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Средства разработки технической документации. Технологии разработки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документов.  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10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48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Документирование программного обеспечения в соответствии с Единой системой программной документации.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244B" w:rsidRDefault="0086786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Автоматизация разработки технической документации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682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4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Автоматизированные средства оформления документации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3C244B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480" w:hanging="360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Оформление документации на программные средства с использованием инструментальных средств.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264"/>
        </w:trPr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Раздел 1.3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Разрабо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мобильных приложений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30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50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140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140 </w:t>
            </w:r>
          </w:p>
        </w:tc>
      </w:tr>
      <w:tr w:rsidR="003C244B">
        <w:trPr>
          <w:trHeight w:val="262"/>
        </w:trPr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МДК.01.03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Разрабо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мобильных приложений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30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50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140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140 </w:t>
            </w:r>
          </w:p>
        </w:tc>
      </w:tr>
      <w:tr w:rsidR="003C244B">
        <w:trPr>
          <w:trHeight w:val="264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Тема 1.3.1 </w:t>
            </w:r>
            <w:r>
              <w:rPr>
                <w:rFonts w:ascii="Times New Roman" w:eastAsia="Times New Roman" w:hAnsi="Times New Roman" w:cs="Times New Roman"/>
              </w:rPr>
              <w:t xml:space="preserve">Основные платформы и языки разработки мобильных приложений 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 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 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32 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44 </w:t>
            </w:r>
          </w:p>
        </w:tc>
      </w:tr>
      <w:tr w:rsidR="003C244B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492" w:hanging="360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Основные платформы мобильных приложений, сравнительная характеристика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492" w:hanging="360"/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Нативные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приложения, веб-приложения, гибридные и кроссплатформенные приложения, их области применения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492" w:hanging="360"/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Основные языки для разработки мобильных приложений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Objective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-C и др.)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492" w:hanging="360"/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Инструменты разработки мобильных приложений (JDK/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AndroidStudio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WebView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Phonegap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др.)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</w:rPr>
              <w:t>В том числе практических занятий и лабораторных работ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</w:tr>
      <w:tr w:rsidR="003C244B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538" w:hanging="360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Установка инструментария и настройка среды для разработки мобильных приложений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490" w:hanging="360"/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Установка среды разработки мобильных приложений с применением виртуальной машины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264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Тема 1.3.2 </w:t>
            </w:r>
            <w:r>
              <w:rPr>
                <w:rFonts w:ascii="Times New Roman" w:eastAsia="Times New Roman" w:hAnsi="Times New Roman" w:cs="Times New Roman"/>
              </w:rPr>
              <w:t xml:space="preserve">Создание и тестирование модулей для мобильных приложений 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18 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38 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108 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spacing w:after="5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96 </w:t>
            </w:r>
          </w:p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C244B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538" w:hanging="360"/>
            </w:pPr>
            <w:r>
              <w:rPr>
                <w:sz w:val="34"/>
                <w:vertAlign w:val="superscript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Инструментарий среды разработки мобильных приложений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178"/>
            </w:pPr>
            <w:r>
              <w:rPr>
                <w:sz w:val="34"/>
                <w:vertAlign w:val="superscript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Структура типичного мобильного приложения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178"/>
            </w:pPr>
            <w:r>
              <w:rPr>
                <w:sz w:val="34"/>
                <w:vertAlign w:val="superscript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Элементы управления и контейнеры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178"/>
            </w:pPr>
            <w:r>
              <w:rPr>
                <w:sz w:val="34"/>
                <w:vertAlign w:val="superscript"/>
              </w:rP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Работа со списками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178"/>
            </w:pPr>
            <w:r>
              <w:rPr>
                <w:sz w:val="34"/>
                <w:vertAlign w:val="superscript"/>
              </w:rP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Способы хранения данных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</w:rPr>
              <w:t>В том числе практических занятий и лабораторных работ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48 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48 </w:t>
            </w:r>
          </w:p>
        </w:tc>
      </w:tr>
      <w:tr w:rsidR="003C244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Создание эмуляторов и подключение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устройств»  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132"/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Настройка режима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терминала»  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132"/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Создание нового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проекта»  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132"/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Изучение и комментирование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кода»  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132"/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Лабораторная работа «Изменение элементов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дизайна»  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132"/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Обработка событий: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подсказки»  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132"/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Обработка событий: цветовая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индикация»  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262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132"/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Подготовка стандартных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модулей»  </w:t>
            </w:r>
            <w:proofErr w:type="gramEnd"/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132"/>
            </w:pPr>
            <w:r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Обработка событий: переключение между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экранами»  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132"/>
            </w:pPr>
            <w:r>
              <w:rPr>
                <w:rFonts w:ascii="Times New Roman" w:eastAsia="Times New Roman" w:hAnsi="Times New Roman" w:cs="Times New Roman"/>
              </w:rP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Передача данных между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модулями»  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left="132"/>
            </w:pPr>
            <w:r>
              <w:rPr>
                <w:rFonts w:ascii="Times New Roman" w:eastAsia="Times New Roman" w:hAnsi="Times New Roman" w:cs="Times New Roman"/>
              </w:rP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Тестирование и оптимизация мобильного приложения»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262"/>
        </w:trPr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Раздел модуля 4.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истемное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программирование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28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67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140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140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3C244B">
        <w:trPr>
          <w:trHeight w:val="264"/>
        </w:trPr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МДК.01.04 Систем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программирование 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28 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67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140 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140 </w:t>
            </w:r>
          </w:p>
        </w:tc>
      </w:tr>
      <w:tr w:rsidR="003C244B">
        <w:trPr>
          <w:trHeight w:val="264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Тема 1.4.1 Программирование на языке низкого уровня 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28 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67 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140 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140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Подсистемы управления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ресурсами.  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процессами.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потоками.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Параллельная обработка потоков.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процессов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потоков.  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8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643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Обмен данными между процессами. Передача сообщений.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Анонимные и именованные каналы.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Сетевое программирование сокетов.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Динамически подключаемые библиотеки DLL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Сервисы.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Виртуальная память. Выделение памяти процессам.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буфером экрана.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60 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58 </w:t>
            </w:r>
          </w:p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потоков.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Обмен данными.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Сетевое программирование сокетов.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4B" w:rsidRDefault="008678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Работы с буфером экрана.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16"/>
        </w:trPr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48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Курсовой проект (работа) (</w:t>
            </w:r>
            <w:r>
              <w:rPr>
                <w:rFonts w:ascii="Times New Roman" w:eastAsia="Times New Roman" w:hAnsi="Times New Roman" w:cs="Times New Roman"/>
                <w:i/>
              </w:rPr>
              <w:t>если предусмотрено)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C244B" w:rsidRDefault="0086786D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44B" w:rsidRDefault="003C244B"/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C244B" w:rsidRDefault="0086786D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244B" w:rsidRDefault="003C244B"/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262"/>
        </w:trPr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</w:rPr>
              <w:t xml:space="preserve">Учебная практика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50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75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75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125 </w:t>
            </w:r>
          </w:p>
        </w:tc>
      </w:tr>
      <w:tr w:rsidR="003C244B">
        <w:trPr>
          <w:trHeight w:val="264"/>
        </w:trPr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</w:rPr>
              <w:t xml:space="preserve">Производственная практика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50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100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100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125 </w:t>
            </w:r>
          </w:p>
        </w:tc>
      </w:tr>
      <w:tr w:rsidR="003C244B">
        <w:trPr>
          <w:trHeight w:val="264"/>
        </w:trPr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Всего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218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524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787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812 </w:t>
            </w:r>
          </w:p>
        </w:tc>
      </w:tr>
    </w:tbl>
    <w:p w:rsidR="003C244B" w:rsidRDefault="0086786D">
      <w:pPr>
        <w:spacing w:after="286" w:line="240" w:lineRule="auto"/>
        <w:jc w:val="both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3C244B" w:rsidRDefault="0086786D">
      <w:pPr>
        <w:spacing w:after="288" w:line="240" w:lineRule="auto"/>
        <w:jc w:val="both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3C244B" w:rsidRDefault="0086786D">
      <w:pPr>
        <w:spacing w:line="240" w:lineRule="auto"/>
      </w:pPr>
      <w:r>
        <w:rPr>
          <w:rFonts w:ascii="Times New Roman" w:eastAsia="Times New Roman" w:hAnsi="Times New Roman" w:cs="Times New Roman"/>
          <w:i/>
        </w:rPr>
        <w:t xml:space="preserve">. </w:t>
      </w:r>
      <w:r>
        <w:br w:type="page"/>
      </w:r>
    </w:p>
    <w:p w:rsidR="003C244B" w:rsidRDefault="003C244B">
      <w:pPr>
        <w:sectPr w:rsidR="003C244B">
          <w:pgSz w:w="16840" w:h="11900" w:orient="landscape"/>
          <w:pgMar w:top="857" w:right="1135" w:bottom="1226" w:left="991" w:header="720" w:footer="720" w:gutter="0"/>
          <w:cols w:space="720"/>
        </w:sectPr>
      </w:pPr>
    </w:p>
    <w:p w:rsidR="003C244B" w:rsidRDefault="0086786D">
      <w:pPr>
        <w:numPr>
          <w:ilvl w:val="0"/>
          <w:numId w:val="3"/>
        </w:numPr>
        <w:spacing w:after="283" w:line="240" w:lineRule="auto"/>
        <w:ind w:right="-15" w:hanging="221"/>
      </w:pPr>
      <w:r>
        <w:rPr>
          <w:rFonts w:ascii="Times New Roman" w:eastAsia="Times New Roman" w:hAnsi="Times New Roman" w:cs="Times New Roman"/>
          <w:b/>
        </w:rPr>
        <w:t xml:space="preserve">УСЛОВИЯ РЕАЛИЗАЦИИ ПРОГРАММЫ ПРОФЕССИОНАЛЬНОГО МОДУЛЯ  </w:t>
      </w:r>
    </w:p>
    <w:p w:rsidR="003C244B" w:rsidRDefault="0086786D">
      <w:pPr>
        <w:spacing w:after="294" w:line="240" w:lineRule="auto"/>
        <w:ind w:left="82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C244B" w:rsidRDefault="0086786D">
      <w:pPr>
        <w:numPr>
          <w:ilvl w:val="1"/>
          <w:numId w:val="3"/>
        </w:numPr>
        <w:spacing w:after="242" w:line="246" w:lineRule="auto"/>
        <w:ind w:right="-15" w:firstLine="708"/>
      </w:pPr>
      <w:r>
        <w:rPr>
          <w:rFonts w:ascii="Times New Roman" w:eastAsia="Times New Roman" w:hAnsi="Times New Roman" w:cs="Times New Roman"/>
          <w:b/>
        </w:rPr>
        <w:t xml:space="preserve">Для реализации программы профессионального модуля должны быть предусмотрены следующие специальные помещения: </w:t>
      </w:r>
    </w:p>
    <w:p w:rsidR="003C244B" w:rsidRDefault="0086786D">
      <w:pPr>
        <w:spacing w:after="276" w:line="269" w:lineRule="auto"/>
        <w:ind w:left="247" w:firstLine="708"/>
      </w:pPr>
      <w:r>
        <w:rPr>
          <w:rFonts w:ascii="Times New Roman" w:eastAsia="Times New Roman" w:hAnsi="Times New Roman" w:cs="Times New Roman"/>
        </w:rPr>
        <w:t xml:space="preserve">Лаборатории </w:t>
      </w:r>
      <w:r>
        <w:rPr>
          <w:rFonts w:ascii="Times New Roman" w:eastAsia="Times New Roman" w:hAnsi="Times New Roman" w:cs="Times New Roman"/>
          <w:b/>
          <w:i/>
        </w:rPr>
        <w:t>Программного обеспечения и сопровождения компьютерных систем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>оснащенные в соответствии с п. 6.2.1. Примерной программы по с</w:t>
      </w:r>
      <w:r>
        <w:rPr>
          <w:rFonts w:ascii="Times New Roman" w:eastAsia="Times New Roman" w:hAnsi="Times New Roman" w:cs="Times New Roman"/>
          <w:i/>
        </w:rPr>
        <w:t xml:space="preserve">пециальности: </w:t>
      </w:r>
    </w:p>
    <w:p w:rsidR="003C244B" w:rsidRDefault="0086786D">
      <w:pPr>
        <w:spacing w:after="287" w:line="269" w:lineRule="auto"/>
        <w:ind w:left="247" w:firstLine="708"/>
      </w:pPr>
      <w:r>
        <w:rPr>
          <w:rFonts w:ascii="Times New Roman" w:eastAsia="Times New Roman" w:hAnsi="Times New Roman" w:cs="Times New Roman"/>
        </w:rPr>
        <w:t xml:space="preserve">Оснащенные базы практики, в соответствии с п 6.2.3 Примерной программы по </w:t>
      </w:r>
      <w:r>
        <w:rPr>
          <w:rFonts w:ascii="Times New Roman" w:eastAsia="Times New Roman" w:hAnsi="Times New Roman" w:cs="Times New Roman"/>
          <w:i/>
        </w:rPr>
        <w:t xml:space="preserve">специальности. </w:t>
      </w:r>
    </w:p>
    <w:p w:rsidR="003C244B" w:rsidRDefault="0086786D">
      <w:pPr>
        <w:numPr>
          <w:ilvl w:val="1"/>
          <w:numId w:val="3"/>
        </w:numPr>
        <w:spacing w:after="273" w:line="246" w:lineRule="auto"/>
        <w:ind w:right="-15" w:firstLine="708"/>
      </w:pPr>
      <w:r>
        <w:rPr>
          <w:rFonts w:ascii="Times New Roman" w:eastAsia="Times New Roman" w:hAnsi="Times New Roman" w:cs="Times New Roman"/>
          <w:b/>
        </w:rPr>
        <w:t xml:space="preserve">Информационное обеспечение реализации программы </w:t>
      </w:r>
    </w:p>
    <w:p w:rsidR="003C244B" w:rsidRDefault="0086786D">
      <w:pPr>
        <w:spacing w:after="282" w:line="271" w:lineRule="auto"/>
        <w:ind w:left="261" w:firstLine="708"/>
        <w:jc w:val="both"/>
      </w:pPr>
      <w:r>
        <w:rPr>
          <w:rFonts w:ascii="Times New Roman" w:eastAsia="Times New Roman" w:hAnsi="Times New Roman" w:cs="Times New Roman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eastAsia="Times New Roman" w:hAnsi="Times New Roman" w:cs="Times New Roman"/>
          <w:sz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  <w:r>
        <w:rPr>
          <w:rFonts w:ascii="Times New Roman" w:eastAsia="Times New Roman" w:hAnsi="Times New Roman" w:cs="Times New Roman"/>
        </w:rPr>
        <w:t xml:space="preserve"> </w:t>
      </w:r>
    </w:p>
    <w:p w:rsidR="003C244B" w:rsidRDefault="0086786D">
      <w:pPr>
        <w:spacing w:after="85" w:line="240" w:lineRule="auto"/>
        <w:ind w:left="622"/>
      </w:pPr>
      <w:r>
        <w:rPr>
          <w:rFonts w:ascii="Times New Roman" w:eastAsia="Times New Roman" w:hAnsi="Times New Roman" w:cs="Times New Roman"/>
        </w:rPr>
        <w:t xml:space="preserve"> </w:t>
      </w:r>
    </w:p>
    <w:p w:rsidR="003C244B" w:rsidRDefault="0086786D">
      <w:pPr>
        <w:numPr>
          <w:ilvl w:val="2"/>
          <w:numId w:val="3"/>
        </w:numPr>
        <w:spacing w:after="78" w:line="246" w:lineRule="auto"/>
        <w:ind w:right="-15" w:hanging="552"/>
      </w:pPr>
      <w:r>
        <w:rPr>
          <w:rFonts w:ascii="Times New Roman" w:eastAsia="Times New Roman" w:hAnsi="Times New Roman" w:cs="Times New Roman"/>
          <w:b/>
        </w:rPr>
        <w:t xml:space="preserve">Печатные издания </w:t>
      </w:r>
    </w:p>
    <w:p w:rsidR="003C244B" w:rsidRDefault="0086786D">
      <w:pPr>
        <w:numPr>
          <w:ilvl w:val="3"/>
          <w:numId w:val="3"/>
        </w:numPr>
        <w:spacing w:after="82" w:line="269" w:lineRule="auto"/>
        <w:ind w:left="1203" w:hanging="221"/>
      </w:pPr>
      <w:r>
        <w:rPr>
          <w:rFonts w:ascii="Times New Roman" w:eastAsia="Times New Roman" w:hAnsi="Times New Roman" w:cs="Times New Roman"/>
        </w:rPr>
        <w:t xml:space="preserve">Федорова Г.Н. Разработка программных модулей программного обеспечения для компьютерных систем: учебник. Среднее профессиональное образование, профессиональная подготовка / Г.Н Федорова. – М.: Академия, 2016. – 336 с. </w:t>
      </w:r>
    </w:p>
    <w:p w:rsidR="003C244B" w:rsidRDefault="0086786D">
      <w:pPr>
        <w:spacing w:after="92" w:line="240" w:lineRule="auto"/>
        <w:ind w:left="62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C244B" w:rsidRDefault="0086786D">
      <w:pPr>
        <w:numPr>
          <w:ilvl w:val="2"/>
          <w:numId w:val="3"/>
        </w:numPr>
        <w:spacing w:after="78" w:line="246" w:lineRule="auto"/>
        <w:ind w:right="-15" w:hanging="552"/>
      </w:pPr>
      <w:r>
        <w:rPr>
          <w:rFonts w:ascii="Times New Roman" w:eastAsia="Times New Roman" w:hAnsi="Times New Roman" w:cs="Times New Roman"/>
          <w:b/>
        </w:rPr>
        <w:t xml:space="preserve">Электронные издания (электронные ресурсы) </w:t>
      </w:r>
    </w:p>
    <w:p w:rsidR="003C244B" w:rsidRDefault="0086786D">
      <w:pPr>
        <w:numPr>
          <w:ilvl w:val="3"/>
          <w:numId w:val="3"/>
        </w:numPr>
        <w:spacing w:after="283" w:line="246" w:lineRule="auto"/>
        <w:ind w:left="1203" w:hanging="221"/>
      </w:pPr>
      <w:r>
        <w:rPr>
          <w:rFonts w:ascii="Times New Roman" w:eastAsia="Times New Roman" w:hAnsi="Times New Roman" w:cs="Times New Roman"/>
        </w:rPr>
        <w:t xml:space="preserve">Учебники по программированию http://programm.ws/index.php </w:t>
      </w:r>
    </w:p>
    <w:p w:rsidR="003C244B" w:rsidRDefault="0086786D">
      <w:pPr>
        <w:spacing w:after="49" w:line="234" w:lineRule="auto"/>
        <w:ind w:left="261"/>
      </w:pPr>
      <w:r>
        <w:rPr>
          <w:rFonts w:ascii="Times New Roman" w:eastAsia="Times New Roman" w:hAnsi="Times New Roman" w:cs="Times New Roman"/>
          <w:i/>
          <w:sz w:val="24"/>
        </w:rPr>
        <w:t xml:space="preserve">Приводится перечень печатных и/или электронных образовательных и информационных ресурсов, рекомендуемых ФУМО СПО для использования в образовательном процессе. </w:t>
      </w:r>
    </w:p>
    <w:p w:rsidR="003C244B" w:rsidRDefault="0086786D">
      <w:pPr>
        <w:spacing w:after="52" w:line="240" w:lineRule="auto"/>
        <w:ind w:left="262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C244B" w:rsidRDefault="0086786D">
      <w:pPr>
        <w:numPr>
          <w:ilvl w:val="2"/>
          <w:numId w:val="3"/>
        </w:numPr>
        <w:spacing w:after="78" w:line="246" w:lineRule="auto"/>
        <w:ind w:right="-15" w:hanging="552"/>
      </w:pPr>
      <w:r>
        <w:rPr>
          <w:rFonts w:ascii="Times New Roman" w:eastAsia="Times New Roman" w:hAnsi="Times New Roman" w:cs="Times New Roman"/>
          <w:b/>
        </w:rPr>
        <w:t xml:space="preserve">Дополнительные источники </w:t>
      </w:r>
      <w:r>
        <w:rPr>
          <w:rFonts w:ascii="Times New Roman" w:eastAsia="Times New Roman" w:hAnsi="Times New Roman" w:cs="Times New Roman"/>
          <w:i/>
        </w:rPr>
        <w:t xml:space="preserve">(при необходимости) </w:t>
      </w:r>
    </w:p>
    <w:p w:rsidR="003C244B" w:rsidRDefault="0086786D">
      <w:pPr>
        <w:numPr>
          <w:ilvl w:val="3"/>
          <w:numId w:val="3"/>
        </w:numPr>
        <w:spacing w:after="82" w:line="269" w:lineRule="auto"/>
        <w:ind w:left="1203" w:hanging="221"/>
      </w:pPr>
      <w:proofErr w:type="spellStart"/>
      <w:r>
        <w:rPr>
          <w:rFonts w:ascii="Times New Roman" w:eastAsia="Times New Roman" w:hAnsi="Times New Roman" w:cs="Times New Roman"/>
        </w:rPr>
        <w:t>Подбельский</w:t>
      </w:r>
      <w:proofErr w:type="spellEnd"/>
      <w:r>
        <w:rPr>
          <w:rFonts w:ascii="Times New Roman" w:eastAsia="Times New Roman" w:hAnsi="Times New Roman" w:cs="Times New Roman"/>
        </w:rPr>
        <w:t xml:space="preserve"> В. Язык C#. Базовый курс. Издание второе, переработанное и дополненное. </w:t>
      </w:r>
    </w:p>
    <w:p w:rsidR="003C244B" w:rsidRDefault="0086786D">
      <w:pPr>
        <w:spacing w:after="79" w:line="246" w:lineRule="auto"/>
        <w:ind w:left="977" w:right="-15" w:hanging="10"/>
      </w:pPr>
      <w:r>
        <w:rPr>
          <w:rFonts w:ascii="Times New Roman" w:eastAsia="Times New Roman" w:hAnsi="Times New Roman" w:cs="Times New Roman"/>
        </w:rPr>
        <w:t>Издательство: Финансы и статистика, 2013. – 408 с. - ISBN: 9785279035342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3C244B" w:rsidRDefault="0086786D">
      <w:pPr>
        <w:spacing w:after="55" w:line="240" w:lineRule="auto"/>
        <w:ind w:left="622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3C244B" w:rsidRDefault="0086786D">
      <w:pPr>
        <w:numPr>
          <w:ilvl w:val="0"/>
          <w:numId w:val="3"/>
        </w:numPr>
        <w:spacing w:after="63" w:line="240" w:lineRule="auto"/>
        <w:ind w:right="-15" w:hanging="221"/>
      </w:pPr>
      <w:r>
        <w:rPr>
          <w:rFonts w:ascii="Times New Roman" w:eastAsia="Times New Roman" w:hAnsi="Times New Roman" w:cs="Times New Roman"/>
          <w:b/>
          <w:i/>
        </w:rPr>
        <w:t>КОНТРОЛЬ И ОЦЕНКА РЕЗУЛЬТАТОВ ОСВОЕНИЯ ПРОФЕССИОНАЛЬНОГО МО-</w:t>
      </w:r>
    </w:p>
    <w:p w:rsidR="003C244B" w:rsidRDefault="0086786D">
      <w:pPr>
        <w:spacing w:after="244" w:line="240" w:lineRule="auto"/>
        <w:ind w:left="684" w:right="-15" w:hanging="10"/>
      </w:pPr>
      <w:r>
        <w:rPr>
          <w:rFonts w:ascii="Times New Roman" w:eastAsia="Times New Roman" w:hAnsi="Times New Roman" w:cs="Times New Roman"/>
          <w:b/>
          <w:i/>
        </w:rPr>
        <w:t xml:space="preserve">ДУЛЯ (ПО РАЗДЕЛАМ) </w:t>
      </w:r>
    </w:p>
    <w:tbl>
      <w:tblPr>
        <w:tblStyle w:val="TableGrid"/>
        <w:tblW w:w="9242" w:type="dxa"/>
        <w:tblInd w:w="262" w:type="dxa"/>
        <w:tblCellMar>
          <w:top w:w="51" w:type="dxa"/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2794"/>
        <w:gridCol w:w="4129"/>
        <w:gridCol w:w="2319"/>
      </w:tblGrid>
      <w:tr w:rsidR="003C244B">
        <w:trPr>
          <w:trHeight w:val="543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Код и наименование профессиональных и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C244B">
        <w:trPr>
          <w:trHeight w:val="1122"/>
        </w:trPr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7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общих компетенций, </w:t>
            </w:r>
          </w:p>
          <w:p w:rsidR="003C244B" w:rsidRDefault="0086786D">
            <w:pPr>
              <w:spacing w:after="78" w:line="240" w:lineRule="auto"/>
              <w:ind w:left="101"/>
            </w:pPr>
            <w:r>
              <w:rPr>
                <w:rFonts w:ascii="Times New Roman" w:eastAsia="Times New Roman" w:hAnsi="Times New Roman" w:cs="Times New Roman"/>
              </w:rPr>
              <w:t xml:space="preserve">формируемых в рамках </w:t>
            </w:r>
          </w:p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модуля </w:t>
            </w:r>
          </w:p>
        </w:tc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оценки </w:t>
            </w: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Методы оценки </w:t>
            </w:r>
          </w:p>
        </w:tc>
      </w:tr>
      <w:tr w:rsidR="003C244B">
        <w:trPr>
          <w:trHeight w:val="502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</w:rPr>
              <w:t>Раздел модуля 1. Анализ и проектирование программных решений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C244B">
        <w:trPr>
          <w:trHeight w:val="2045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ПК 1.1 Формировать алгоритмы разработки программных модулей в соответствии с техническим заданием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85" w:line="268" w:lineRule="auto"/>
            </w:pPr>
            <w:r>
              <w:rPr>
                <w:rFonts w:ascii="Times New Roman" w:eastAsia="Times New Roman" w:hAnsi="Times New Roman" w:cs="Times New Roman"/>
              </w:rPr>
              <w:t>Оценка «</w:t>
            </w:r>
            <w:r>
              <w:rPr>
                <w:rFonts w:ascii="Times New Roman" w:eastAsia="Times New Roman" w:hAnsi="Times New Roman" w:cs="Times New Roman"/>
                <w:b/>
              </w:rPr>
              <w:t>отлично</w:t>
            </w:r>
            <w:r>
              <w:rPr>
                <w:rFonts w:ascii="Times New Roman" w:eastAsia="Times New Roman" w:hAnsi="Times New Roman" w:cs="Times New Roman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3C244B" w:rsidRDefault="0086786D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полнительно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для квалификаций "Программист" и "Технический писатель":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76" w:line="268" w:lineRule="auto"/>
              <w:ind w:right="336"/>
            </w:pPr>
            <w:r>
              <w:rPr>
                <w:rFonts w:ascii="Times New Roman" w:eastAsia="Times New Roman" w:hAnsi="Times New Roman" w:cs="Times New Roman"/>
              </w:rPr>
              <w:t xml:space="preserve">Экзамен/зачет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собеседования: </w:t>
            </w:r>
          </w:p>
          <w:p w:rsidR="003C244B" w:rsidRDefault="0086786D">
            <w:pPr>
              <w:ind w:right="24"/>
            </w:pPr>
            <w:r>
              <w:rPr>
                <w:rFonts w:ascii="Times New Roman" w:eastAsia="Times New Roman" w:hAnsi="Times New Roman" w:cs="Times New Roman"/>
              </w:rPr>
              <w:t>практическое задание по построению ритма в соответствии с техническим зада-</w:t>
            </w:r>
          </w:p>
        </w:tc>
      </w:tr>
      <w:tr w:rsidR="003C244B">
        <w:trPr>
          <w:trHeight w:val="4102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274" w:line="268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указаны использованные стандарты в области документирования; выполнена оценка сложности алгоритма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C244B" w:rsidRDefault="0086786D">
            <w:pPr>
              <w:spacing w:after="275" w:line="269" w:lineRule="auto"/>
            </w:pPr>
            <w:r>
              <w:rPr>
                <w:rFonts w:ascii="Times New Roman" w:eastAsia="Times New Roman" w:hAnsi="Times New Roman" w:cs="Times New Roman"/>
              </w:rPr>
              <w:t>Оценка «</w:t>
            </w:r>
            <w:r>
              <w:rPr>
                <w:rFonts w:ascii="Times New Roman" w:eastAsia="Times New Roman" w:hAnsi="Times New Roman" w:cs="Times New Roman"/>
                <w:b/>
              </w:rPr>
              <w:t>хорошо</w:t>
            </w:r>
            <w:r>
              <w:rPr>
                <w:rFonts w:ascii="Times New Roman" w:eastAsia="Times New Roman" w:hAnsi="Times New Roman" w:cs="Times New Roman"/>
              </w:rPr>
              <w:t xml:space="preserve">» -алгоритм разработан, оформлен в соответствии со стандартами и соответствует заданию, пояснены его основные структуры. </w:t>
            </w:r>
            <w:r>
              <w:rPr>
                <w:rFonts w:ascii="Times New Roman" w:eastAsia="Times New Roman" w:hAnsi="Times New Roman" w:cs="Times New Roman"/>
                <w:b/>
              </w:rPr>
              <w:t>Дополнительно для квалификаций "Программист" и "Технический писатель": выполнена оценка сложности алгоритма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C244B" w:rsidRDefault="0086786D">
            <w:r>
              <w:rPr>
                <w:rFonts w:ascii="Times New Roman" w:eastAsia="Times New Roman" w:hAnsi="Times New Roman" w:cs="Times New Roman"/>
              </w:rPr>
              <w:t>Оценка «</w:t>
            </w:r>
            <w:r>
              <w:rPr>
                <w:rFonts w:ascii="Times New Roman" w:eastAsia="Times New Roman" w:hAnsi="Times New Roman" w:cs="Times New Roman"/>
                <w:b/>
              </w:rPr>
              <w:t>удовлетворительно</w:t>
            </w:r>
            <w:r>
              <w:rPr>
                <w:rFonts w:ascii="Times New Roman" w:eastAsia="Times New Roman" w:hAnsi="Times New Roman" w:cs="Times New Roman"/>
              </w:rPr>
              <w:t xml:space="preserve">» - алгоритм разработан и соответствует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заданию.  </w:t>
            </w:r>
            <w:proofErr w:type="gram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278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3C244B" w:rsidRDefault="0086786D">
            <w:pPr>
              <w:spacing w:after="28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C244B" w:rsidRDefault="0086786D">
            <w:pPr>
              <w:spacing w:after="276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C244B" w:rsidRDefault="0086786D">
            <w:pPr>
              <w:spacing w:after="277" w:line="26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Защита отчетов по практическим и лабораторным работам </w:t>
            </w:r>
          </w:p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C244B">
        <w:trPr>
          <w:trHeight w:val="10303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ПК 1.2 Разрабатывать программные модули в соответствии с техническим заданием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line="26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Оценка «отлично» - программный модуль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(для квалификации "Специалист по тестированию в области информационных технологий": тестовый модуль) </w:t>
            </w:r>
            <w:r>
              <w:rPr>
                <w:rFonts w:ascii="Times New Roman" w:eastAsia="Times New Roman" w:hAnsi="Times New Roman" w:cs="Times New Roman"/>
              </w:rPr>
              <w:t xml:space="preserve"> разработан по имеющемуся алгоритму в среде разработки (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Дополнительно для квалификаций "Программист" на указанном языке программирования) </w:t>
            </w:r>
            <w:r>
              <w:rPr>
                <w:rFonts w:ascii="Times New Roman" w:eastAsia="Times New Roman" w:hAnsi="Times New Roman" w:cs="Times New Roman"/>
              </w:rPr>
              <w:t xml:space="preserve">методами объектно- ориентированного/ структурного программирования и полностью соответствует техническому заданию, соблюдены и пояснены основные этапы разработки; документация на модуль оформлена и соответствует стандартам.  </w:t>
            </w:r>
          </w:p>
          <w:p w:rsidR="003C244B" w:rsidRDefault="0086786D">
            <w:pPr>
              <w:ind w:right="50"/>
            </w:pPr>
            <w:r>
              <w:rPr>
                <w:rFonts w:ascii="Times New Roman" w:eastAsia="Times New Roman" w:hAnsi="Times New Roman" w:cs="Times New Roman"/>
              </w:rPr>
              <w:t xml:space="preserve">Оценка «хорошо» - программный модуль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(для квалификации "Специалист по тестированию в области информационных технологий": тестовый модуль) </w:t>
            </w:r>
            <w:r>
              <w:rPr>
                <w:rFonts w:ascii="Times New Roman" w:eastAsia="Times New Roman" w:hAnsi="Times New Roman" w:cs="Times New Roman"/>
              </w:rPr>
              <w:t xml:space="preserve"> разработан по имеющемуся алгоритму в среде разработки (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Дополнительно для квалификаций "Программист" на указанном языке программирования) </w:t>
            </w:r>
            <w:r>
              <w:rPr>
                <w:rFonts w:ascii="Times New Roman" w:eastAsia="Times New Roman" w:hAnsi="Times New Roman" w:cs="Times New Roman"/>
              </w:rPr>
              <w:t xml:space="preserve">методами объектно- ориентированного/ структурного программирования и практически соответствует техническому заданию с незначительными отклонениями, пояснены основные этапы разработки; документация на модуль оформлена и соответствует стандартам. Оценка «удовлетворительно»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модуль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(для квалификации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циалист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по тестированию в области информационных технологий":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277" w:line="268" w:lineRule="auto"/>
            </w:pPr>
            <w:r>
              <w:rPr>
                <w:rFonts w:ascii="Times New Roman" w:eastAsia="Times New Roman" w:hAnsi="Times New Roman" w:cs="Times New Roman"/>
              </w:rPr>
              <w:t xml:space="preserve">Экзамен/зачет в форме собеседования: практическое задание по разработке программного модуля в соответствии с техническим заданием  </w:t>
            </w:r>
          </w:p>
          <w:p w:rsidR="003C244B" w:rsidRDefault="0086786D">
            <w:pPr>
              <w:spacing w:after="28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C244B" w:rsidRDefault="0086786D">
            <w:pPr>
              <w:spacing w:after="276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C244B" w:rsidRDefault="0086786D">
            <w:pPr>
              <w:spacing w:after="275" w:line="26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Защита отчетов по практическим и лабораторным работам </w:t>
            </w:r>
          </w:p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Интерпретация результатов наблюдений за деятельностью обучающегося в процессе практики </w:t>
            </w:r>
          </w:p>
        </w:tc>
      </w:tr>
      <w:tr w:rsidR="003C244B">
        <w:trPr>
          <w:trHeight w:val="283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76" w:line="269" w:lineRule="auto"/>
              <w:ind w:right="16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вый модуль) </w:t>
            </w:r>
            <w:r>
              <w:rPr>
                <w:rFonts w:ascii="Times New Roman" w:eastAsia="Times New Roman" w:hAnsi="Times New Roman" w:cs="Times New Roman"/>
              </w:rPr>
              <w:t xml:space="preserve">разработан по имеющемуся алгоритму в среде разработки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тельно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для квалификаций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мист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" на указанном языке </w:t>
            </w:r>
          </w:p>
          <w:p w:rsidR="003C244B" w:rsidRDefault="0086786D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 xml:space="preserve">методами объектно- ориентированного/ структурного программирования и соответствует техническому заданию; документация на модуль оформлена без существенных отклонений от стандартов.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502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</w:rPr>
              <w:t xml:space="preserve">Раздел модуля 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тестирования программных модулей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C244B">
        <w:trPr>
          <w:trHeight w:val="6427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ПК 1.3 Выполнять отладку программных модулей с использованием специализированных программных средств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line="268" w:lineRule="auto"/>
              <w:ind w:right="36"/>
            </w:pPr>
            <w:r>
              <w:rPr>
                <w:rFonts w:ascii="Times New Roman" w:eastAsia="Times New Roman" w:hAnsi="Times New Roman" w:cs="Times New Roman"/>
              </w:rPr>
              <w:t>Оценка «</w:t>
            </w:r>
            <w:r>
              <w:rPr>
                <w:rFonts w:ascii="Times New Roman" w:eastAsia="Times New Roman" w:hAnsi="Times New Roman" w:cs="Times New Roman"/>
                <w:b/>
              </w:rPr>
              <w:t>отлично</w:t>
            </w:r>
            <w:r>
              <w:rPr>
                <w:rFonts w:ascii="Times New Roman" w:eastAsia="Times New Roman" w:hAnsi="Times New Roman" w:cs="Times New Roman"/>
              </w:rPr>
              <w:t>» - выполнена отладка модуля (</w:t>
            </w:r>
            <w:r>
              <w:rPr>
                <w:rFonts w:ascii="Times New Roman" w:eastAsia="Times New Roman" w:hAnsi="Times New Roman" w:cs="Times New Roman"/>
                <w:b/>
              </w:rPr>
              <w:t>Дополнительно для квалификаций "Программист" и "Специалист по тестированию в области информационных технологий": с использованием инструментария среды проектирования)</w:t>
            </w:r>
            <w:r>
              <w:rPr>
                <w:rFonts w:ascii="Times New Roman" w:eastAsia="Times New Roman" w:hAnsi="Times New Roman" w:cs="Times New Roman"/>
              </w:rPr>
              <w:t xml:space="preserve">; с пояснением особенностей отладочных классов; сохранены и представлены результаты отладки. </w:t>
            </w:r>
          </w:p>
          <w:p w:rsidR="003C244B" w:rsidRDefault="0086786D">
            <w:pPr>
              <w:spacing w:after="81" w:line="269" w:lineRule="auto"/>
              <w:ind w:right="36"/>
            </w:pPr>
            <w:r>
              <w:rPr>
                <w:rFonts w:ascii="Times New Roman" w:eastAsia="Times New Roman" w:hAnsi="Times New Roman" w:cs="Times New Roman"/>
              </w:rPr>
              <w:t>Оценка «</w:t>
            </w:r>
            <w:r>
              <w:rPr>
                <w:rFonts w:ascii="Times New Roman" w:eastAsia="Times New Roman" w:hAnsi="Times New Roman" w:cs="Times New Roman"/>
                <w:b/>
              </w:rPr>
              <w:t>хорошо</w:t>
            </w:r>
            <w:r>
              <w:rPr>
                <w:rFonts w:ascii="Times New Roman" w:eastAsia="Times New Roman" w:hAnsi="Times New Roman" w:cs="Times New Roman"/>
              </w:rPr>
              <w:t>» - выполнена отладка модуля (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Дополнительно для квалификаций "Программист" и "Специалист по тестированию в области информационных технологий": </w:t>
            </w:r>
          </w:p>
          <w:p w:rsidR="003C244B" w:rsidRDefault="0086786D">
            <w:pPr>
              <w:spacing w:after="278" w:line="266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 использованием инструментария среды проектирования)</w:t>
            </w:r>
            <w:r>
              <w:rPr>
                <w:rFonts w:ascii="Times New Roman" w:eastAsia="Times New Roman" w:hAnsi="Times New Roman" w:cs="Times New Roman"/>
              </w:rPr>
              <w:t xml:space="preserve">; сохранены и представлены результаты отладки. </w:t>
            </w:r>
          </w:p>
          <w:p w:rsidR="003C244B" w:rsidRDefault="0086786D">
            <w:pPr>
              <w:ind w:right="281"/>
              <w:jc w:val="both"/>
            </w:pPr>
            <w:r>
              <w:rPr>
                <w:rFonts w:ascii="Times New Roman" w:eastAsia="Times New Roman" w:hAnsi="Times New Roman" w:cs="Times New Roman"/>
              </w:rPr>
              <w:t>Оценка «</w:t>
            </w:r>
            <w:r>
              <w:rPr>
                <w:rFonts w:ascii="Times New Roman" w:eastAsia="Times New Roman" w:hAnsi="Times New Roman" w:cs="Times New Roman"/>
                <w:b/>
              </w:rPr>
              <w:t>удовлетворительно</w:t>
            </w:r>
            <w:r>
              <w:rPr>
                <w:rFonts w:ascii="Times New Roman" w:eastAsia="Times New Roman" w:hAnsi="Times New Roman" w:cs="Times New Roman"/>
              </w:rPr>
              <w:t xml:space="preserve">» - выполнена отладка модуля, пояснены ее результаты.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279" w:line="268" w:lineRule="auto"/>
              <w:ind w:right="29"/>
            </w:pPr>
            <w:r>
              <w:rPr>
                <w:rFonts w:ascii="Times New Roman" w:eastAsia="Times New Roman" w:hAnsi="Times New Roman" w:cs="Times New Roman"/>
              </w:rPr>
              <w:t xml:space="preserve"> Экзамен/зачет в форме собеседования: практическое задание по выполнению отладки предложенного программного модуля  </w:t>
            </w:r>
          </w:p>
          <w:p w:rsidR="003C244B" w:rsidRDefault="0086786D">
            <w:pPr>
              <w:spacing w:after="278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C244B" w:rsidRDefault="0086786D">
            <w:pPr>
              <w:spacing w:after="279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C244B" w:rsidRDefault="0086786D">
            <w:pPr>
              <w:spacing w:after="278" w:line="26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Защита отчетов по практическим и лабораторным работам </w:t>
            </w:r>
          </w:p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Интерпретация результатов наблюдений за деятельностью обучающегося в процессе практики </w:t>
            </w:r>
          </w:p>
        </w:tc>
      </w:tr>
      <w:tr w:rsidR="003C244B">
        <w:trPr>
          <w:trHeight w:val="4574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ПК 1.4 Выполнять тестирование программных модулей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87" w:line="268" w:lineRule="auto"/>
            </w:pPr>
            <w:r>
              <w:rPr>
                <w:rFonts w:ascii="Times New Roman" w:eastAsia="Times New Roman" w:hAnsi="Times New Roman" w:cs="Times New Roman"/>
              </w:rPr>
              <w:t>Оценка «</w:t>
            </w:r>
            <w:r>
              <w:rPr>
                <w:rFonts w:ascii="Times New Roman" w:eastAsia="Times New Roman" w:hAnsi="Times New Roman" w:cs="Times New Roman"/>
                <w:b/>
              </w:rPr>
              <w:t>отлично</w:t>
            </w:r>
            <w:r>
              <w:rPr>
                <w:rFonts w:ascii="Times New Roman" w:eastAsia="Times New Roman" w:hAnsi="Times New Roman" w:cs="Times New Roman"/>
              </w:rPr>
              <w:t xml:space="preserve">» - выполнено тестирование модуля, в том числе с помощью инструментальных средств, и оформлены результаты тестирования в соответствии со стандартами. </w:t>
            </w:r>
          </w:p>
          <w:p w:rsidR="003C244B" w:rsidRDefault="0086786D">
            <w:pPr>
              <w:ind w:right="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Дополнительно для квалификации "Специалист по тестированию в области информационных технологий": </w:t>
            </w:r>
            <w:r>
              <w:rPr>
                <w:rFonts w:ascii="Times New Roman" w:eastAsia="Times New Roman" w:hAnsi="Times New Roman" w:cs="Times New Roman"/>
              </w:rPr>
              <w:t>выполнено функциональное тестирование, выполнена и представлена оценка тестового покрытия, сделан вывод о достаточности тестового пакета. Оценка «</w:t>
            </w:r>
            <w:r>
              <w:rPr>
                <w:rFonts w:ascii="Times New Roman" w:eastAsia="Times New Roman" w:hAnsi="Times New Roman" w:cs="Times New Roman"/>
                <w:b/>
              </w:rPr>
              <w:t>хорошо</w:t>
            </w:r>
            <w:r>
              <w:rPr>
                <w:rFonts w:ascii="Times New Roman" w:eastAsia="Times New Roman" w:hAnsi="Times New Roman" w:cs="Times New Roman"/>
              </w:rPr>
              <w:t xml:space="preserve">» - выполнено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модуля, в том числе с помощью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рументальных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средств, и оформлены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зультаты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тестирования.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Дополнительно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284" w:line="268" w:lineRule="auto"/>
            </w:pPr>
            <w:r>
              <w:rPr>
                <w:rFonts w:ascii="Times New Roman" w:eastAsia="Times New Roman" w:hAnsi="Times New Roman" w:cs="Times New Roman"/>
              </w:rPr>
              <w:t xml:space="preserve">Экзамен/зачет в форме собеседования: практическое задание по выполнению заданных видов тестирования программного модуля.  </w:t>
            </w:r>
          </w:p>
          <w:p w:rsidR="003C244B" w:rsidRDefault="0086786D">
            <w:r>
              <w:rPr>
                <w:rFonts w:ascii="Times New Roman" w:eastAsia="Times New Roman" w:hAnsi="Times New Roman" w:cs="Times New Roman"/>
                <w:b/>
              </w:rPr>
              <w:t xml:space="preserve">Дополнительно для квалификации "Специалист по тестированию в области информационных технологий": </w:t>
            </w:r>
            <w:r>
              <w:rPr>
                <w:rFonts w:ascii="Times New Roman" w:eastAsia="Times New Roman" w:hAnsi="Times New Roman" w:cs="Times New Roman"/>
              </w:rPr>
              <w:t>оценке тестового покрытия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C244B">
        <w:trPr>
          <w:trHeight w:val="546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</w:rPr>
              <w:t xml:space="preserve">для квалификации "Специалист по тестированию в области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C244B">
        <w:trPr>
          <w:trHeight w:val="3937"/>
        </w:trPr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244B" w:rsidRDefault="0086786D">
            <w:pPr>
              <w:spacing w:after="278" w:line="269" w:lineRule="auto"/>
              <w:ind w:right="9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технологий": </w:t>
            </w:r>
            <w:r>
              <w:rPr>
                <w:rFonts w:ascii="Times New Roman" w:eastAsia="Times New Roman" w:hAnsi="Times New Roman" w:cs="Times New Roman"/>
              </w:rPr>
              <w:t xml:space="preserve">выполнено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нальное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тестирование, выполнена и представлена оценка тестового покрытия. </w:t>
            </w:r>
          </w:p>
          <w:p w:rsidR="003C244B" w:rsidRDefault="0086786D">
            <w:r>
              <w:rPr>
                <w:rFonts w:ascii="Times New Roman" w:eastAsia="Times New Roman" w:hAnsi="Times New Roman" w:cs="Times New Roman"/>
              </w:rPr>
              <w:t>Оценка «</w:t>
            </w:r>
            <w:r>
              <w:rPr>
                <w:rFonts w:ascii="Times New Roman" w:eastAsia="Times New Roman" w:hAnsi="Times New Roman" w:cs="Times New Roman"/>
                <w:b/>
              </w:rPr>
              <w:t>удовлетворительно</w:t>
            </w:r>
            <w:r>
              <w:rPr>
                <w:rFonts w:ascii="Times New Roman" w:eastAsia="Times New Roman" w:hAnsi="Times New Roman" w:cs="Times New Roman"/>
              </w:rPr>
              <w:t xml:space="preserve">» - выполнено тестирование модуля и оформлены результаты тестирования.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Дополнительно для квалификации "Специалист по тестированию в области информационных технологий": </w:t>
            </w:r>
            <w:r>
              <w:rPr>
                <w:rFonts w:ascii="Times New Roman" w:eastAsia="Times New Roman" w:hAnsi="Times New Roman" w:cs="Times New Roman"/>
              </w:rPr>
              <w:t xml:space="preserve">выполнено функциональное тестирование, выполнена и представлена оценка тестового покрытия с некоторыми погрешностями. </w:t>
            </w: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275" w:line="26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Защита отчетов по практическим и лабораторным работам </w:t>
            </w:r>
          </w:p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Интерпретация результатов наблюдений за деятельностью обучающегося в процессе практики </w:t>
            </w:r>
          </w:p>
        </w:tc>
      </w:tr>
      <w:tr w:rsidR="003C244B">
        <w:trPr>
          <w:trHeight w:val="8174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ПК 1.5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рефакторинг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оптимизацию программного кода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line="263" w:lineRule="auto"/>
            </w:pPr>
            <w:r>
              <w:rPr>
                <w:rFonts w:ascii="Times New Roman" w:eastAsia="Times New Roman" w:hAnsi="Times New Roman" w:cs="Times New Roman"/>
              </w:rPr>
              <w:t>Оценка «</w:t>
            </w:r>
            <w:r>
              <w:rPr>
                <w:rFonts w:ascii="Times New Roman" w:eastAsia="Times New Roman" w:hAnsi="Times New Roman" w:cs="Times New Roman"/>
                <w:b/>
              </w:rPr>
              <w:t>отлично</w:t>
            </w:r>
            <w:r>
              <w:rPr>
                <w:rFonts w:ascii="Times New Roman" w:eastAsia="Times New Roman" w:hAnsi="Times New Roman" w:cs="Times New Roman"/>
              </w:rPr>
              <w:t xml:space="preserve">» - определены качественные характеристики программного кода с помощью инструментальных средств; выявлены фрагменты некачественного кода; выполнен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рефакторинг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уровнях переменных, функций, классов, алгоритмических структур; проведена оптимизация и подтверждено повышение качества программного кода. Оценка «</w:t>
            </w:r>
            <w:r>
              <w:rPr>
                <w:rFonts w:ascii="Times New Roman" w:eastAsia="Times New Roman" w:hAnsi="Times New Roman" w:cs="Times New Roman"/>
                <w:b/>
              </w:rPr>
              <w:t>хорошо</w:t>
            </w:r>
            <w:r>
              <w:rPr>
                <w:rFonts w:ascii="Times New Roman" w:eastAsia="Times New Roman" w:hAnsi="Times New Roman" w:cs="Times New Roman"/>
              </w:rPr>
              <w:t xml:space="preserve">» - определены качественные характеристики программного кода с помощью инструментальных средств; выявлены фрагменты некачественного кода; выполнен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рефакторинг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нескольких уровнях; проведена оптимизация и выполнена оценка качества полученного программного кода. </w:t>
            </w:r>
          </w:p>
          <w:p w:rsidR="003C244B" w:rsidRDefault="0086786D">
            <w:r>
              <w:rPr>
                <w:rFonts w:ascii="Times New Roman" w:eastAsia="Times New Roman" w:hAnsi="Times New Roman" w:cs="Times New Roman"/>
              </w:rPr>
              <w:t>Оценка «</w:t>
            </w:r>
            <w:r>
              <w:rPr>
                <w:rFonts w:ascii="Times New Roman" w:eastAsia="Times New Roman" w:hAnsi="Times New Roman" w:cs="Times New Roman"/>
                <w:b/>
              </w:rPr>
              <w:t>удовлетворительно</w:t>
            </w:r>
            <w:r>
              <w:rPr>
                <w:rFonts w:ascii="Times New Roman" w:eastAsia="Times New Roman" w:hAnsi="Times New Roman" w:cs="Times New Roman"/>
              </w:rPr>
              <w:t xml:space="preserve">» - определены качественные характеристики программного кода частично с помощью инструментальных средств; выявлено несколько фрагментов некачественного кода; выполнен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рефакторинг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нескольких уровнях; проведена оптимизация и выполнена оценка качества полученного программного кода.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line="268" w:lineRule="auto"/>
            </w:pPr>
            <w:r>
              <w:rPr>
                <w:rFonts w:ascii="Times New Roman" w:eastAsia="Times New Roman" w:hAnsi="Times New Roman" w:cs="Times New Roman"/>
              </w:rPr>
              <w:t xml:space="preserve">Экзамен/зачет в форме собеседования: практическое задание по оценке качества кода предложенного программного модуля, поиску некачественного программного кода, его анализу, оптимизации методами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рефакторинга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3C244B" w:rsidRDefault="0086786D">
            <w:pPr>
              <w:spacing w:after="279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C244B" w:rsidRDefault="0086786D">
            <w:pPr>
              <w:spacing w:after="278" w:line="26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Защита отчетов по практическим и лабораторным работам </w:t>
            </w:r>
          </w:p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Интерпретация результатов наблюдений за деятельностью обучающегося в процессе практики </w:t>
            </w:r>
          </w:p>
        </w:tc>
      </w:tr>
      <w:tr w:rsidR="003C244B">
        <w:trPr>
          <w:trHeight w:val="502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</w:rPr>
              <w:t xml:space="preserve">Раздел модуля 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разработки мобильных приложений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C244B">
        <w:trPr>
          <w:trHeight w:val="1174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ПК 1.2 Разрабатывать программные модули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техниче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right="17"/>
            </w:pPr>
            <w:r>
              <w:rPr>
                <w:rFonts w:ascii="Times New Roman" w:eastAsia="Times New Roman" w:hAnsi="Times New Roman" w:cs="Times New Roman"/>
              </w:rPr>
              <w:t xml:space="preserve">Оценка «отлично» - программный модуль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(для квалификации "Специалист по тестированию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технологий": тестовый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модуль)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79" w:line="267" w:lineRule="auto"/>
              <w:ind w:right="336"/>
            </w:pPr>
            <w:r>
              <w:rPr>
                <w:rFonts w:ascii="Times New Roman" w:eastAsia="Times New Roman" w:hAnsi="Times New Roman" w:cs="Times New Roman"/>
              </w:rPr>
              <w:t xml:space="preserve">Экзамен/зачет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собеседования: </w:t>
            </w:r>
          </w:p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практическое задание по разработке </w:t>
            </w:r>
          </w:p>
        </w:tc>
      </w:tr>
      <w:tr w:rsidR="003C244B">
        <w:trPr>
          <w:trHeight w:val="11957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roofErr w:type="spellStart"/>
            <w:r>
              <w:rPr>
                <w:rFonts w:ascii="Times New Roman" w:eastAsia="Times New Roman" w:hAnsi="Times New Roman" w:cs="Times New Roman"/>
              </w:rPr>
              <w:t>ским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заданием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275" w:line="268" w:lineRule="auto"/>
              <w:ind w:right="114"/>
            </w:pPr>
            <w:r>
              <w:rPr>
                <w:rFonts w:ascii="Times New Roman" w:eastAsia="Times New Roman" w:hAnsi="Times New Roman" w:cs="Times New Roman"/>
              </w:rPr>
              <w:t>разработан по имеющемуся алгоритму в среде разработки (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Дополнительно для квалификаций "Программист"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занном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языке программирования)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тодами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объектно- ориентированного/ структурного программирования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стью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соответствует техническому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соблюдены и пояснены основные этапы разработки; документация на дуль оформлена и соответствует стандартам.  </w:t>
            </w:r>
          </w:p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Оценка «хорошо» - программный модуль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(для квалификации "Специалист по тестированию в области информационных технологий": тестовый модуль) </w:t>
            </w:r>
            <w:r>
              <w:rPr>
                <w:rFonts w:ascii="Times New Roman" w:eastAsia="Times New Roman" w:hAnsi="Times New Roman" w:cs="Times New Roman"/>
              </w:rPr>
              <w:t xml:space="preserve"> разработан по имеющемуся алгоритму в среде разработки (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Дополнительно для квалификаций "Программист" на указанном языке программирования) </w:t>
            </w:r>
            <w:r>
              <w:rPr>
                <w:rFonts w:ascii="Times New Roman" w:eastAsia="Times New Roman" w:hAnsi="Times New Roman" w:cs="Times New Roman"/>
              </w:rPr>
              <w:t xml:space="preserve">методами объектно- ориентированного/ структурного программирования и практически соответствует техническому заданию с незначительными отклонениями, пояснены основные этапы разработки; документация на модуль оформлена и соответствует стандартам. Оценка «удовлетворительно» - программный модуль </w:t>
            </w:r>
            <w:r>
              <w:rPr>
                <w:rFonts w:ascii="Times New Roman" w:eastAsia="Times New Roman" w:hAnsi="Times New Roman" w:cs="Times New Roman"/>
                <w:b/>
              </w:rPr>
              <w:t>(для квалификации "Специалист по тестированию в области информационных технологий": тестовый модуль)</w:t>
            </w:r>
            <w:r>
              <w:rPr>
                <w:rFonts w:ascii="Times New Roman" w:eastAsia="Times New Roman" w:hAnsi="Times New Roman" w:cs="Times New Roman"/>
              </w:rPr>
              <w:t xml:space="preserve"> разработан по имеющемуся алгоритму в среде разработки (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Дополнительно для квалификаций "Программист" на указанном языке программирования) </w:t>
            </w:r>
            <w:r>
              <w:rPr>
                <w:rFonts w:ascii="Times New Roman" w:eastAsia="Times New Roman" w:hAnsi="Times New Roman" w:cs="Times New Roman"/>
              </w:rPr>
              <w:t xml:space="preserve">методами объектно- ориентированного/ структурного программирования и соответствует техническому заданию; документация на модуль оформлена без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279" w:line="267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граммного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модуля в соответствии с техническим заданием  </w:t>
            </w:r>
          </w:p>
          <w:p w:rsidR="003C244B" w:rsidRDefault="0086786D">
            <w:pPr>
              <w:spacing w:after="278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C244B" w:rsidRDefault="0086786D">
            <w:pPr>
              <w:spacing w:after="279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C244B" w:rsidRDefault="0086786D">
            <w:pPr>
              <w:spacing w:after="278" w:line="26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Защита отчетов по практическим и лабораторным работам </w:t>
            </w:r>
          </w:p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Интерпретация результатов наблюдений за деятельностью обучающегося в процессе практики </w:t>
            </w:r>
          </w:p>
        </w:tc>
      </w:tr>
      <w:tr w:rsidR="003C244B">
        <w:trPr>
          <w:trHeight w:val="2047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ПК 1.6 Разрабатывать модули программного обеспечения для мобильных платформ.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>Оценка «</w:t>
            </w:r>
            <w:r>
              <w:rPr>
                <w:rFonts w:ascii="Times New Roman" w:eastAsia="Times New Roman" w:hAnsi="Times New Roman" w:cs="Times New Roman"/>
                <w:b/>
              </w:rPr>
              <w:t>отлично</w:t>
            </w:r>
            <w:r>
              <w:rPr>
                <w:rFonts w:ascii="Times New Roman" w:eastAsia="Times New Roman" w:hAnsi="Times New Roman" w:cs="Times New Roman"/>
              </w:rPr>
              <w:t xml:space="preserve">» - разработан модуль для заданного мобильного устройства с соблюдением основных этапов разработки на одном из современных языков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граммирования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при проверке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модуля на устройстве или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ляторе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установлено его соответствие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right="24"/>
            </w:pPr>
            <w:r>
              <w:rPr>
                <w:rFonts w:ascii="Times New Roman" w:eastAsia="Times New Roman" w:hAnsi="Times New Roman" w:cs="Times New Roman"/>
              </w:rPr>
              <w:t xml:space="preserve">Экзамен/зачет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собеседования: практическое задание по созданию модуля для заданного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устройства на основе специфика-</w:t>
            </w:r>
          </w:p>
        </w:tc>
      </w:tr>
      <w:tr w:rsidR="003C244B">
        <w:trPr>
          <w:trHeight w:val="5849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278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цификации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3C244B" w:rsidRDefault="0086786D">
            <w:pPr>
              <w:spacing w:after="280" w:line="268" w:lineRule="auto"/>
            </w:pPr>
            <w:r>
              <w:rPr>
                <w:rFonts w:ascii="Times New Roman" w:eastAsia="Times New Roman" w:hAnsi="Times New Roman" w:cs="Times New Roman"/>
              </w:rPr>
              <w:t>Оценка «</w:t>
            </w:r>
            <w:r>
              <w:rPr>
                <w:rFonts w:ascii="Times New Roman" w:eastAsia="Times New Roman" w:hAnsi="Times New Roman" w:cs="Times New Roman"/>
                <w:b/>
              </w:rPr>
              <w:t>хорошо</w:t>
            </w:r>
            <w:r>
              <w:rPr>
                <w:rFonts w:ascii="Times New Roman" w:eastAsia="Times New Roman" w:hAnsi="Times New Roman" w:cs="Times New Roman"/>
              </w:rPr>
              <w:t xml:space="preserve">» - разработан модуль для заданного мобильного устройства с учетом основных этапов разработки на одном из современных языков программирования; при проверке работоспособности модуля на устройстве или эмуляторе установлено соответствие выполняемых функций спецификации с незначительными отклонениями. </w:t>
            </w:r>
          </w:p>
          <w:p w:rsidR="003C244B" w:rsidRDefault="0086786D">
            <w:r>
              <w:rPr>
                <w:rFonts w:ascii="Times New Roman" w:eastAsia="Times New Roman" w:hAnsi="Times New Roman" w:cs="Times New Roman"/>
              </w:rPr>
              <w:t>Оценка «</w:t>
            </w:r>
            <w:r>
              <w:rPr>
                <w:rFonts w:ascii="Times New Roman" w:eastAsia="Times New Roman" w:hAnsi="Times New Roman" w:cs="Times New Roman"/>
                <w:b/>
              </w:rPr>
              <w:t>удовлетворительно</w:t>
            </w:r>
            <w:r>
              <w:rPr>
                <w:rFonts w:ascii="Times New Roman" w:eastAsia="Times New Roman" w:hAnsi="Times New Roman" w:cs="Times New Roman"/>
              </w:rPr>
              <w:t xml:space="preserve">» - разработан модуль для заданного мобильного устройства на одном из современных языков программирования; при проверке работоспособности модуля на устройстве или эмуляторе установлено соответствие основных выполняемых функций спецификации.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277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C244B" w:rsidRDefault="0086786D">
            <w:pPr>
              <w:spacing w:after="275" w:line="26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Защита отчетов по практическим и лабораторным работам </w:t>
            </w:r>
          </w:p>
          <w:p w:rsidR="003C244B" w:rsidRDefault="0086786D">
            <w:pPr>
              <w:spacing w:line="26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Интерпретация результатов наблюдений за деятельностью обучающегося в процессе практики </w:t>
            </w:r>
          </w:p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C244B">
        <w:trPr>
          <w:trHeight w:val="499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  <w:b/>
              </w:rPr>
              <w:t xml:space="preserve">Раздел модуля 4. Систем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программирование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C244B">
        <w:trPr>
          <w:trHeight w:val="8066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ПК 1.2 Разрабатывать программные модули в соответствии с техническим заданием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line="26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Оценка «отлично» - программный модуль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(для квалификации "Специалист по тестированию в области информационных технологий": тестовый модуль) </w:t>
            </w:r>
            <w:r>
              <w:rPr>
                <w:rFonts w:ascii="Times New Roman" w:eastAsia="Times New Roman" w:hAnsi="Times New Roman" w:cs="Times New Roman"/>
              </w:rPr>
              <w:t xml:space="preserve"> разработан по имеющемуся алгоритму в среде разработки (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Дополнительно для квалификаций "Программист" на указанном языке программирования) </w:t>
            </w:r>
            <w:r>
              <w:rPr>
                <w:rFonts w:ascii="Times New Roman" w:eastAsia="Times New Roman" w:hAnsi="Times New Roman" w:cs="Times New Roman"/>
              </w:rPr>
              <w:t xml:space="preserve">методами объектно- ориентированного/ структурного программирования и полностью соответствует техническому заданию, соблюдены и пояснены основные этапы разработки; документация на модуль оформлена и соответствует стандартам.  </w:t>
            </w:r>
          </w:p>
          <w:p w:rsidR="003C244B" w:rsidRDefault="0086786D">
            <w:pPr>
              <w:spacing w:after="81" w:line="271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Оценка «хорошо» - программный модуль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(для квалификации "Специалист по тестированию в области </w:t>
            </w:r>
          </w:p>
          <w:p w:rsidR="003C244B" w:rsidRDefault="0086786D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технологий": тестовый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модуль) </w:t>
            </w:r>
            <w:r>
              <w:rPr>
                <w:rFonts w:ascii="Times New Roman" w:eastAsia="Times New Roman" w:hAnsi="Times New Roman" w:cs="Times New Roman"/>
              </w:rPr>
              <w:t xml:space="preserve"> разработан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имеющемуся алгоритму в среде разработки (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Дополнительно для квалификаций "Программист"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занном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языке программирования)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тодами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объектно- ориентированного/ структурного программирования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тически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соответствует техническому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незначительными отклонениями,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277" w:line="268" w:lineRule="auto"/>
            </w:pPr>
            <w:r>
              <w:rPr>
                <w:rFonts w:ascii="Times New Roman" w:eastAsia="Times New Roman" w:hAnsi="Times New Roman" w:cs="Times New Roman"/>
              </w:rPr>
              <w:t xml:space="preserve">Экзамен/зачет в форме собеседования: практическое задание по разработке программного модуля в соответствии с техническим заданием  </w:t>
            </w:r>
          </w:p>
          <w:p w:rsidR="003C244B" w:rsidRDefault="0086786D">
            <w:pPr>
              <w:spacing w:after="28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C244B" w:rsidRDefault="0086786D">
            <w:pPr>
              <w:spacing w:after="276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C244B" w:rsidRDefault="0086786D">
            <w:pPr>
              <w:spacing w:after="275" w:line="26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Защита отчетов по практическим и лабораторным работам </w:t>
            </w:r>
          </w:p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Интерпретация результатов наблюдений за деятельностью обучающегося в процессе практики </w:t>
            </w:r>
          </w:p>
        </w:tc>
      </w:tr>
      <w:tr w:rsidR="003C244B">
        <w:trPr>
          <w:trHeight w:val="5066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278" w:line="26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пояснены основные этапы разработки; документация на модуль оформлена и соответствует стандартам. </w:t>
            </w:r>
          </w:p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Оценка «удовлетворительно» - программный модуль </w:t>
            </w:r>
            <w:r>
              <w:rPr>
                <w:rFonts w:ascii="Times New Roman" w:eastAsia="Times New Roman" w:hAnsi="Times New Roman" w:cs="Times New Roman"/>
                <w:b/>
              </w:rPr>
              <w:t>(для квалификации "Специалист по тестированию в области информационных технологий": тестовый модуль)</w:t>
            </w:r>
            <w:r>
              <w:rPr>
                <w:rFonts w:ascii="Times New Roman" w:eastAsia="Times New Roman" w:hAnsi="Times New Roman" w:cs="Times New Roman"/>
              </w:rPr>
              <w:t xml:space="preserve"> разработан по имеющемуся алгоритму в среде разработки (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Дополнительно для квалификаций "Программист" на указанном языке программирования) </w:t>
            </w:r>
            <w:r>
              <w:rPr>
                <w:rFonts w:ascii="Times New Roman" w:eastAsia="Times New Roman" w:hAnsi="Times New Roman" w:cs="Times New Roman"/>
              </w:rPr>
              <w:t xml:space="preserve">методами объектно- ориентированного/ структурного программирования и соответствует техническому заданию; документация на модуль оформлена без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6427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ПК 1.3 Выполнять отладку программных модулей с использованием специализированных программных средств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line="268" w:lineRule="auto"/>
            </w:pPr>
            <w:r>
              <w:rPr>
                <w:rFonts w:ascii="Times New Roman" w:eastAsia="Times New Roman" w:hAnsi="Times New Roman" w:cs="Times New Roman"/>
              </w:rPr>
              <w:t>Оценка «</w:t>
            </w:r>
            <w:r>
              <w:rPr>
                <w:rFonts w:ascii="Times New Roman" w:eastAsia="Times New Roman" w:hAnsi="Times New Roman" w:cs="Times New Roman"/>
                <w:b/>
              </w:rPr>
              <w:t>отлично</w:t>
            </w:r>
            <w:r>
              <w:rPr>
                <w:rFonts w:ascii="Times New Roman" w:eastAsia="Times New Roman" w:hAnsi="Times New Roman" w:cs="Times New Roman"/>
              </w:rPr>
              <w:t>» - выполнена отладка модуля (</w:t>
            </w:r>
            <w:r>
              <w:rPr>
                <w:rFonts w:ascii="Times New Roman" w:eastAsia="Times New Roman" w:hAnsi="Times New Roman" w:cs="Times New Roman"/>
                <w:b/>
              </w:rPr>
              <w:t>Дополнительно для квалификаций "Программист" и "Специалист по тестированию в области информационных технологий": с использованием инструментария среды проектирования)</w:t>
            </w:r>
            <w:r>
              <w:rPr>
                <w:rFonts w:ascii="Times New Roman" w:eastAsia="Times New Roman" w:hAnsi="Times New Roman" w:cs="Times New Roman"/>
              </w:rPr>
              <w:t xml:space="preserve">; с пояснением особенностей отладочных классов; сохранены и представлены результаты отладки. </w:t>
            </w:r>
          </w:p>
          <w:p w:rsidR="003C244B" w:rsidRDefault="0086786D">
            <w:pPr>
              <w:spacing w:after="81" w:line="269" w:lineRule="auto"/>
            </w:pPr>
            <w:r>
              <w:rPr>
                <w:rFonts w:ascii="Times New Roman" w:eastAsia="Times New Roman" w:hAnsi="Times New Roman" w:cs="Times New Roman"/>
              </w:rPr>
              <w:t>Оценка «</w:t>
            </w:r>
            <w:r>
              <w:rPr>
                <w:rFonts w:ascii="Times New Roman" w:eastAsia="Times New Roman" w:hAnsi="Times New Roman" w:cs="Times New Roman"/>
                <w:b/>
              </w:rPr>
              <w:t>хорошо</w:t>
            </w:r>
            <w:r>
              <w:rPr>
                <w:rFonts w:ascii="Times New Roman" w:eastAsia="Times New Roman" w:hAnsi="Times New Roman" w:cs="Times New Roman"/>
              </w:rPr>
              <w:t>» - выполнена отладка модуля (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Дополнительно для квалификаций "Программист" и "Специалист по тестированию в области информационных технологий": </w:t>
            </w:r>
          </w:p>
          <w:p w:rsidR="003C244B" w:rsidRDefault="0086786D">
            <w:pPr>
              <w:spacing w:after="278" w:line="266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 использованием инструментария среды проектирования)</w:t>
            </w:r>
            <w:r>
              <w:rPr>
                <w:rFonts w:ascii="Times New Roman" w:eastAsia="Times New Roman" w:hAnsi="Times New Roman" w:cs="Times New Roman"/>
              </w:rPr>
              <w:t xml:space="preserve">; сохранены и представлены результаты отладки. </w:t>
            </w:r>
          </w:p>
          <w:p w:rsidR="003C244B" w:rsidRDefault="0086786D">
            <w:pPr>
              <w:ind w:right="226"/>
              <w:jc w:val="both"/>
            </w:pPr>
            <w:r>
              <w:rPr>
                <w:rFonts w:ascii="Times New Roman" w:eastAsia="Times New Roman" w:hAnsi="Times New Roman" w:cs="Times New Roman"/>
              </w:rPr>
              <w:t>Оценка «</w:t>
            </w:r>
            <w:r>
              <w:rPr>
                <w:rFonts w:ascii="Times New Roman" w:eastAsia="Times New Roman" w:hAnsi="Times New Roman" w:cs="Times New Roman"/>
                <w:b/>
              </w:rPr>
              <w:t>удовлетворительно</w:t>
            </w:r>
            <w:r>
              <w:rPr>
                <w:rFonts w:ascii="Times New Roman" w:eastAsia="Times New Roman" w:hAnsi="Times New Roman" w:cs="Times New Roman"/>
              </w:rPr>
              <w:t xml:space="preserve">» - выполнена отладка модуля, пояснены ее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результаты.  </w:t>
            </w:r>
            <w:proofErr w:type="gram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278" w:line="268" w:lineRule="auto"/>
            </w:pPr>
            <w:r>
              <w:rPr>
                <w:rFonts w:ascii="Times New Roman" w:eastAsia="Times New Roman" w:hAnsi="Times New Roman" w:cs="Times New Roman"/>
              </w:rPr>
              <w:t xml:space="preserve">Экзамен/зачет в форме собеседования: практическое задание по выполнению отладки предложенного программного модуля  </w:t>
            </w:r>
          </w:p>
          <w:p w:rsidR="003C244B" w:rsidRDefault="0086786D">
            <w:pPr>
              <w:spacing w:after="278" w:line="26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Защита отчетов по практическим и лабораторным работам </w:t>
            </w:r>
          </w:p>
          <w:p w:rsidR="003C244B" w:rsidRDefault="0086786D">
            <w:pPr>
              <w:spacing w:line="26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Интерпретация результатов наблюдений за деятельностью обучающегося в процессе практики </w:t>
            </w:r>
          </w:p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C244B">
        <w:trPr>
          <w:trHeight w:val="1546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ОК 01. Выбирать способы решения задач профессиональной деятельности, применительно к различным контекстам.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right="275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обоснованность постановки цели, выбора и применения методов и способов решения профессиональных задач; - адекватная оценка и самооценка эффективности и качества выполнения профессиональных задач 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76" w:line="268" w:lineRule="auto"/>
            </w:pPr>
            <w:r>
              <w:rPr>
                <w:rFonts w:ascii="Times New Roman" w:eastAsia="Times New Roman" w:hAnsi="Times New Roman" w:cs="Times New Roman"/>
              </w:rPr>
              <w:t xml:space="preserve">Экспертное наблюдение за выполнением </w:t>
            </w:r>
          </w:p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работ </w:t>
            </w:r>
          </w:p>
        </w:tc>
      </w:tr>
      <w:tr w:rsidR="003C244B">
        <w:trPr>
          <w:trHeight w:val="1274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right="422"/>
            </w:pPr>
            <w:r>
              <w:rPr>
                <w:rFonts w:ascii="Times New Roman" w:eastAsia="Times New Roman" w:hAnsi="Times New Roman" w:cs="Times New Roman"/>
              </w:rPr>
              <w:t xml:space="preserve">ОП 02.Осуществлять иск, анализ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тацию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информации, обходимой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задач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профессио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- использование различных источников, включая электронные ресурсы,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медиаресурсы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Интернет-ресурсы, периодические издания по специальности для решения профессиональных задач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264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roofErr w:type="spellStart"/>
            <w:r>
              <w:rPr>
                <w:rFonts w:ascii="Times New Roman" w:eastAsia="Times New Roman" w:hAnsi="Times New Roman" w:cs="Times New Roman"/>
              </w:rPr>
              <w:t>нальной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деятельности.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C244B">
        <w:trPr>
          <w:trHeight w:val="1022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ОК 03. Планировать и реализовывать собственное профессиональное и личностное развитие.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numPr>
                <w:ilvl w:val="0"/>
                <w:numId w:val="4"/>
              </w:numPr>
              <w:spacing w:after="40" w:line="234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демонстрация ответственности за принятые решения </w:t>
            </w:r>
          </w:p>
          <w:p w:rsidR="003C244B" w:rsidRDefault="0086786D">
            <w:pPr>
              <w:numPr>
                <w:ilvl w:val="0"/>
                <w:numId w:val="4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обоснованность самоанализа и коррекция результатов собственной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работы;  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1526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ОК 04. Работать в коллективе и команде, эффективно взаимодействовать с коллегами, руководством, клиентами.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numPr>
                <w:ilvl w:val="0"/>
                <w:numId w:val="5"/>
              </w:numPr>
              <w:spacing w:after="42" w:line="233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взаимодействовать с обучающимися, преподавателями и мастерами в ходе обучения, с руководителями учебной и производственной практик; </w:t>
            </w:r>
          </w:p>
          <w:p w:rsidR="003C244B" w:rsidRDefault="0086786D">
            <w:pPr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обоснованность анализа работы членов команды (подчиненных)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1783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Демонстрировать грамотность устной и письменной речи, - ясность формулирования и изложения мыслей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178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right="4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ОК 06.  Проявлять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гражданскопатриотическую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позицию, демонстрировать осознанное поведение на основе традиционных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43" w:line="232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соблюдение норм поведения во время учебных занятий и прохождения учебной и производственной практик,  </w:t>
            </w:r>
          </w:p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1526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right="21"/>
            </w:pPr>
            <w:r>
              <w:rPr>
                <w:rFonts w:ascii="Times New Roman" w:eastAsia="Times New Roman" w:hAnsi="Times New Roman" w:cs="Times New Roman"/>
              </w:rPr>
              <w:t xml:space="preserve">ОК 07. Содействовать сохранению окружающей среды, ресурсосбережению, эффективно действовать в чрезвычайных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right="41"/>
            </w:pPr>
            <w:r>
              <w:rPr>
                <w:rFonts w:ascii="Times New Roman" w:eastAsia="Times New Roman" w:hAnsi="Times New Roman" w:cs="Times New Roman"/>
              </w:rPr>
              <w:t xml:space="preserve">- эффективное выполнение правил ТБ во время учебных занятий, при прохождении учебной и производственной практик; - демонстрация знаний и использование ресурсосберегающих технологий в профессиональной деятельности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2287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spacing w:after="41" w:line="234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эффективность использовать средств физической культуры для сохранения и укрепления здоровья при выполнении профессиональной деятельности. </w:t>
            </w:r>
          </w:p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1274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ОК 09. Использовать информационные технологии в профессиональной деятельности.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right="25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эффективность  использования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информационно-коммуникационных технологий в профессиональной деятельности согласно формируемым умениям и получаемому практическому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B" w:rsidRDefault="003C244B"/>
        </w:tc>
      </w:tr>
      <w:tr w:rsidR="003C244B">
        <w:trPr>
          <w:trHeight w:val="1277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r>
              <w:rPr>
                <w:rFonts w:ascii="Times New Roman" w:eastAsia="Times New Roman" w:hAnsi="Times New Roman" w:cs="Times New Roman"/>
              </w:rPr>
              <w:t xml:space="preserve">ОК 10. Пользоваться профессиональной документацией на государственном и иностранном языках.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86786D">
            <w:pPr>
              <w:ind w:right="34"/>
            </w:pPr>
            <w:r>
              <w:rPr>
                <w:rFonts w:ascii="Times New Roman" w:eastAsia="Times New Roman" w:hAnsi="Times New Roman" w:cs="Times New Roman"/>
              </w:rPr>
              <w:t xml:space="preserve">- эффективность использования в профессиональной деятельности необходимой технической документации, в том числе на английском языке.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B" w:rsidRDefault="003C244B"/>
        </w:tc>
      </w:tr>
    </w:tbl>
    <w:p w:rsidR="003C244B" w:rsidRDefault="0086786D">
      <w:pPr>
        <w:spacing w:line="240" w:lineRule="auto"/>
        <w:ind w:left="262"/>
        <w:jc w:val="both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ab/>
        <w:t xml:space="preserve"> </w:t>
      </w:r>
    </w:p>
    <w:sectPr w:rsidR="003C244B">
      <w:pgSz w:w="11900" w:h="16840"/>
      <w:pgMar w:top="1138" w:right="840" w:bottom="12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39C5"/>
    <w:multiLevelType w:val="hybridMultilevel"/>
    <w:tmpl w:val="D00AAFB6"/>
    <w:lvl w:ilvl="0" w:tplc="5AC22D5E">
      <w:start w:val="1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46DDCA">
      <w:start w:val="1"/>
      <w:numFmt w:val="lowerLetter"/>
      <w:lvlText w:val="%2"/>
      <w:lvlJc w:val="left"/>
      <w:pPr>
        <w:ind w:left="1348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F61D9C">
      <w:start w:val="1"/>
      <w:numFmt w:val="lowerRoman"/>
      <w:lvlText w:val="%3"/>
      <w:lvlJc w:val="left"/>
      <w:pPr>
        <w:ind w:left="2068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4C1B50">
      <w:start w:val="1"/>
      <w:numFmt w:val="decimal"/>
      <w:lvlText w:val="%4"/>
      <w:lvlJc w:val="left"/>
      <w:pPr>
        <w:ind w:left="2788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8476A6">
      <w:start w:val="1"/>
      <w:numFmt w:val="lowerLetter"/>
      <w:lvlText w:val="%5"/>
      <w:lvlJc w:val="left"/>
      <w:pPr>
        <w:ind w:left="3508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4CD10E">
      <w:start w:val="1"/>
      <w:numFmt w:val="lowerRoman"/>
      <w:lvlText w:val="%6"/>
      <w:lvlJc w:val="left"/>
      <w:pPr>
        <w:ind w:left="4228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0B3E4">
      <w:start w:val="1"/>
      <w:numFmt w:val="decimal"/>
      <w:lvlText w:val="%7"/>
      <w:lvlJc w:val="left"/>
      <w:pPr>
        <w:ind w:left="4948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42F42">
      <w:start w:val="1"/>
      <w:numFmt w:val="lowerLetter"/>
      <w:lvlText w:val="%8"/>
      <w:lvlJc w:val="left"/>
      <w:pPr>
        <w:ind w:left="5668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7A93E6">
      <w:start w:val="1"/>
      <w:numFmt w:val="lowerRoman"/>
      <w:lvlText w:val="%9"/>
      <w:lvlJc w:val="left"/>
      <w:pPr>
        <w:ind w:left="6388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7C1D65"/>
    <w:multiLevelType w:val="hybridMultilevel"/>
    <w:tmpl w:val="A976BF0C"/>
    <w:lvl w:ilvl="0" w:tplc="B726B0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90E8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CC34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8ACB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CC68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607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BEFF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A84E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EE4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D372C6"/>
    <w:multiLevelType w:val="hybridMultilevel"/>
    <w:tmpl w:val="E764A984"/>
    <w:lvl w:ilvl="0" w:tplc="B49077DE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1246F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7EDFD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66406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4E418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4734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58BDE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E8F88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A89D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512876"/>
    <w:multiLevelType w:val="multilevel"/>
    <w:tmpl w:val="D4FECE3E"/>
    <w:lvl w:ilvl="0">
      <w:start w:val="2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2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FF55071"/>
    <w:multiLevelType w:val="multilevel"/>
    <w:tmpl w:val="9928FAA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A5615B1"/>
    <w:multiLevelType w:val="hybridMultilevel"/>
    <w:tmpl w:val="9664F252"/>
    <w:lvl w:ilvl="0" w:tplc="BE7071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9602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0A7E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5C7D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4FA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1873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5E89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2007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9E74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4B"/>
    <w:rsid w:val="00193223"/>
    <w:rsid w:val="003C244B"/>
    <w:rsid w:val="0086786D"/>
    <w:rsid w:val="00C31321"/>
    <w:rsid w:val="00CF3D75"/>
    <w:rsid w:val="00D0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FFF85-C3B5-428A-AFB1-4995DB01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5331</Words>
  <Characters>30389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Соелма Доржигушаевна Данилова</cp:lastModifiedBy>
  <cp:revision>6</cp:revision>
  <dcterms:created xsi:type="dcterms:W3CDTF">2020-01-30T07:47:00Z</dcterms:created>
  <dcterms:modified xsi:type="dcterms:W3CDTF">2021-09-10T04:19:00Z</dcterms:modified>
</cp:coreProperties>
</file>