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2C" w:rsidRDefault="0068082C" w:rsidP="0068082C">
      <w:pPr>
        <w:pageBreakBefore/>
        <w:spacing w:before="120"/>
        <w:jc w:val="center"/>
        <w:rPr>
          <w:caps/>
        </w:rPr>
      </w:pPr>
      <w:r>
        <w:rPr>
          <w:caps/>
        </w:rPr>
        <w:t>миноБрнауки россии</w:t>
      </w:r>
    </w:p>
    <w:p w:rsidR="0068082C" w:rsidRDefault="0068082C" w:rsidP="0068082C">
      <w:pPr>
        <w:spacing w:before="120"/>
        <w:jc w:val="center"/>
      </w:pPr>
      <w:r>
        <w:t>«Восточно-Сибирский государственный университет технологий и управления»</w:t>
      </w:r>
    </w:p>
    <w:p w:rsidR="0068082C" w:rsidRPr="005572C0" w:rsidRDefault="0068082C" w:rsidP="0068082C">
      <w:pPr>
        <w:pStyle w:val="2"/>
        <w:spacing w:before="120"/>
        <w:ind w:firstLine="0"/>
        <w:jc w:val="center"/>
      </w:pPr>
      <w:r w:rsidRPr="005572C0">
        <w:t>Факультет экономики и управления</w:t>
      </w:r>
    </w:p>
    <w:p w:rsidR="0068082C" w:rsidRPr="005572C0" w:rsidRDefault="0068082C" w:rsidP="0068082C">
      <w:pPr>
        <w:widowControl w:val="0"/>
        <w:spacing w:before="120"/>
        <w:jc w:val="center"/>
      </w:pPr>
      <w:r w:rsidRPr="005572C0">
        <w:t>Кафедра «Бухгалтерский учет и финансы»</w:t>
      </w:r>
    </w:p>
    <w:p w:rsidR="0068082C" w:rsidRDefault="0068082C" w:rsidP="0068082C"/>
    <w:p w:rsidR="0068082C" w:rsidRDefault="0068082C" w:rsidP="0068082C"/>
    <w:p w:rsidR="0068082C" w:rsidRDefault="0068082C" w:rsidP="0068082C"/>
    <w:p w:rsidR="0068082C" w:rsidRDefault="0068082C" w:rsidP="0068082C"/>
    <w:p w:rsidR="0068082C" w:rsidRDefault="0068082C" w:rsidP="0068082C"/>
    <w:p w:rsidR="0068082C" w:rsidRDefault="0068082C" w:rsidP="0068082C"/>
    <w:tbl>
      <w:tblPr>
        <w:tblW w:w="4815" w:type="dxa"/>
        <w:tblInd w:w="5387" w:type="dxa"/>
        <w:tblLayout w:type="fixed"/>
        <w:tblLook w:val="01E0" w:firstRow="1" w:lastRow="1" w:firstColumn="1" w:lastColumn="1" w:noHBand="0" w:noVBand="0"/>
      </w:tblPr>
      <w:tblGrid>
        <w:gridCol w:w="4815"/>
      </w:tblGrid>
      <w:tr w:rsidR="0068082C" w:rsidTr="0023131D">
        <w:tc>
          <w:tcPr>
            <w:tcW w:w="4819" w:type="dxa"/>
          </w:tcPr>
          <w:p w:rsidR="0068082C" w:rsidRDefault="0068082C" w:rsidP="0023131D">
            <w:pPr>
              <w:widowControl w:val="0"/>
              <w:autoSpaceDE w:val="0"/>
              <w:autoSpaceDN w:val="0"/>
              <w:adjustRightInd w:val="0"/>
              <w:spacing w:line="256" w:lineRule="auto"/>
              <w:jc w:val="right"/>
              <w:rPr>
                <w:lang w:eastAsia="en-US"/>
              </w:rPr>
            </w:pPr>
            <w:bookmarkStart w:id="0" w:name="OLE_LINK2"/>
            <w:bookmarkStart w:id="1" w:name="OLE_LINK1"/>
          </w:p>
          <w:p w:rsidR="0068082C" w:rsidRDefault="0068082C" w:rsidP="0023131D">
            <w:pPr>
              <w:widowControl w:val="0"/>
              <w:autoSpaceDE w:val="0"/>
              <w:autoSpaceDN w:val="0"/>
              <w:adjustRightInd w:val="0"/>
              <w:spacing w:line="256" w:lineRule="auto"/>
              <w:jc w:val="right"/>
              <w:rPr>
                <w:lang w:eastAsia="en-US"/>
              </w:rPr>
            </w:pPr>
          </w:p>
          <w:p w:rsidR="0068082C" w:rsidRDefault="0068082C" w:rsidP="0023131D">
            <w:pPr>
              <w:widowControl w:val="0"/>
              <w:autoSpaceDE w:val="0"/>
              <w:autoSpaceDN w:val="0"/>
              <w:adjustRightInd w:val="0"/>
              <w:spacing w:line="256" w:lineRule="auto"/>
              <w:jc w:val="right"/>
              <w:rPr>
                <w:lang w:eastAsia="en-US"/>
              </w:rPr>
            </w:pPr>
          </w:p>
        </w:tc>
      </w:tr>
      <w:bookmarkEnd w:id="0"/>
      <w:bookmarkEnd w:id="1"/>
    </w:tbl>
    <w:p w:rsidR="0068082C" w:rsidRDefault="0068082C" w:rsidP="0068082C">
      <w:pPr>
        <w:widowControl w:val="0"/>
      </w:pPr>
    </w:p>
    <w:p w:rsidR="0068082C" w:rsidRDefault="0068082C" w:rsidP="0068082C">
      <w:pPr>
        <w:widowControl w:val="0"/>
      </w:pPr>
    </w:p>
    <w:p w:rsidR="0068082C" w:rsidRDefault="0068082C" w:rsidP="0068082C"/>
    <w:p w:rsidR="0068082C" w:rsidRDefault="0068082C" w:rsidP="0068082C"/>
    <w:p w:rsidR="0068082C" w:rsidRPr="00AA009F" w:rsidRDefault="0068082C" w:rsidP="0068082C">
      <w:pPr>
        <w:pStyle w:val="1"/>
        <w:rPr>
          <w:b/>
          <w:sz w:val="52"/>
          <w:szCs w:val="52"/>
        </w:rPr>
      </w:pPr>
      <w:r w:rsidRPr="00AA009F">
        <w:rPr>
          <w:b/>
          <w:sz w:val="52"/>
          <w:szCs w:val="52"/>
        </w:rPr>
        <w:t>РАБОЧАЯ ПРОГРАММА</w:t>
      </w:r>
    </w:p>
    <w:p w:rsidR="0068082C" w:rsidRDefault="00BF0D13" w:rsidP="0068082C">
      <w:pPr>
        <w:pStyle w:val="3"/>
        <w:ind w:left="120"/>
        <w:jc w:val="center"/>
        <w:rPr>
          <w:rFonts w:ascii="Times New Roman" w:hAnsi="Times New Roman" w:cs="Times New Roman"/>
          <w:color w:val="auto"/>
        </w:rPr>
      </w:pPr>
      <w:r>
        <w:rPr>
          <w:rFonts w:ascii="Times New Roman" w:hAnsi="Times New Roman" w:cs="Times New Roman"/>
          <w:color w:val="auto"/>
        </w:rPr>
        <w:t>междисциплинарного курса МДК 01.01</w:t>
      </w:r>
    </w:p>
    <w:p w:rsidR="0068082C" w:rsidRPr="00AA009F" w:rsidRDefault="0068082C" w:rsidP="0068082C">
      <w:pPr>
        <w:pStyle w:val="3"/>
        <w:ind w:left="120"/>
        <w:jc w:val="center"/>
        <w:rPr>
          <w:rFonts w:ascii="Times New Roman" w:hAnsi="Times New Roman" w:cs="Times New Roman"/>
          <w:color w:val="auto"/>
        </w:rPr>
      </w:pPr>
      <w:r w:rsidRPr="00AA009F">
        <w:rPr>
          <w:rFonts w:ascii="Times New Roman" w:hAnsi="Times New Roman" w:cs="Times New Roman"/>
          <w:color w:val="auto"/>
        </w:rPr>
        <w:t xml:space="preserve"> «Практические основы бухгалтерского учета активов организации» </w:t>
      </w:r>
    </w:p>
    <w:p w:rsidR="0068082C" w:rsidRDefault="0068082C" w:rsidP="0068082C">
      <w:pPr>
        <w:jc w:val="center"/>
      </w:pPr>
    </w:p>
    <w:p w:rsidR="0068082C" w:rsidRDefault="0068082C" w:rsidP="0068082C">
      <w:pPr>
        <w:jc w:val="center"/>
      </w:pPr>
    </w:p>
    <w:p w:rsidR="0068082C" w:rsidRDefault="0068082C" w:rsidP="0068082C">
      <w:pPr>
        <w:jc w:val="both"/>
      </w:pPr>
    </w:p>
    <w:p w:rsidR="0068082C" w:rsidRPr="00F70CAC" w:rsidRDefault="0068082C" w:rsidP="0068082C">
      <w:pPr>
        <w:spacing w:before="240"/>
        <w:jc w:val="both"/>
      </w:pPr>
      <w:r>
        <w:t>Специальность</w:t>
      </w:r>
      <w:r w:rsidRPr="00F70CAC">
        <w:t>: 38.02.01 «Экономика и бухгалтерский учет (по отраслям)»</w:t>
      </w:r>
    </w:p>
    <w:p w:rsidR="0068082C" w:rsidRPr="00F70CAC" w:rsidRDefault="0068082C" w:rsidP="0068082C">
      <w:pPr>
        <w:spacing w:before="240"/>
        <w:jc w:val="both"/>
      </w:pPr>
      <w:r w:rsidRPr="00F70CAC">
        <w:t xml:space="preserve">Форма обучения: </w:t>
      </w:r>
      <w:r>
        <w:t>за</w:t>
      </w:r>
      <w:r w:rsidRPr="00F70CAC">
        <w:t>очная</w:t>
      </w:r>
    </w:p>
    <w:p w:rsidR="0068082C" w:rsidRPr="00F70CAC" w:rsidRDefault="0068082C" w:rsidP="0068082C">
      <w:pPr>
        <w:spacing w:before="240"/>
        <w:jc w:val="both"/>
      </w:pPr>
      <w:r w:rsidRPr="00F70CAC">
        <w:t>Присваиваемая квалификация: бухгалтер</w:t>
      </w:r>
    </w:p>
    <w:p w:rsidR="0068082C" w:rsidRDefault="0068082C" w:rsidP="0068082C">
      <w:pPr>
        <w:spacing w:before="240"/>
        <w:jc w:val="both"/>
      </w:pPr>
      <w:r>
        <w:t>Год набора: 202</w:t>
      </w:r>
      <w:r w:rsidR="009A2663">
        <w:t>2</w:t>
      </w:r>
    </w:p>
    <w:p w:rsidR="0068082C" w:rsidRDefault="0068082C" w:rsidP="0068082C">
      <w:pPr>
        <w:jc w:val="both"/>
      </w:pPr>
    </w:p>
    <w:p w:rsidR="0068082C" w:rsidRDefault="0068082C" w:rsidP="0068082C">
      <w:pPr>
        <w:jc w:val="both"/>
      </w:pPr>
    </w:p>
    <w:p w:rsidR="0068082C" w:rsidRDefault="0068082C" w:rsidP="0068082C">
      <w:pPr>
        <w:jc w:val="center"/>
      </w:pPr>
    </w:p>
    <w:p w:rsidR="0068082C" w:rsidRDefault="0068082C" w:rsidP="0068082C">
      <w:pPr>
        <w:widowControl w:val="0"/>
        <w:jc w:val="center"/>
        <w:rPr>
          <w:sz w:val="26"/>
        </w:rPr>
      </w:pPr>
    </w:p>
    <w:p w:rsidR="0068082C" w:rsidRDefault="0068082C" w:rsidP="0068082C">
      <w:pPr>
        <w:widowControl w:val="0"/>
        <w:jc w:val="center"/>
        <w:rPr>
          <w:sz w:val="26"/>
        </w:rPr>
      </w:pPr>
    </w:p>
    <w:p w:rsidR="0068082C" w:rsidRDefault="0068082C" w:rsidP="0068082C">
      <w:pPr>
        <w:widowControl w:val="0"/>
        <w:jc w:val="center"/>
        <w:rPr>
          <w:sz w:val="26"/>
        </w:rPr>
      </w:pPr>
    </w:p>
    <w:p w:rsidR="0068082C" w:rsidRDefault="0068082C" w:rsidP="0068082C">
      <w:pPr>
        <w:widowControl w:val="0"/>
        <w:rPr>
          <w:sz w:val="26"/>
        </w:rPr>
      </w:pPr>
    </w:p>
    <w:p w:rsidR="0068082C" w:rsidRDefault="0068082C" w:rsidP="0068082C">
      <w:pPr>
        <w:widowControl w:val="0"/>
        <w:jc w:val="center"/>
        <w:rPr>
          <w:sz w:val="26"/>
        </w:rPr>
      </w:pPr>
    </w:p>
    <w:p w:rsidR="0068082C" w:rsidRDefault="0068082C" w:rsidP="0068082C">
      <w:pPr>
        <w:widowControl w:val="0"/>
        <w:jc w:val="center"/>
        <w:rPr>
          <w:sz w:val="26"/>
        </w:rPr>
      </w:pPr>
    </w:p>
    <w:p w:rsidR="0068082C" w:rsidRDefault="0068082C" w:rsidP="0068082C">
      <w:pPr>
        <w:jc w:val="center"/>
      </w:pPr>
      <w:r>
        <w:t>Улан-Удэ</w:t>
      </w:r>
    </w:p>
    <w:p w:rsidR="0068082C" w:rsidRDefault="0068082C" w:rsidP="0068082C">
      <w:pPr>
        <w:jc w:val="center"/>
      </w:pPr>
      <w:r>
        <w:t>202</w:t>
      </w:r>
      <w:r w:rsidR="009A2663">
        <w:t>2</w:t>
      </w:r>
    </w:p>
    <w:p w:rsidR="0068082C" w:rsidRDefault="0068082C" w:rsidP="0068082C">
      <w:pPr>
        <w:pageBreakBefore/>
        <w:ind w:firstLine="709"/>
        <w:jc w:val="both"/>
      </w:pPr>
      <w:r>
        <w:lastRenderedPageBreak/>
        <w:t xml:space="preserve">Рабочая программа </w:t>
      </w:r>
      <w:r w:rsidR="00BF0D13">
        <w:t>междисциплинарного курса (</w:t>
      </w:r>
      <w:r>
        <w:t>МДК</w:t>
      </w:r>
      <w:r w:rsidR="00BF0D13">
        <w:t xml:space="preserve"> 01.01) </w:t>
      </w:r>
      <w:r>
        <w:t xml:space="preserve">«Практические основы бухгалтерского учета активов организации»  разработана в соответствии </w:t>
      </w:r>
      <w:proofErr w:type="gramStart"/>
      <w:r>
        <w:t>с</w:t>
      </w:r>
      <w:proofErr w:type="gramEnd"/>
      <w:r>
        <w:t>:</w:t>
      </w:r>
    </w:p>
    <w:p w:rsidR="0068082C" w:rsidRPr="00F70CAC" w:rsidRDefault="0068082C" w:rsidP="0068082C">
      <w:pPr>
        <w:ind w:firstLine="709"/>
        <w:jc w:val="both"/>
      </w:pPr>
      <w:r>
        <w:t xml:space="preserve">Федеральным </w:t>
      </w:r>
      <w:r w:rsidRPr="00F70CAC">
        <w:t>государственным образовательным стандартом среднего профессионального образования по специальности «38.02.01 «Экономика и бухгалтерский учет (по отраслям)»</w:t>
      </w:r>
    </w:p>
    <w:p w:rsidR="0068082C" w:rsidRPr="00F70CAC" w:rsidRDefault="0068082C" w:rsidP="0068082C">
      <w:pPr>
        <w:ind w:firstLine="709"/>
        <w:jc w:val="both"/>
      </w:pPr>
      <w:r w:rsidRPr="00F70CAC">
        <w:t>Основной профессиональной образовательной программой по специальности 38.02.01 «Экономика и бухгалтерский учет (по отраслям)»</w:t>
      </w:r>
    </w:p>
    <w:p w:rsidR="0068082C" w:rsidRPr="00F70CAC" w:rsidRDefault="0068082C" w:rsidP="0068082C">
      <w:pPr>
        <w:ind w:firstLine="709"/>
        <w:jc w:val="both"/>
      </w:pPr>
      <w:r w:rsidRPr="00F70CAC">
        <w:t>Действующим учебным планом по специальности 38.02.01 «Экономика и бухгалтерский учет (по отраслям)»</w:t>
      </w:r>
    </w:p>
    <w:p w:rsidR="0068082C" w:rsidRDefault="0068082C" w:rsidP="0068082C">
      <w:pPr>
        <w:ind w:firstLine="709"/>
        <w:jc w:val="both"/>
      </w:pPr>
    </w:p>
    <w:p w:rsidR="0068082C" w:rsidRDefault="0068082C" w:rsidP="0068082C">
      <w:pPr>
        <w:jc w:val="both"/>
      </w:pPr>
      <w:r>
        <w:rPr>
          <w:noProof/>
        </w:rPr>
        <w:drawing>
          <wp:anchor distT="0" distB="0" distL="114300" distR="114300" simplePos="0" relativeHeight="251661312" behindDoc="1" locked="0" layoutInCell="1" allowOverlap="1">
            <wp:simplePos x="0" y="0"/>
            <wp:positionH relativeFrom="column">
              <wp:posOffset>1457877</wp:posOffset>
            </wp:positionH>
            <wp:positionV relativeFrom="paragraph">
              <wp:posOffset>99629</wp:posOffset>
            </wp:positionV>
            <wp:extent cx="614617" cy="525145"/>
            <wp:effectExtent l="76200" t="76200" r="71183" b="6540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ef734fd921121d615892a86c6f95dba8-V.jpg"/>
                    <pic:cNvPicPr/>
                  </pic:nvPicPr>
                  <pic:blipFill rotWithShape="1">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l="22181" t="56249" r="37708" b="30626"/>
                    <a:stretch/>
                  </pic:blipFill>
                  <pic:spPr bwMode="auto">
                    <a:xfrm rot="1062466">
                      <a:off x="0" y="0"/>
                      <a:ext cx="614617" cy="525145"/>
                    </a:xfrm>
                    <a:prstGeom prst="rect">
                      <a:avLst/>
                    </a:prstGeom>
                    <a:ln>
                      <a:noFill/>
                    </a:ln>
                    <a:extLst>
                      <a:ext uri="{53640926-AAD7-44D8-BBD7-CCE9431645EC}">
                        <a14:shadowObscured xmlns:a14="http://schemas.microsoft.com/office/drawing/2010/main"/>
                      </a:ext>
                    </a:extLst>
                  </pic:spPr>
                </pic:pic>
              </a:graphicData>
            </a:graphic>
          </wp:anchor>
        </w:drawing>
      </w:r>
    </w:p>
    <w:p w:rsidR="0068082C" w:rsidRDefault="0068082C" w:rsidP="0068082C">
      <w:pPr>
        <w:ind w:firstLine="709"/>
        <w:jc w:val="both"/>
      </w:pPr>
    </w:p>
    <w:p w:rsidR="0068082C" w:rsidRPr="00271F48" w:rsidRDefault="0068082C" w:rsidP="0068082C">
      <w:pPr>
        <w:ind w:firstLine="709"/>
        <w:jc w:val="both"/>
      </w:pPr>
      <w:r w:rsidRPr="00271F48">
        <w:t>Разработчик__________</w:t>
      </w:r>
      <w:proofErr w:type="spellStart"/>
      <w:r w:rsidRPr="00271F48">
        <w:t>Хантургаева</w:t>
      </w:r>
      <w:proofErr w:type="spellEnd"/>
      <w:r w:rsidRPr="00271F48">
        <w:t xml:space="preserve"> А.А</w:t>
      </w: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r>
        <w:t>Рабочая программа рассмотрена, обсуждена и одобрена на заседании кафедры «Бухгалтерский учет и финансы»</w:t>
      </w:r>
    </w:p>
    <w:p w:rsidR="0068082C" w:rsidRDefault="0068082C" w:rsidP="0068082C">
      <w:pPr>
        <w:ind w:firstLine="709"/>
        <w:jc w:val="both"/>
      </w:pPr>
      <w:r>
        <w:rPr>
          <w:noProof/>
        </w:rPr>
        <w:drawing>
          <wp:anchor distT="0" distB="0" distL="114300" distR="114300" simplePos="0" relativeHeight="251659264" behindDoc="1" locked="0" layoutInCell="1" allowOverlap="1">
            <wp:simplePos x="0" y="0"/>
            <wp:positionH relativeFrom="column">
              <wp:posOffset>4377690</wp:posOffset>
            </wp:positionH>
            <wp:positionV relativeFrom="paragraph">
              <wp:posOffset>158115</wp:posOffset>
            </wp:positionV>
            <wp:extent cx="513080" cy="495300"/>
            <wp:effectExtent l="0" t="0" r="0" b="0"/>
            <wp:wrapNone/>
            <wp:docPr id="30" name="Рисунок 1"/>
            <wp:cNvGraphicFramePr/>
            <a:graphic xmlns:a="http://schemas.openxmlformats.org/drawingml/2006/main">
              <a:graphicData uri="http://schemas.openxmlformats.org/drawingml/2006/picture">
                <pic:pic xmlns:pic="http://schemas.openxmlformats.org/drawingml/2006/picture">
                  <pic:nvPicPr>
                    <pic:cNvPr id="30"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080" cy="495300"/>
                    </a:xfrm>
                    <a:prstGeom prst="rect">
                      <a:avLst/>
                    </a:prstGeom>
                  </pic:spPr>
                </pic:pic>
              </a:graphicData>
            </a:graphic>
          </wp:anchor>
        </w:drawing>
      </w:r>
    </w:p>
    <w:p w:rsidR="0068082C" w:rsidRDefault="0068082C" w:rsidP="0068082C">
      <w:pPr>
        <w:ind w:firstLine="709"/>
        <w:jc w:val="both"/>
      </w:pPr>
    </w:p>
    <w:p w:rsidR="0068082C" w:rsidRPr="005572C0" w:rsidRDefault="0068082C" w:rsidP="0068082C">
      <w:pPr>
        <w:ind w:firstLine="709"/>
        <w:jc w:val="both"/>
      </w:pPr>
      <w:r w:rsidRPr="005572C0">
        <w:t>Заведующий кафедрой</w:t>
      </w:r>
      <w:bookmarkStart w:id="2" w:name="OLE_LINK4"/>
      <w:bookmarkStart w:id="3" w:name="OLE_LINK3"/>
      <w:r w:rsidRPr="005572C0">
        <w:t xml:space="preserve"> «Бухгалтерский учет и финансы» </w:t>
      </w:r>
      <w:bookmarkEnd w:id="2"/>
      <w:bookmarkEnd w:id="3"/>
      <w:r w:rsidRPr="005572C0">
        <w:t>__________</w:t>
      </w:r>
      <w:bookmarkStart w:id="4" w:name="OLE_LINK7"/>
      <w:bookmarkStart w:id="5" w:name="OLE_LINK6"/>
      <w:bookmarkStart w:id="6" w:name="OLE_LINK5"/>
      <w:r w:rsidRPr="005572C0">
        <w:t xml:space="preserve">А.В. </w:t>
      </w:r>
      <w:proofErr w:type="spellStart"/>
      <w:r w:rsidRPr="005572C0">
        <w:t>Шангина</w:t>
      </w:r>
      <w:proofErr w:type="spellEnd"/>
      <w:r w:rsidRPr="005572C0">
        <w:t xml:space="preserve"> </w:t>
      </w:r>
    </w:p>
    <w:p w:rsidR="0068082C" w:rsidRDefault="0068082C" w:rsidP="0068082C">
      <w:pPr>
        <w:ind w:firstLine="709"/>
        <w:jc w:val="both"/>
      </w:pPr>
    </w:p>
    <w:p w:rsidR="0068082C" w:rsidRDefault="0068082C" w:rsidP="0068082C">
      <w:pPr>
        <w:ind w:firstLine="709"/>
        <w:jc w:val="both"/>
      </w:pPr>
    </w:p>
    <w:p w:rsidR="0068082C" w:rsidRPr="00F70CAC" w:rsidRDefault="0068082C" w:rsidP="0068082C">
      <w:pPr>
        <w:ind w:firstLine="709"/>
        <w:jc w:val="both"/>
      </w:pPr>
      <w:r>
        <w:t xml:space="preserve">Рабочая программа рассмотрена, обсуждена и одобрена на заседании цикловой методической комиссии </w:t>
      </w:r>
      <w:r w:rsidRPr="00F70CAC">
        <w:t>по специальности 38.02.01 «Экономика и бухгалтерский учет (по отраслям)».</w:t>
      </w:r>
    </w:p>
    <w:p w:rsidR="0068082C" w:rsidRPr="00F70CAC" w:rsidRDefault="0068082C" w:rsidP="0068082C">
      <w:pPr>
        <w:jc w:val="both"/>
      </w:pPr>
      <w:r>
        <w:rPr>
          <w:noProof/>
        </w:rPr>
        <w:drawing>
          <wp:anchor distT="0" distB="0" distL="114300" distR="114300" simplePos="0" relativeHeight="251660288" behindDoc="1" locked="0" layoutInCell="1" allowOverlap="1">
            <wp:simplePos x="0" y="0"/>
            <wp:positionH relativeFrom="column">
              <wp:posOffset>1786890</wp:posOffset>
            </wp:positionH>
            <wp:positionV relativeFrom="paragraph">
              <wp:posOffset>61594</wp:posOffset>
            </wp:positionV>
            <wp:extent cx="901700" cy="523875"/>
            <wp:effectExtent l="76200" t="133350" r="69850" b="1428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ef734fd921121d615892a86c6f95dba8-V.jpg"/>
                    <pic:cNvPicPr/>
                  </pic:nvPicPr>
                  <pic:blipFill rotWithShape="1">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l="22181" t="56249" r="37708" b="30626"/>
                    <a:stretch/>
                  </pic:blipFill>
                  <pic:spPr bwMode="auto">
                    <a:xfrm rot="1062466">
                      <a:off x="0" y="0"/>
                      <a:ext cx="901700" cy="523875"/>
                    </a:xfrm>
                    <a:prstGeom prst="rect">
                      <a:avLst/>
                    </a:prstGeom>
                    <a:ln>
                      <a:noFill/>
                    </a:ln>
                    <a:extLst>
                      <a:ext uri="{53640926-AAD7-44D8-BBD7-CCE9431645EC}">
                        <a14:shadowObscured xmlns:a14="http://schemas.microsoft.com/office/drawing/2010/main"/>
                      </a:ext>
                    </a:extLst>
                  </pic:spPr>
                </pic:pic>
              </a:graphicData>
            </a:graphic>
          </wp:anchor>
        </w:drawing>
      </w:r>
    </w:p>
    <w:p w:rsidR="0068082C" w:rsidRPr="00F70CAC" w:rsidRDefault="0068082C" w:rsidP="0068082C">
      <w:pPr>
        <w:ind w:firstLine="709"/>
        <w:jc w:val="both"/>
      </w:pPr>
    </w:p>
    <w:p w:rsidR="0068082C" w:rsidRPr="00F70CAC" w:rsidRDefault="0068082C" w:rsidP="0068082C">
      <w:pPr>
        <w:ind w:firstLine="709"/>
        <w:jc w:val="both"/>
        <w:rPr>
          <w:sz w:val="22"/>
          <w:szCs w:val="22"/>
        </w:rPr>
      </w:pPr>
      <w:r w:rsidRPr="00F70CAC">
        <w:t xml:space="preserve">Председатель ЦМК __________ </w:t>
      </w:r>
      <w:proofErr w:type="spellStart"/>
      <w:r w:rsidRPr="00F70CAC">
        <w:rPr>
          <w:sz w:val="22"/>
          <w:szCs w:val="22"/>
        </w:rPr>
        <w:t>Хантургаева</w:t>
      </w:r>
      <w:proofErr w:type="spellEnd"/>
      <w:r w:rsidRPr="00F70CAC">
        <w:rPr>
          <w:sz w:val="22"/>
          <w:szCs w:val="22"/>
        </w:rPr>
        <w:t xml:space="preserve"> </w:t>
      </w:r>
      <w:proofErr w:type="spellStart"/>
      <w:r w:rsidRPr="00F70CAC">
        <w:rPr>
          <w:sz w:val="22"/>
          <w:szCs w:val="22"/>
        </w:rPr>
        <w:t>Арюна</w:t>
      </w:r>
      <w:proofErr w:type="spellEnd"/>
      <w:r w:rsidRPr="00F70CAC">
        <w:rPr>
          <w:sz w:val="22"/>
          <w:szCs w:val="22"/>
        </w:rPr>
        <w:t xml:space="preserve"> Аркадьевна</w:t>
      </w:r>
    </w:p>
    <w:bookmarkEnd w:id="4"/>
    <w:bookmarkEnd w:id="5"/>
    <w:bookmarkEnd w:id="6"/>
    <w:p w:rsidR="0068082C" w:rsidRPr="00F70CA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ind w:firstLine="709"/>
        <w:jc w:val="both"/>
      </w:pPr>
    </w:p>
    <w:p w:rsidR="0068082C" w:rsidRDefault="0068082C" w:rsidP="0068082C">
      <w:pPr>
        <w:pStyle w:val="3"/>
        <w:ind w:left="120"/>
        <w:jc w:val="center"/>
        <w:rPr>
          <w:rFonts w:ascii="Times New Roman" w:hAnsi="Times New Roman"/>
          <w:b/>
          <w:color w:val="000000"/>
        </w:rPr>
      </w:pPr>
      <w:r>
        <w:rPr>
          <w:rFonts w:ascii="Times New Roman" w:hAnsi="Times New Roman"/>
          <w:b/>
          <w:color w:val="000000"/>
        </w:rPr>
        <w:t xml:space="preserve">Аннотация рабочей программы </w:t>
      </w:r>
      <w:r w:rsidR="00BF0D13">
        <w:rPr>
          <w:rFonts w:ascii="Times New Roman" w:hAnsi="Times New Roman"/>
          <w:b/>
          <w:color w:val="000000"/>
        </w:rPr>
        <w:t>МДК 01.01</w:t>
      </w:r>
    </w:p>
    <w:p w:rsidR="0068082C" w:rsidRDefault="0068082C" w:rsidP="0068082C">
      <w:pPr>
        <w:pStyle w:val="3"/>
        <w:ind w:left="120"/>
        <w:jc w:val="center"/>
      </w:pPr>
      <w:r>
        <w:rPr>
          <w:rFonts w:ascii="Times New Roman" w:hAnsi="Times New Roman"/>
          <w:b/>
          <w:color w:val="000000"/>
        </w:rPr>
        <w:t>"Практические основы бухгалтерского учета активов организации"</w:t>
      </w:r>
    </w:p>
    <w:p w:rsidR="0068082C" w:rsidRDefault="0068082C" w:rsidP="0068082C">
      <w:pPr>
        <w:ind w:left="120"/>
        <w:jc w:val="both"/>
      </w:pPr>
    </w:p>
    <w:p w:rsidR="00BF0D13" w:rsidRPr="0003191F" w:rsidRDefault="0068082C" w:rsidP="00BF0D13">
      <w:pPr>
        <w:pStyle w:val="3"/>
        <w:ind w:left="120"/>
        <w:jc w:val="center"/>
        <w:rPr>
          <w:rFonts w:ascii="Times New Roman" w:hAnsi="Times New Roman" w:cs="Times New Roman"/>
          <w:b/>
          <w:color w:val="000000"/>
        </w:rPr>
      </w:pPr>
      <w:r w:rsidRPr="0003191F">
        <w:rPr>
          <w:rFonts w:ascii="Times New Roman" w:hAnsi="Times New Roman" w:cs="Times New Roman"/>
          <w:b/>
          <w:color w:val="000000"/>
        </w:rPr>
        <w:t xml:space="preserve">1. Цели и задачи изучения </w:t>
      </w:r>
      <w:r w:rsidR="00BF0D13" w:rsidRPr="0003191F">
        <w:rPr>
          <w:rFonts w:ascii="Times New Roman" w:hAnsi="Times New Roman" w:cs="Times New Roman"/>
          <w:b/>
          <w:color w:val="000000"/>
        </w:rPr>
        <w:t>МДК 01.01</w:t>
      </w:r>
    </w:p>
    <w:p w:rsidR="0068082C" w:rsidRPr="0003191F" w:rsidRDefault="00BF0D13" w:rsidP="00BF0D13">
      <w:pPr>
        <w:pStyle w:val="3"/>
        <w:ind w:left="120"/>
        <w:jc w:val="both"/>
        <w:rPr>
          <w:rFonts w:ascii="Times New Roman" w:hAnsi="Times New Roman" w:cs="Times New Roman"/>
          <w:b/>
          <w:color w:val="000000"/>
        </w:rPr>
      </w:pPr>
      <w:r w:rsidRPr="0003191F">
        <w:rPr>
          <w:rFonts w:ascii="Times New Roman" w:hAnsi="Times New Roman" w:cs="Times New Roman"/>
          <w:color w:val="000000"/>
        </w:rPr>
        <w:t xml:space="preserve">           </w:t>
      </w:r>
      <w:r w:rsidR="0068082C" w:rsidRPr="0003191F">
        <w:rPr>
          <w:rFonts w:ascii="Times New Roman" w:hAnsi="Times New Roman" w:cs="Times New Roman"/>
          <w:color w:val="000000"/>
        </w:rPr>
        <w:t xml:space="preserve">Целью изучения </w:t>
      </w:r>
      <w:r w:rsidRPr="0003191F">
        <w:rPr>
          <w:rFonts w:ascii="Times New Roman" w:hAnsi="Times New Roman" w:cs="Times New Roman"/>
          <w:b/>
          <w:color w:val="000000"/>
        </w:rPr>
        <w:t>МДК 01.01</w:t>
      </w:r>
      <w:r w:rsidRPr="0003191F">
        <w:rPr>
          <w:rFonts w:ascii="Times New Roman" w:hAnsi="Times New Roman" w:cs="Times New Roman"/>
        </w:rPr>
        <w:t xml:space="preserve">  </w:t>
      </w:r>
      <w:r w:rsidR="0068082C" w:rsidRPr="0003191F">
        <w:rPr>
          <w:rFonts w:ascii="Times New Roman" w:hAnsi="Times New Roman" w:cs="Times New Roman"/>
          <w:color w:val="000000"/>
        </w:rPr>
        <w:t xml:space="preserve">является формирование комплекса знаний, позволяющих осуществлять практическую деятельность, связанную с оформлением бухгалтерскими записями и документированием хозяйственных операций по учету активов </w:t>
      </w:r>
      <w:proofErr w:type="spellStart"/>
      <w:r w:rsidR="0068082C" w:rsidRPr="0003191F">
        <w:rPr>
          <w:rFonts w:ascii="Times New Roman" w:hAnsi="Times New Roman" w:cs="Times New Roman"/>
          <w:color w:val="000000"/>
        </w:rPr>
        <w:t>организации</w:t>
      </w:r>
      <w:proofErr w:type="gramStart"/>
      <w:r w:rsidR="0068082C" w:rsidRPr="0003191F">
        <w:rPr>
          <w:rFonts w:ascii="Times New Roman" w:hAnsi="Times New Roman" w:cs="Times New Roman"/>
          <w:color w:val="000000"/>
        </w:rPr>
        <w:t>.С</w:t>
      </w:r>
      <w:proofErr w:type="spellEnd"/>
      <w:proofErr w:type="gramEnd"/>
      <w:r w:rsidR="0068082C" w:rsidRPr="0003191F">
        <w:rPr>
          <w:rFonts w:ascii="Times New Roman" w:hAnsi="Times New Roman" w:cs="Times New Roman"/>
          <w:color w:val="000000"/>
        </w:rPr>
        <w:t xml:space="preserve"> целью овладения указанным видом профессиональной деятельности и соответствующими профессиональными компетенциями обучающийся в ходе освоения </w:t>
      </w:r>
      <w:r w:rsidRPr="0003191F">
        <w:rPr>
          <w:rFonts w:ascii="Times New Roman" w:hAnsi="Times New Roman" w:cs="Times New Roman"/>
          <w:b/>
          <w:color w:val="000000"/>
        </w:rPr>
        <w:t xml:space="preserve">МДК 01.01 </w:t>
      </w:r>
      <w:r w:rsidR="0068082C" w:rsidRPr="0003191F">
        <w:rPr>
          <w:rFonts w:ascii="Times New Roman" w:hAnsi="Times New Roman" w:cs="Times New Roman"/>
          <w:color w:val="000000"/>
        </w:rPr>
        <w:t>должен:</w:t>
      </w:r>
    </w:p>
    <w:p w:rsidR="0068082C" w:rsidRPr="0003191F" w:rsidRDefault="00BF0D13" w:rsidP="0068082C">
      <w:pPr>
        <w:ind w:left="120"/>
        <w:jc w:val="both"/>
        <w:rPr>
          <w:color w:val="000000"/>
        </w:rPr>
      </w:pPr>
      <w:r w:rsidRPr="0003191F">
        <w:rPr>
          <w:color w:val="000000"/>
        </w:rPr>
        <w:t>з</w:t>
      </w:r>
      <w:r w:rsidR="0068082C" w:rsidRPr="0003191F">
        <w:rPr>
          <w:color w:val="000000"/>
        </w:rPr>
        <w:t xml:space="preserve">нать: </w:t>
      </w:r>
    </w:p>
    <w:p w:rsidR="0068082C" w:rsidRPr="0003191F" w:rsidRDefault="0068082C" w:rsidP="0068082C">
      <w:pPr>
        <w:ind w:left="120"/>
        <w:jc w:val="both"/>
        <w:rPr>
          <w:color w:val="000000"/>
        </w:rPr>
      </w:pPr>
      <w:r w:rsidRPr="0003191F">
        <w:rPr>
          <w:color w:val="000000"/>
        </w:rPr>
        <w:t>-</w:t>
      </w:r>
      <w:r w:rsidRPr="0003191F">
        <w:rPr>
          <w:color w:val="000000"/>
        </w:rPr>
        <w:tab/>
        <w:t>общие требования к бухгалтерскому учету в части документирования всех хозяйственных действий и операций;</w:t>
      </w:r>
    </w:p>
    <w:p w:rsidR="0068082C" w:rsidRPr="0003191F" w:rsidRDefault="0068082C" w:rsidP="0068082C">
      <w:pPr>
        <w:ind w:left="120"/>
        <w:jc w:val="both"/>
        <w:rPr>
          <w:color w:val="000000"/>
        </w:rPr>
      </w:pPr>
      <w:r w:rsidRPr="0003191F">
        <w:rPr>
          <w:color w:val="000000"/>
        </w:rPr>
        <w:t>-</w:t>
      </w:r>
      <w:r w:rsidRPr="0003191F">
        <w:rPr>
          <w:color w:val="000000"/>
        </w:rPr>
        <w:tab/>
        <w:t>понятие первичной бухгалтерской документации;</w:t>
      </w:r>
    </w:p>
    <w:p w:rsidR="0068082C" w:rsidRPr="0003191F" w:rsidRDefault="0068082C" w:rsidP="0068082C">
      <w:pPr>
        <w:ind w:left="120"/>
        <w:jc w:val="both"/>
        <w:rPr>
          <w:color w:val="000000"/>
        </w:rPr>
      </w:pPr>
      <w:r w:rsidRPr="0003191F">
        <w:rPr>
          <w:color w:val="000000"/>
        </w:rPr>
        <w:t>-</w:t>
      </w:r>
      <w:r w:rsidRPr="0003191F">
        <w:rPr>
          <w:color w:val="000000"/>
        </w:rPr>
        <w:tab/>
        <w:t>определение первичных бухгалтерских документов;</w:t>
      </w:r>
    </w:p>
    <w:p w:rsidR="0068082C" w:rsidRPr="0003191F" w:rsidRDefault="0068082C" w:rsidP="0068082C">
      <w:pPr>
        <w:ind w:left="120"/>
        <w:jc w:val="both"/>
        <w:rPr>
          <w:color w:val="000000"/>
        </w:rPr>
      </w:pPr>
      <w:r w:rsidRPr="0003191F">
        <w:rPr>
          <w:color w:val="000000"/>
        </w:rPr>
        <w:t>-</w:t>
      </w:r>
      <w:r w:rsidRPr="0003191F">
        <w:rPr>
          <w:color w:val="000000"/>
        </w:rPr>
        <w:tab/>
        <w:t>формы первичных бухгалтерских документов, содержащих обязательные реквизиты первичного учетного документа;</w:t>
      </w:r>
    </w:p>
    <w:p w:rsidR="0068082C" w:rsidRPr="0003191F" w:rsidRDefault="0068082C" w:rsidP="0068082C">
      <w:pPr>
        <w:ind w:left="120"/>
        <w:jc w:val="both"/>
        <w:rPr>
          <w:color w:val="000000"/>
        </w:rPr>
      </w:pPr>
      <w:r w:rsidRPr="0003191F">
        <w:rPr>
          <w:color w:val="000000"/>
        </w:rPr>
        <w:t>-</w:t>
      </w:r>
      <w:r w:rsidRPr="0003191F">
        <w:rPr>
          <w:color w:val="000000"/>
        </w:rPr>
        <w:tab/>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68082C" w:rsidRPr="0003191F" w:rsidRDefault="0068082C" w:rsidP="0068082C">
      <w:pPr>
        <w:ind w:left="120"/>
        <w:jc w:val="both"/>
        <w:rPr>
          <w:color w:val="000000"/>
        </w:rPr>
      </w:pPr>
      <w:r w:rsidRPr="0003191F">
        <w:rPr>
          <w:color w:val="000000"/>
        </w:rPr>
        <w:t>-</w:t>
      </w:r>
      <w:r w:rsidRPr="0003191F">
        <w:rPr>
          <w:color w:val="000000"/>
        </w:rPr>
        <w:tab/>
        <w:t>принципы и признаки группировки первичных бухгалтерских документов;</w:t>
      </w:r>
    </w:p>
    <w:p w:rsidR="0068082C" w:rsidRPr="0003191F" w:rsidRDefault="0068082C" w:rsidP="0068082C">
      <w:pPr>
        <w:ind w:left="120"/>
        <w:jc w:val="both"/>
        <w:rPr>
          <w:color w:val="000000"/>
        </w:rPr>
      </w:pPr>
      <w:r w:rsidRPr="0003191F">
        <w:rPr>
          <w:color w:val="000000"/>
        </w:rPr>
        <w:t>-</w:t>
      </w:r>
      <w:r w:rsidRPr="0003191F">
        <w:rPr>
          <w:color w:val="000000"/>
        </w:rPr>
        <w:tab/>
        <w:t xml:space="preserve">порядок проведения таксировки и </w:t>
      </w:r>
      <w:proofErr w:type="spellStart"/>
      <w:r w:rsidRPr="0003191F">
        <w:rPr>
          <w:color w:val="000000"/>
        </w:rPr>
        <w:t>контировки</w:t>
      </w:r>
      <w:proofErr w:type="spellEnd"/>
      <w:r w:rsidRPr="0003191F">
        <w:rPr>
          <w:color w:val="000000"/>
        </w:rPr>
        <w:t xml:space="preserve"> первичных бухгалтерских документов;</w:t>
      </w:r>
    </w:p>
    <w:p w:rsidR="0068082C" w:rsidRPr="0003191F" w:rsidRDefault="0068082C" w:rsidP="0068082C">
      <w:pPr>
        <w:ind w:left="120"/>
        <w:jc w:val="both"/>
        <w:rPr>
          <w:color w:val="000000"/>
        </w:rPr>
      </w:pPr>
      <w:r w:rsidRPr="0003191F">
        <w:rPr>
          <w:color w:val="000000"/>
        </w:rPr>
        <w:t>-</w:t>
      </w:r>
      <w:r w:rsidRPr="0003191F">
        <w:rPr>
          <w:color w:val="000000"/>
        </w:rPr>
        <w:tab/>
        <w:t>порядок составления регистров бухгалтерского учета;</w:t>
      </w:r>
    </w:p>
    <w:p w:rsidR="0068082C" w:rsidRPr="0003191F" w:rsidRDefault="0068082C" w:rsidP="0068082C">
      <w:pPr>
        <w:ind w:left="120"/>
        <w:jc w:val="both"/>
        <w:rPr>
          <w:color w:val="000000"/>
        </w:rPr>
      </w:pPr>
      <w:r w:rsidRPr="0003191F">
        <w:rPr>
          <w:color w:val="000000"/>
        </w:rPr>
        <w:t>-</w:t>
      </w:r>
      <w:r w:rsidRPr="0003191F">
        <w:rPr>
          <w:color w:val="000000"/>
        </w:rPr>
        <w:tab/>
        <w:t>правила и сроки хранения первичной бухгалтерской документации;</w:t>
      </w:r>
    </w:p>
    <w:p w:rsidR="0068082C" w:rsidRPr="0003191F" w:rsidRDefault="0068082C" w:rsidP="0068082C">
      <w:pPr>
        <w:ind w:left="120"/>
        <w:jc w:val="both"/>
        <w:rPr>
          <w:color w:val="000000"/>
        </w:rPr>
      </w:pPr>
      <w:r w:rsidRPr="0003191F">
        <w:rPr>
          <w:color w:val="000000"/>
        </w:rPr>
        <w:t>-</w:t>
      </w:r>
      <w:r w:rsidRPr="0003191F">
        <w:rPr>
          <w:color w:val="000000"/>
        </w:rPr>
        <w:tab/>
        <w:t xml:space="preserve">сущность </w:t>
      </w:r>
      <w:proofErr w:type="gramStart"/>
      <w:r w:rsidRPr="0003191F">
        <w:rPr>
          <w:color w:val="000000"/>
        </w:rPr>
        <w:t>плана счетов бухгалтерского учета финансово-хозяйственной деятельности организаций</w:t>
      </w:r>
      <w:proofErr w:type="gramEnd"/>
      <w:r w:rsidRPr="0003191F">
        <w:rPr>
          <w:color w:val="000000"/>
        </w:rPr>
        <w:t>;</w:t>
      </w:r>
    </w:p>
    <w:p w:rsidR="0068082C" w:rsidRPr="0003191F" w:rsidRDefault="0068082C" w:rsidP="0068082C">
      <w:pPr>
        <w:ind w:left="120"/>
        <w:jc w:val="both"/>
        <w:rPr>
          <w:color w:val="000000"/>
        </w:rPr>
      </w:pPr>
      <w:r w:rsidRPr="0003191F">
        <w:rPr>
          <w:color w:val="000000"/>
        </w:rPr>
        <w:t>-</w:t>
      </w:r>
      <w:r w:rsidRPr="0003191F">
        <w:rPr>
          <w:color w:val="000000"/>
        </w:rPr>
        <w:tab/>
        <w:t>теоретические вопросы разработки и применения плана счетов бухгалтерского учета в финансово-хозяйственной деятельности организации;</w:t>
      </w:r>
    </w:p>
    <w:p w:rsidR="0068082C" w:rsidRPr="0003191F" w:rsidRDefault="0068082C" w:rsidP="0068082C">
      <w:pPr>
        <w:ind w:left="120"/>
        <w:jc w:val="both"/>
        <w:rPr>
          <w:color w:val="000000"/>
        </w:rPr>
      </w:pPr>
      <w:r w:rsidRPr="0003191F">
        <w:rPr>
          <w:color w:val="000000"/>
        </w:rPr>
        <w:t>-</w:t>
      </w:r>
      <w:r w:rsidRPr="0003191F">
        <w:rPr>
          <w:color w:val="000000"/>
        </w:rPr>
        <w:tab/>
        <w:t>инструкцию по применению плана счетов бухгалтерского учета;</w:t>
      </w:r>
    </w:p>
    <w:p w:rsidR="0068082C" w:rsidRPr="0003191F" w:rsidRDefault="0068082C" w:rsidP="0068082C">
      <w:pPr>
        <w:ind w:left="120"/>
        <w:jc w:val="both"/>
        <w:rPr>
          <w:color w:val="000000"/>
        </w:rPr>
      </w:pPr>
      <w:r w:rsidRPr="0003191F">
        <w:rPr>
          <w:color w:val="000000"/>
        </w:rPr>
        <w:t>-</w:t>
      </w:r>
      <w:r w:rsidRPr="0003191F">
        <w:rPr>
          <w:color w:val="000000"/>
        </w:rPr>
        <w:tab/>
        <w:t xml:space="preserve">принципы и цели </w:t>
      </w:r>
      <w:proofErr w:type="gramStart"/>
      <w:r w:rsidRPr="0003191F">
        <w:rPr>
          <w:color w:val="000000"/>
        </w:rPr>
        <w:t>разработки рабочего плана счетов бухгалтерского учета организации</w:t>
      </w:r>
      <w:proofErr w:type="gramEnd"/>
      <w:r w:rsidRPr="0003191F">
        <w:rPr>
          <w:color w:val="000000"/>
        </w:rPr>
        <w:t>;</w:t>
      </w:r>
    </w:p>
    <w:p w:rsidR="0068082C" w:rsidRPr="0003191F" w:rsidRDefault="0068082C" w:rsidP="0068082C">
      <w:pPr>
        <w:ind w:left="120"/>
        <w:jc w:val="both"/>
        <w:rPr>
          <w:color w:val="000000"/>
        </w:rPr>
      </w:pPr>
      <w:r w:rsidRPr="0003191F">
        <w:rPr>
          <w:color w:val="000000"/>
        </w:rPr>
        <w:t>-</w:t>
      </w:r>
      <w:r w:rsidRPr="0003191F">
        <w:rPr>
          <w:color w:val="000000"/>
        </w:rPr>
        <w:tab/>
        <w:t>классификацию счетов бухгалтерского учета по экономическому содержанию, назначению и структуре;</w:t>
      </w:r>
    </w:p>
    <w:p w:rsidR="0068082C" w:rsidRPr="0003191F" w:rsidRDefault="0068082C" w:rsidP="0068082C">
      <w:pPr>
        <w:ind w:left="120"/>
        <w:jc w:val="both"/>
        <w:rPr>
          <w:color w:val="000000"/>
        </w:rPr>
      </w:pPr>
      <w:r w:rsidRPr="0003191F">
        <w:rPr>
          <w:color w:val="000000"/>
        </w:rPr>
        <w:t>-</w:t>
      </w:r>
      <w:r w:rsidRPr="0003191F">
        <w:rPr>
          <w:color w:val="000000"/>
        </w:rPr>
        <w:tab/>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68082C" w:rsidRPr="0003191F" w:rsidRDefault="0068082C" w:rsidP="0068082C">
      <w:pPr>
        <w:ind w:left="120"/>
        <w:jc w:val="both"/>
        <w:rPr>
          <w:color w:val="000000"/>
        </w:rPr>
      </w:pPr>
      <w:r w:rsidRPr="0003191F">
        <w:rPr>
          <w:color w:val="000000"/>
        </w:rPr>
        <w:t>-</w:t>
      </w:r>
      <w:r w:rsidRPr="0003191F">
        <w:rPr>
          <w:color w:val="000000"/>
        </w:rPr>
        <w:tab/>
        <w:t>учет кассовых операций, денежных документов и переводов в пути;</w:t>
      </w:r>
    </w:p>
    <w:p w:rsidR="0068082C" w:rsidRPr="0003191F" w:rsidRDefault="0068082C" w:rsidP="0068082C">
      <w:pPr>
        <w:ind w:left="120"/>
        <w:jc w:val="both"/>
        <w:rPr>
          <w:color w:val="000000"/>
        </w:rPr>
      </w:pPr>
      <w:r w:rsidRPr="0003191F">
        <w:rPr>
          <w:color w:val="000000"/>
        </w:rPr>
        <w:t>-</w:t>
      </w:r>
      <w:r w:rsidRPr="0003191F">
        <w:rPr>
          <w:color w:val="000000"/>
        </w:rPr>
        <w:tab/>
        <w:t>учет денежных средств на расчетных и специальных счетах;</w:t>
      </w:r>
    </w:p>
    <w:p w:rsidR="0068082C" w:rsidRPr="0003191F" w:rsidRDefault="0068082C" w:rsidP="0068082C">
      <w:pPr>
        <w:ind w:left="120"/>
        <w:jc w:val="both"/>
        <w:rPr>
          <w:color w:val="000000"/>
        </w:rPr>
      </w:pPr>
      <w:r w:rsidRPr="0003191F">
        <w:rPr>
          <w:color w:val="000000"/>
        </w:rPr>
        <w:t>-</w:t>
      </w:r>
      <w:r w:rsidRPr="0003191F">
        <w:rPr>
          <w:color w:val="000000"/>
        </w:rPr>
        <w:tab/>
        <w:t>особенности учета кассовых операций в иностранной валюте и операций по валютным счетам;</w:t>
      </w:r>
    </w:p>
    <w:p w:rsidR="0068082C" w:rsidRPr="0003191F" w:rsidRDefault="0068082C" w:rsidP="0068082C">
      <w:pPr>
        <w:ind w:left="120"/>
        <w:jc w:val="both"/>
        <w:rPr>
          <w:color w:val="000000"/>
        </w:rPr>
      </w:pPr>
      <w:r w:rsidRPr="0003191F">
        <w:rPr>
          <w:color w:val="000000"/>
        </w:rPr>
        <w:t>-</w:t>
      </w:r>
      <w:r w:rsidRPr="0003191F">
        <w:rPr>
          <w:color w:val="000000"/>
        </w:rPr>
        <w:tab/>
        <w:t>порядок оформления денежных и кассовых документов, заполнения кассовой книги;-</w:t>
      </w:r>
      <w:r w:rsidRPr="0003191F">
        <w:rPr>
          <w:color w:val="000000"/>
        </w:rPr>
        <w:tab/>
        <w:t>правила заполнения отчета кассира в бухгалтерию;</w:t>
      </w:r>
    </w:p>
    <w:p w:rsidR="0068082C" w:rsidRPr="0003191F" w:rsidRDefault="0068082C" w:rsidP="0068082C">
      <w:pPr>
        <w:ind w:left="120"/>
        <w:jc w:val="both"/>
        <w:rPr>
          <w:color w:val="000000"/>
        </w:rPr>
      </w:pPr>
      <w:r w:rsidRPr="0003191F">
        <w:rPr>
          <w:color w:val="000000"/>
        </w:rPr>
        <w:t>-</w:t>
      </w:r>
      <w:r w:rsidRPr="0003191F">
        <w:rPr>
          <w:color w:val="000000"/>
        </w:rPr>
        <w:tab/>
        <w:t>понятие и классификацию основных средств;</w:t>
      </w:r>
    </w:p>
    <w:p w:rsidR="0068082C" w:rsidRPr="0003191F" w:rsidRDefault="0068082C" w:rsidP="0068082C">
      <w:pPr>
        <w:ind w:left="120"/>
        <w:jc w:val="both"/>
        <w:rPr>
          <w:color w:val="000000"/>
        </w:rPr>
      </w:pPr>
      <w:r w:rsidRPr="0003191F">
        <w:rPr>
          <w:color w:val="000000"/>
        </w:rPr>
        <w:t>-</w:t>
      </w:r>
      <w:r w:rsidRPr="0003191F">
        <w:rPr>
          <w:color w:val="000000"/>
        </w:rPr>
        <w:tab/>
        <w:t>оценку и переоценку основных средств;</w:t>
      </w:r>
    </w:p>
    <w:p w:rsidR="0068082C" w:rsidRPr="0003191F" w:rsidRDefault="0068082C" w:rsidP="0068082C">
      <w:pPr>
        <w:ind w:left="120"/>
        <w:jc w:val="both"/>
        <w:rPr>
          <w:color w:val="000000"/>
        </w:rPr>
      </w:pPr>
      <w:r w:rsidRPr="0003191F">
        <w:rPr>
          <w:color w:val="000000"/>
        </w:rPr>
        <w:t>-</w:t>
      </w:r>
      <w:r w:rsidRPr="0003191F">
        <w:rPr>
          <w:color w:val="000000"/>
        </w:rPr>
        <w:tab/>
        <w:t>учет поступления основных средств;</w:t>
      </w:r>
    </w:p>
    <w:p w:rsidR="0068082C" w:rsidRPr="0003191F" w:rsidRDefault="0068082C" w:rsidP="0068082C">
      <w:pPr>
        <w:ind w:left="120"/>
        <w:jc w:val="both"/>
        <w:rPr>
          <w:color w:val="000000"/>
        </w:rPr>
      </w:pPr>
      <w:r w:rsidRPr="0003191F">
        <w:rPr>
          <w:color w:val="000000"/>
        </w:rPr>
        <w:t>-</w:t>
      </w:r>
      <w:r w:rsidRPr="0003191F">
        <w:rPr>
          <w:color w:val="000000"/>
        </w:rPr>
        <w:tab/>
        <w:t>учет выбытия и аренды основных средств;</w:t>
      </w:r>
    </w:p>
    <w:p w:rsidR="0068082C" w:rsidRPr="0003191F" w:rsidRDefault="0068082C" w:rsidP="0068082C">
      <w:pPr>
        <w:ind w:left="120"/>
        <w:jc w:val="both"/>
        <w:rPr>
          <w:color w:val="000000"/>
        </w:rPr>
      </w:pPr>
      <w:r w:rsidRPr="0003191F">
        <w:rPr>
          <w:color w:val="000000"/>
        </w:rPr>
        <w:t>-</w:t>
      </w:r>
      <w:r w:rsidRPr="0003191F">
        <w:rPr>
          <w:color w:val="000000"/>
        </w:rPr>
        <w:tab/>
        <w:t>учет амортизации основных средств;</w:t>
      </w:r>
    </w:p>
    <w:p w:rsidR="0068082C" w:rsidRPr="0003191F" w:rsidRDefault="0068082C" w:rsidP="0068082C">
      <w:pPr>
        <w:ind w:left="120"/>
        <w:jc w:val="both"/>
        <w:rPr>
          <w:color w:val="000000"/>
        </w:rPr>
      </w:pPr>
      <w:r w:rsidRPr="0003191F">
        <w:rPr>
          <w:color w:val="000000"/>
        </w:rPr>
        <w:t>-</w:t>
      </w:r>
      <w:r w:rsidRPr="0003191F">
        <w:rPr>
          <w:color w:val="000000"/>
        </w:rPr>
        <w:tab/>
        <w:t>особенности учета арендованных и сданных в аренду основных средств;</w:t>
      </w:r>
    </w:p>
    <w:p w:rsidR="0068082C" w:rsidRPr="0003191F" w:rsidRDefault="0068082C" w:rsidP="0068082C">
      <w:pPr>
        <w:ind w:left="120"/>
        <w:jc w:val="both"/>
        <w:rPr>
          <w:color w:val="000000"/>
        </w:rPr>
      </w:pPr>
      <w:r w:rsidRPr="0003191F">
        <w:rPr>
          <w:color w:val="000000"/>
        </w:rPr>
        <w:t>-</w:t>
      </w:r>
      <w:r w:rsidRPr="0003191F">
        <w:rPr>
          <w:color w:val="000000"/>
        </w:rPr>
        <w:tab/>
        <w:t>понятие и классификацию нематериальных активов;</w:t>
      </w:r>
    </w:p>
    <w:p w:rsidR="0068082C" w:rsidRPr="0003191F" w:rsidRDefault="0068082C" w:rsidP="0068082C">
      <w:pPr>
        <w:ind w:left="120"/>
        <w:jc w:val="both"/>
        <w:rPr>
          <w:color w:val="000000"/>
        </w:rPr>
      </w:pPr>
      <w:r w:rsidRPr="0003191F">
        <w:rPr>
          <w:color w:val="000000"/>
        </w:rPr>
        <w:t>-</w:t>
      </w:r>
      <w:r w:rsidRPr="0003191F">
        <w:rPr>
          <w:color w:val="000000"/>
        </w:rPr>
        <w:tab/>
        <w:t>учет поступления и выбытия нематериальных активов;</w:t>
      </w:r>
    </w:p>
    <w:p w:rsidR="0068082C" w:rsidRPr="0003191F" w:rsidRDefault="0068082C" w:rsidP="0068082C">
      <w:pPr>
        <w:ind w:left="120"/>
        <w:jc w:val="both"/>
        <w:rPr>
          <w:color w:val="000000"/>
        </w:rPr>
      </w:pPr>
      <w:r w:rsidRPr="0003191F">
        <w:rPr>
          <w:color w:val="000000"/>
        </w:rPr>
        <w:t>-</w:t>
      </w:r>
      <w:r w:rsidRPr="0003191F">
        <w:rPr>
          <w:color w:val="000000"/>
        </w:rPr>
        <w:tab/>
        <w:t>амортизацию нематериальных активов;</w:t>
      </w:r>
    </w:p>
    <w:p w:rsidR="0068082C" w:rsidRPr="0003191F" w:rsidRDefault="0068082C" w:rsidP="0068082C">
      <w:pPr>
        <w:ind w:left="120"/>
        <w:jc w:val="both"/>
        <w:rPr>
          <w:color w:val="000000"/>
        </w:rPr>
      </w:pPr>
      <w:r w:rsidRPr="0003191F">
        <w:rPr>
          <w:color w:val="000000"/>
        </w:rPr>
        <w:t>-</w:t>
      </w:r>
      <w:r w:rsidRPr="0003191F">
        <w:rPr>
          <w:color w:val="000000"/>
        </w:rPr>
        <w:tab/>
        <w:t>учет долгосрочных инвестиций;</w:t>
      </w:r>
    </w:p>
    <w:p w:rsidR="0068082C" w:rsidRPr="0003191F" w:rsidRDefault="0068082C" w:rsidP="0068082C">
      <w:pPr>
        <w:ind w:left="120"/>
        <w:jc w:val="both"/>
        <w:rPr>
          <w:color w:val="000000"/>
        </w:rPr>
      </w:pPr>
      <w:r w:rsidRPr="0003191F">
        <w:rPr>
          <w:color w:val="000000"/>
        </w:rPr>
        <w:t>-</w:t>
      </w:r>
      <w:r w:rsidRPr="0003191F">
        <w:rPr>
          <w:color w:val="000000"/>
        </w:rPr>
        <w:tab/>
        <w:t>учет финансовых вложений и ценных бумаг;</w:t>
      </w:r>
    </w:p>
    <w:p w:rsidR="0068082C" w:rsidRPr="0003191F" w:rsidRDefault="0068082C" w:rsidP="0068082C">
      <w:pPr>
        <w:ind w:left="120"/>
        <w:jc w:val="both"/>
        <w:rPr>
          <w:color w:val="000000"/>
        </w:rPr>
      </w:pPr>
      <w:r w:rsidRPr="0003191F">
        <w:rPr>
          <w:color w:val="000000"/>
        </w:rPr>
        <w:t>-</w:t>
      </w:r>
      <w:r w:rsidRPr="0003191F">
        <w:rPr>
          <w:color w:val="000000"/>
        </w:rPr>
        <w:tab/>
        <w:t>учет материально-производственных запасов;</w:t>
      </w:r>
    </w:p>
    <w:p w:rsidR="0068082C" w:rsidRPr="0003191F" w:rsidRDefault="0068082C" w:rsidP="0068082C">
      <w:pPr>
        <w:ind w:left="120"/>
        <w:jc w:val="both"/>
        <w:rPr>
          <w:color w:val="000000"/>
        </w:rPr>
      </w:pPr>
      <w:r w:rsidRPr="0003191F">
        <w:rPr>
          <w:color w:val="000000"/>
        </w:rPr>
        <w:t>-</w:t>
      </w:r>
      <w:r w:rsidRPr="0003191F">
        <w:rPr>
          <w:color w:val="000000"/>
        </w:rPr>
        <w:tab/>
        <w:t>понятие, классификацию и оценку материально-производственных запасов;</w:t>
      </w:r>
    </w:p>
    <w:p w:rsidR="0068082C" w:rsidRPr="0003191F" w:rsidRDefault="0068082C" w:rsidP="0068082C">
      <w:pPr>
        <w:ind w:left="120"/>
        <w:jc w:val="both"/>
        <w:rPr>
          <w:color w:val="000000"/>
        </w:rPr>
      </w:pPr>
      <w:r w:rsidRPr="0003191F">
        <w:rPr>
          <w:color w:val="000000"/>
        </w:rPr>
        <w:t>-</w:t>
      </w:r>
      <w:r w:rsidRPr="0003191F">
        <w:rPr>
          <w:color w:val="000000"/>
        </w:rPr>
        <w:tab/>
        <w:t>документальное оформление поступления и расхода материально-производственных запасов;</w:t>
      </w:r>
    </w:p>
    <w:p w:rsidR="0068082C" w:rsidRPr="0003191F" w:rsidRDefault="0068082C" w:rsidP="0068082C">
      <w:pPr>
        <w:ind w:left="120"/>
        <w:jc w:val="both"/>
        <w:rPr>
          <w:color w:val="000000"/>
        </w:rPr>
      </w:pPr>
      <w:r w:rsidRPr="0003191F">
        <w:rPr>
          <w:color w:val="000000"/>
        </w:rPr>
        <w:t>-</w:t>
      </w:r>
      <w:r w:rsidRPr="0003191F">
        <w:rPr>
          <w:color w:val="000000"/>
        </w:rPr>
        <w:tab/>
        <w:t>учет материалов на складе и в бухгалтерии;</w:t>
      </w:r>
    </w:p>
    <w:p w:rsidR="0068082C" w:rsidRPr="0003191F" w:rsidRDefault="0068082C" w:rsidP="0068082C">
      <w:pPr>
        <w:ind w:left="120"/>
        <w:jc w:val="both"/>
        <w:rPr>
          <w:color w:val="000000"/>
        </w:rPr>
      </w:pPr>
      <w:r w:rsidRPr="0003191F">
        <w:rPr>
          <w:color w:val="000000"/>
        </w:rPr>
        <w:t>-</w:t>
      </w:r>
      <w:r w:rsidRPr="0003191F">
        <w:rPr>
          <w:color w:val="000000"/>
        </w:rPr>
        <w:tab/>
        <w:t>синтетический учет движения материалов;</w:t>
      </w:r>
    </w:p>
    <w:p w:rsidR="0068082C" w:rsidRPr="0003191F" w:rsidRDefault="0068082C" w:rsidP="0068082C">
      <w:pPr>
        <w:ind w:left="120"/>
        <w:jc w:val="both"/>
        <w:rPr>
          <w:color w:val="000000"/>
        </w:rPr>
      </w:pPr>
      <w:r w:rsidRPr="0003191F">
        <w:rPr>
          <w:color w:val="000000"/>
        </w:rPr>
        <w:t>-</w:t>
      </w:r>
      <w:r w:rsidRPr="0003191F">
        <w:rPr>
          <w:color w:val="000000"/>
        </w:rPr>
        <w:tab/>
        <w:t>учет транспортно-заготовительных расходов;</w:t>
      </w:r>
    </w:p>
    <w:p w:rsidR="0068082C" w:rsidRPr="0003191F" w:rsidRDefault="0068082C" w:rsidP="0068082C">
      <w:pPr>
        <w:ind w:left="120"/>
        <w:jc w:val="both"/>
        <w:rPr>
          <w:color w:val="000000"/>
        </w:rPr>
      </w:pPr>
      <w:r w:rsidRPr="0003191F">
        <w:rPr>
          <w:color w:val="000000"/>
        </w:rPr>
        <w:t>-</w:t>
      </w:r>
      <w:r w:rsidRPr="0003191F">
        <w:rPr>
          <w:color w:val="000000"/>
        </w:rPr>
        <w:tab/>
        <w:t xml:space="preserve">учет затрат на производство и </w:t>
      </w:r>
      <w:proofErr w:type="spellStart"/>
      <w:r w:rsidRPr="0003191F">
        <w:rPr>
          <w:color w:val="000000"/>
        </w:rPr>
        <w:t>калькулирование</w:t>
      </w:r>
      <w:proofErr w:type="spellEnd"/>
      <w:r w:rsidRPr="0003191F">
        <w:rPr>
          <w:color w:val="000000"/>
        </w:rPr>
        <w:t xml:space="preserve"> себестоимости;</w:t>
      </w:r>
    </w:p>
    <w:p w:rsidR="0068082C" w:rsidRPr="0003191F" w:rsidRDefault="0068082C" w:rsidP="0068082C">
      <w:pPr>
        <w:ind w:left="120"/>
        <w:jc w:val="both"/>
        <w:rPr>
          <w:color w:val="000000"/>
        </w:rPr>
      </w:pPr>
      <w:r w:rsidRPr="0003191F">
        <w:rPr>
          <w:color w:val="000000"/>
        </w:rPr>
        <w:t>-</w:t>
      </w:r>
      <w:r w:rsidRPr="0003191F">
        <w:rPr>
          <w:color w:val="000000"/>
        </w:rPr>
        <w:tab/>
        <w:t>систему учета производственных затрат и их классификацию;</w:t>
      </w:r>
    </w:p>
    <w:p w:rsidR="0068082C" w:rsidRPr="0003191F" w:rsidRDefault="0068082C" w:rsidP="0068082C">
      <w:pPr>
        <w:ind w:left="120"/>
        <w:jc w:val="both"/>
        <w:rPr>
          <w:color w:val="000000"/>
        </w:rPr>
      </w:pPr>
      <w:r w:rsidRPr="0003191F">
        <w:rPr>
          <w:color w:val="000000"/>
        </w:rPr>
        <w:t>-</w:t>
      </w:r>
      <w:r w:rsidRPr="0003191F">
        <w:rPr>
          <w:color w:val="000000"/>
        </w:rPr>
        <w:tab/>
        <w:t>сводный учет затрат на производство, обслуживание производства и управление;</w:t>
      </w:r>
    </w:p>
    <w:p w:rsidR="0068082C" w:rsidRPr="0003191F" w:rsidRDefault="0068082C" w:rsidP="0068082C">
      <w:pPr>
        <w:ind w:left="120"/>
        <w:jc w:val="both"/>
        <w:rPr>
          <w:color w:val="000000"/>
        </w:rPr>
      </w:pPr>
      <w:r w:rsidRPr="0003191F">
        <w:rPr>
          <w:color w:val="000000"/>
        </w:rPr>
        <w:t>-</w:t>
      </w:r>
      <w:r w:rsidRPr="0003191F">
        <w:rPr>
          <w:color w:val="000000"/>
        </w:rPr>
        <w:tab/>
        <w:t>особенности учета и распределения затрат вспомогательных производств;</w:t>
      </w:r>
    </w:p>
    <w:p w:rsidR="0068082C" w:rsidRPr="0003191F" w:rsidRDefault="0068082C" w:rsidP="0068082C">
      <w:pPr>
        <w:ind w:left="120"/>
        <w:jc w:val="both"/>
        <w:rPr>
          <w:color w:val="000000"/>
        </w:rPr>
      </w:pPr>
      <w:r w:rsidRPr="0003191F">
        <w:rPr>
          <w:color w:val="000000"/>
        </w:rPr>
        <w:t>-</w:t>
      </w:r>
      <w:r w:rsidRPr="0003191F">
        <w:rPr>
          <w:color w:val="000000"/>
        </w:rPr>
        <w:tab/>
        <w:t>учет потерь и непроизводственных расходов;</w:t>
      </w:r>
    </w:p>
    <w:p w:rsidR="0068082C" w:rsidRPr="0003191F" w:rsidRDefault="0068082C" w:rsidP="0068082C">
      <w:pPr>
        <w:ind w:left="120"/>
        <w:jc w:val="both"/>
        <w:rPr>
          <w:color w:val="000000"/>
        </w:rPr>
      </w:pPr>
      <w:r w:rsidRPr="0003191F">
        <w:rPr>
          <w:color w:val="000000"/>
        </w:rPr>
        <w:t>-</w:t>
      </w:r>
      <w:r w:rsidRPr="0003191F">
        <w:rPr>
          <w:color w:val="000000"/>
        </w:rPr>
        <w:tab/>
        <w:t>учет и оценку незавершенного производства;</w:t>
      </w:r>
    </w:p>
    <w:p w:rsidR="0068082C" w:rsidRPr="0003191F" w:rsidRDefault="0068082C" w:rsidP="0068082C">
      <w:pPr>
        <w:ind w:left="120"/>
        <w:jc w:val="both"/>
        <w:rPr>
          <w:color w:val="000000"/>
        </w:rPr>
      </w:pPr>
      <w:r w:rsidRPr="0003191F">
        <w:rPr>
          <w:color w:val="000000"/>
        </w:rPr>
        <w:t>-</w:t>
      </w:r>
      <w:r w:rsidRPr="0003191F">
        <w:rPr>
          <w:color w:val="000000"/>
        </w:rPr>
        <w:tab/>
        <w:t>калькуляцию себестоимости продукции;</w:t>
      </w:r>
    </w:p>
    <w:p w:rsidR="0068082C" w:rsidRPr="0003191F" w:rsidRDefault="0068082C" w:rsidP="0068082C">
      <w:pPr>
        <w:ind w:left="120"/>
        <w:jc w:val="both"/>
        <w:rPr>
          <w:color w:val="000000"/>
        </w:rPr>
      </w:pPr>
      <w:r w:rsidRPr="0003191F">
        <w:rPr>
          <w:color w:val="000000"/>
        </w:rPr>
        <w:t>-</w:t>
      </w:r>
      <w:r w:rsidRPr="0003191F">
        <w:rPr>
          <w:color w:val="000000"/>
        </w:rPr>
        <w:tab/>
        <w:t>характеристику готовой продукции, оценку и синтетический учет;</w:t>
      </w:r>
    </w:p>
    <w:p w:rsidR="0068082C" w:rsidRPr="0003191F" w:rsidRDefault="0068082C" w:rsidP="0068082C">
      <w:pPr>
        <w:ind w:left="120"/>
        <w:jc w:val="both"/>
        <w:rPr>
          <w:color w:val="000000"/>
        </w:rPr>
      </w:pPr>
      <w:r w:rsidRPr="0003191F">
        <w:rPr>
          <w:color w:val="000000"/>
        </w:rPr>
        <w:t>-</w:t>
      </w:r>
      <w:r w:rsidRPr="0003191F">
        <w:rPr>
          <w:color w:val="000000"/>
        </w:rPr>
        <w:tab/>
        <w:t>технологию реализации готовой продукции (работ, услуг);</w:t>
      </w:r>
    </w:p>
    <w:p w:rsidR="0068082C" w:rsidRPr="0003191F" w:rsidRDefault="0068082C" w:rsidP="0068082C">
      <w:pPr>
        <w:ind w:left="120"/>
        <w:jc w:val="both"/>
        <w:rPr>
          <w:color w:val="000000"/>
        </w:rPr>
      </w:pPr>
      <w:r w:rsidRPr="0003191F">
        <w:rPr>
          <w:color w:val="000000"/>
        </w:rPr>
        <w:t>-</w:t>
      </w:r>
      <w:r w:rsidRPr="0003191F">
        <w:rPr>
          <w:color w:val="000000"/>
        </w:rPr>
        <w:tab/>
        <w:t>учет выручки от реализации продукции (работ, услуг);</w:t>
      </w:r>
    </w:p>
    <w:p w:rsidR="0068082C" w:rsidRPr="0003191F" w:rsidRDefault="0068082C" w:rsidP="0068082C">
      <w:pPr>
        <w:ind w:left="120"/>
        <w:jc w:val="both"/>
        <w:rPr>
          <w:color w:val="000000"/>
        </w:rPr>
      </w:pPr>
      <w:r w:rsidRPr="0003191F">
        <w:rPr>
          <w:color w:val="000000"/>
        </w:rPr>
        <w:t>-</w:t>
      </w:r>
      <w:r w:rsidRPr="0003191F">
        <w:rPr>
          <w:color w:val="000000"/>
        </w:rPr>
        <w:tab/>
        <w:t>учет расходов по реализации продукции, выполнению работ и оказанию услуг;</w:t>
      </w:r>
    </w:p>
    <w:p w:rsidR="0068082C" w:rsidRPr="0003191F" w:rsidRDefault="0068082C" w:rsidP="0068082C">
      <w:pPr>
        <w:ind w:left="120"/>
        <w:jc w:val="both"/>
        <w:rPr>
          <w:color w:val="000000"/>
        </w:rPr>
      </w:pPr>
      <w:r w:rsidRPr="0003191F">
        <w:rPr>
          <w:color w:val="000000"/>
        </w:rPr>
        <w:t>-</w:t>
      </w:r>
      <w:r w:rsidRPr="0003191F">
        <w:rPr>
          <w:color w:val="000000"/>
        </w:rPr>
        <w:tab/>
        <w:t>учет дебиторской и кредиторской задолженности и формы расчетов; учет расчетов с работниками по прочим операциям и расчетов с подотчетными лицами.</w:t>
      </w:r>
    </w:p>
    <w:p w:rsidR="0068082C" w:rsidRPr="0003191F" w:rsidRDefault="00BF0D13" w:rsidP="0068082C">
      <w:pPr>
        <w:ind w:left="120"/>
        <w:jc w:val="both"/>
        <w:rPr>
          <w:color w:val="000000"/>
        </w:rPr>
      </w:pPr>
      <w:r w:rsidRPr="0003191F">
        <w:rPr>
          <w:color w:val="000000"/>
        </w:rPr>
        <w:t>у</w:t>
      </w:r>
      <w:r w:rsidR="0068082C" w:rsidRPr="0003191F">
        <w:rPr>
          <w:color w:val="000000"/>
        </w:rPr>
        <w:t>меть:</w:t>
      </w:r>
    </w:p>
    <w:p w:rsidR="0068082C" w:rsidRPr="0003191F" w:rsidRDefault="0068082C" w:rsidP="0068082C">
      <w:pPr>
        <w:ind w:left="120"/>
        <w:jc w:val="both"/>
        <w:rPr>
          <w:color w:val="000000"/>
        </w:rPr>
      </w:pPr>
      <w:r w:rsidRPr="0003191F">
        <w:rPr>
          <w:color w:val="000000"/>
        </w:rPr>
        <w:t>-</w:t>
      </w:r>
      <w:r w:rsidRPr="0003191F">
        <w:rPr>
          <w:color w:val="000000"/>
        </w:rPr>
        <w:tab/>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68082C" w:rsidRPr="0003191F" w:rsidRDefault="0068082C" w:rsidP="0068082C">
      <w:pPr>
        <w:ind w:left="120"/>
        <w:jc w:val="both"/>
        <w:rPr>
          <w:color w:val="000000"/>
        </w:rPr>
      </w:pPr>
      <w:r w:rsidRPr="0003191F">
        <w:rPr>
          <w:color w:val="000000"/>
        </w:rPr>
        <w:t>-</w:t>
      </w:r>
      <w:r w:rsidRPr="0003191F">
        <w:rPr>
          <w:color w:val="000000"/>
        </w:rPr>
        <w:tab/>
        <w:t>принимать первичные бухгалтерские документы на бумажном носителе и (или) в виде электронного документа, подписанного электронной подписью;</w:t>
      </w:r>
    </w:p>
    <w:p w:rsidR="0068082C" w:rsidRPr="0003191F" w:rsidRDefault="0068082C" w:rsidP="0068082C">
      <w:pPr>
        <w:ind w:left="120"/>
        <w:jc w:val="both"/>
        <w:rPr>
          <w:color w:val="000000"/>
        </w:rPr>
      </w:pPr>
      <w:r w:rsidRPr="0003191F">
        <w:rPr>
          <w:color w:val="000000"/>
        </w:rPr>
        <w:t>-</w:t>
      </w:r>
      <w:r w:rsidRPr="0003191F">
        <w:rPr>
          <w:color w:val="000000"/>
        </w:rPr>
        <w:tab/>
        <w:t>проверять наличие в произвольных первичных бухгалтерских документах обязательных реквизитов;</w:t>
      </w:r>
    </w:p>
    <w:p w:rsidR="0068082C" w:rsidRPr="0003191F" w:rsidRDefault="0068082C" w:rsidP="0068082C">
      <w:pPr>
        <w:ind w:left="120"/>
        <w:jc w:val="both"/>
        <w:rPr>
          <w:color w:val="000000"/>
        </w:rPr>
      </w:pPr>
      <w:r w:rsidRPr="0003191F">
        <w:rPr>
          <w:color w:val="000000"/>
        </w:rPr>
        <w:tab/>
        <w:t>проводить формальную проверку документов, проверку по существу, арифметическую проверку;</w:t>
      </w:r>
    </w:p>
    <w:p w:rsidR="0068082C" w:rsidRPr="0003191F" w:rsidRDefault="0068082C" w:rsidP="0068082C">
      <w:pPr>
        <w:ind w:left="120"/>
        <w:jc w:val="both"/>
        <w:rPr>
          <w:color w:val="000000"/>
        </w:rPr>
      </w:pPr>
      <w:r w:rsidRPr="0003191F">
        <w:rPr>
          <w:color w:val="000000"/>
        </w:rPr>
        <w:t>-</w:t>
      </w:r>
      <w:r w:rsidRPr="0003191F">
        <w:rPr>
          <w:color w:val="000000"/>
        </w:rPr>
        <w:tab/>
        <w:t>проводить группировку первичных бухгалтерских документов по ряду признаков;</w:t>
      </w:r>
    </w:p>
    <w:p w:rsidR="0068082C" w:rsidRPr="0003191F" w:rsidRDefault="0068082C" w:rsidP="0068082C">
      <w:pPr>
        <w:ind w:left="120"/>
        <w:jc w:val="both"/>
        <w:rPr>
          <w:color w:val="000000"/>
        </w:rPr>
      </w:pPr>
      <w:r w:rsidRPr="0003191F">
        <w:rPr>
          <w:color w:val="000000"/>
        </w:rPr>
        <w:t>-</w:t>
      </w:r>
      <w:r w:rsidRPr="0003191F">
        <w:rPr>
          <w:color w:val="000000"/>
        </w:rPr>
        <w:tab/>
        <w:t xml:space="preserve">проводить таксировку и </w:t>
      </w:r>
      <w:proofErr w:type="spellStart"/>
      <w:r w:rsidRPr="0003191F">
        <w:rPr>
          <w:color w:val="000000"/>
        </w:rPr>
        <w:t>контировку</w:t>
      </w:r>
      <w:proofErr w:type="spellEnd"/>
      <w:r w:rsidRPr="0003191F">
        <w:rPr>
          <w:color w:val="000000"/>
        </w:rPr>
        <w:t xml:space="preserve"> первичных бухгалтерских документов;</w:t>
      </w:r>
    </w:p>
    <w:p w:rsidR="0068082C" w:rsidRPr="0003191F" w:rsidRDefault="0068082C" w:rsidP="0068082C">
      <w:pPr>
        <w:ind w:left="120"/>
        <w:jc w:val="both"/>
        <w:rPr>
          <w:color w:val="000000"/>
        </w:rPr>
      </w:pPr>
      <w:r w:rsidRPr="0003191F">
        <w:rPr>
          <w:color w:val="000000"/>
        </w:rPr>
        <w:t>-</w:t>
      </w:r>
      <w:r w:rsidRPr="0003191F">
        <w:rPr>
          <w:color w:val="000000"/>
        </w:rPr>
        <w:tab/>
        <w:t>организовывать документооборот;</w:t>
      </w:r>
    </w:p>
    <w:p w:rsidR="0068082C" w:rsidRPr="0003191F" w:rsidRDefault="0068082C" w:rsidP="0068082C">
      <w:pPr>
        <w:ind w:left="120"/>
        <w:jc w:val="both"/>
        <w:rPr>
          <w:color w:val="000000"/>
        </w:rPr>
      </w:pPr>
      <w:r w:rsidRPr="0003191F">
        <w:rPr>
          <w:color w:val="000000"/>
        </w:rPr>
        <w:t>-</w:t>
      </w:r>
      <w:r w:rsidRPr="0003191F">
        <w:rPr>
          <w:color w:val="000000"/>
        </w:rPr>
        <w:tab/>
        <w:t>разбираться в номенклатуре дел;</w:t>
      </w:r>
    </w:p>
    <w:p w:rsidR="0068082C" w:rsidRPr="0003191F" w:rsidRDefault="0068082C" w:rsidP="0068082C">
      <w:pPr>
        <w:ind w:left="120"/>
        <w:jc w:val="both"/>
        <w:rPr>
          <w:color w:val="000000"/>
        </w:rPr>
      </w:pPr>
      <w:r w:rsidRPr="0003191F">
        <w:rPr>
          <w:color w:val="000000"/>
        </w:rPr>
        <w:t>-</w:t>
      </w:r>
      <w:r w:rsidRPr="0003191F">
        <w:rPr>
          <w:color w:val="000000"/>
        </w:rPr>
        <w:tab/>
        <w:t>заносить данные по сгруппированным документам в регистры бухгалтерского учета;</w:t>
      </w:r>
    </w:p>
    <w:p w:rsidR="0068082C" w:rsidRPr="0003191F" w:rsidRDefault="0068082C" w:rsidP="0068082C">
      <w:pPr>
        <w:ind w:left="120"/>
        <w:jc w:val="both"/>
        <w:rPr>
          <w:color w:val="000000"/>
        </w:rPr>
      </w:pPr>
      <w:r w:rsidRPr="0003191F">
        <w:rPr>
          <w:color w:val="000000"/>
        </w:rPr>
        <w:t>-</w:t>
      </w:r>
      <w:r w:rsidRPr="0003191F">
        <w:rPr>
          <w:color w:val="000000"/>
        </w:rPr>
        <w:tab/>
        <w:t>передавать первичные бухгалтерские документы в текущий бухгалтерский архив;</w:t>
      </w:r>
    </w:p>
    <w:p w:rsidR="0068082C" w:rsidRPr="0003191F" w:rsidRDefault="0068082C" w:rsidP="0068082C">
      <w:pPr>
        <w:ind w:left="120"/>
        <w:jc w:val="both"/>
        <w:rPr>
          <w:color w:val="000000"/>
        </w:rPr>
      </w:pPr>
      <w:r w:rsidRPr="0003191F">
        <w:rPr>
          <w:color w:val="000000"/>
        </w:rPr>
        <w:t>-</w:t>
      </w:r>
      <w:r w:rsidRPr="0003191F">
        <w:rPr>
          <w:color w:val="000000"/>
        </w:rPr>
        <w:tab/>
        <w:t>передавать первичные бухгалтерские документы в постоянный архив по истечении установленного срока хранения;</w:t>
      </w:r>
    </w:p>
    <w:p w:rsidR="0068082C" w:rsidRPr="0003191F" w:rsidRDefault="0068082C" w:rsidP="0068082C">
      <w:pPr>
        <w:ind w:left="120"/>
        <w:jc w:val="both"/>
        <w:rPr>
          <w:color w:val="000000"/>
        </w:rPr>
      </w:pPr>
      <w:r w:rsidRPr="0003191F">
        <w:rPr>
          <w:color w:val="000000"/>
        </w:rPr>
        <w:t>-</w:t>
      </w:r>
      <w:r w:rsidRPr="0003191F">
        <w:rPr>
          <w:color w:val="000000"/>
        </w:rPr>
        <w:tab/>
        <w:t>исправлять ошибки в первичных бухгалтерских документах;</w:t>
      </w:r>
    </w:p>
    <w:p w:rsidR="0068082C" w:rsidRPr="0003191F" w:rsidRDefault="0068082C" w:rsidP="0068082C">
      <w:pPr>
        <w:ind w:left="120"/>
        <w:jc w:val="both"/>
        <w:rPr>
          <w:color w:val="000000"/>
        </w:rPr>
      </w:pPr>
      <w:r w:rsidRPr="0003191F">
        <w:rPr>
          <w:color w:val="000000"/>
        </w:rPr>
        <w:t>-</w:t>
      </w:r>
      <w:r w:rsidRPr="0003191F">
        <w:rPr>
          <w:color w:val="000000"/>
        </w:rPr>
        <w:tab/>
        <w:t>понимать и анализировать план счетов бухгалтерского учета финансово-хозяйственной деятельности организаций;</w:t>
      </w:r>
    </w:p>
    <w:p w:rsidR="0068082C" w:rsidRPr="0003191F" w:rsidRDefault="0068082C" w:rsidP="0068082C">
      <w:pPr>
        <w:ind w:left="120"/>
        <w:jc w:val="both"/>
        <w:rPr>
          <w:color w:val="000000"/>
        </w:rPr>
      </w:pPr>
      <w:r w:rsidRPr="0003191F">
        <w:rPr>
          <w:color w:val="000000"/>
        </w:rPr>
        <w:t>-</w:t>
      </w:r>
      <w:r w:rsidRPr="0003191F">
        <w:rPr>
          <w:color w:val="000000"/>
        </w:rPr>
        <w:tab/>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68082C" w:rsidRPr="0003191F" w:rsidRDefault="0068082C" w:rsidP="0068082C">
      <w:pPr>
        <w:ind w:left="120"/>
        <w:jc w:val="both"/>
        <w:rPr>
          <w:color w:val="000000"/>
        </w:rPr>
      </w:pPr>
      <w:r w:rsidRPr="0003191F">
        <w:rPr>
          <w:color w:val="000000"/>
        </w:rPr>
        <w:t>-</w:t>
      </w:r>
      <w:r w:rsidRPr="0003191F">
        <w:rPr>
          <w:color w:val="000000"/>
        </w:rPr>
        <w:tab/>
        <w:t>конструировать поэтапно рабочий план счетов бухгалтерского учета организации;</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кассовых операций, денежных документов и переводов в пути;</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денежных средств на расчетных и специальных счетах;</w:t>
      </w:r>
    </w:p>
    <w:p w:rsidR="0068082C" w:rsidRPr="0003191F" w:rsidRDefault="0068082C" w:rsidP="0068082C">
      <w:pPr>
        <w:ind w:left="120"/>
        <w:jc w:val="both"/>
        <w:rPr>
          <w:color w:val="000000"/>
        </w:rPr>
      </w:pPr>
      <w:r w:rsidRPr="0003191F">
        <w:rPr>
          <w:color w:val="000000"/>
        </w:rPr>
        <w:t>-</w:t>
      </w:r>
      <w:r w:rsidRPr="0003191F">
        <w:rPr>
          <w:color w:val="000000"/>
        </w:rPr>
        <w:tab/>
        <w:t>учитывать особенности учета кассовых операций в иностранной валюте и операций по валютным счетам;</w:t>
      </w:r>
    </w:p>
    <w:p w:rsidR="0068082C" w:rsidRPr="0003191F" w:rsidRDefault="0068082C" w:rsidP="0068082C">
      <w:pPr>
        <w:ind w:left="120"/>
        <w:jc w:val="both"/>
        <w:rPr>
          <w:color w:val="000000"/>
        </w:rPr>
      </w:pPr>
      <w:r w:rsidRPr="0003191F">
        <w:rPr>
          <w:color w:val="000000"/>
        </w:rPr>
        <w:t>-</w:t>
      </w:r>
      <w:r w:rsidRPr="0003191F">
        <w:rPr>
          <w:color w:val="000000"/>
        </w:rPr>
        <w:tab/>
        <w:t>оформлять денежные и кассовые документы;</w:t>
      </w:r>
    </w:p>
    <w:p w:rsidR="0068082C" w:rsidRPr="0003191F" w:rsidRDefault="0068082C" w:rsidP="0068082C">
      <w:pPr>
        <w:ind w:left="120"/>
        <w:jc w:val="both"/>
        <w:rPr>
          <w:color w:val="000000"/>
        </w:rPr>
      </w:pPr>
      <w:r w:rsidRPr="0003191F">
        <w:rPr>
          <w:color w:val="000000"/>
        </w:rPr>
        <w:t>-</w:t>
      </w:r>
      <w:r w:rsidRPr="0003191F">
        <w:rPr>
          <w:color w:val="000000"/>
        </w:rPr>
        <w:tab/>
        <w:t>заполнять кассовую книгу и отчет кассира в бухгалтерию;</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основных средств;</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нематериальных активов;</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долгосрочных инвестиций;</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финансовых вложений и ценных бумаг;</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материально-производственных запасов;</w:t>
      </w:r>
    </w:p>
    <w:p w:rsidR="0068082C" w:rsidRPr="0003191F" w:rsidRDefault="0068082C" w:rsidP="0068082C">
      <w:pPr>
        <w:ind w:left="120"/>
        <w:jc w:val="both"/>
        <w:rPr>
          <w:color w:val="000000"/>
        </w:rPr>
      </w:pPr>
      <w:r w:rsidRPr="0003191F">
        <w:rPr>
          <w:color w:val="000000"/>
        </w:rPr>
        <w:t>-</w:t>
      </w:r>
      <w:r w:rsidRPr="0003191F">
        <w:rPr>
          <w:color w:val="000000"/>
        </w:rPr>
        <w:tab/>
        <w:t xml:space="preserve">проводить учет затрат на производство и </w:t>
      </w:r>
      <w:proofErr w:type="spellStart"/>
      <w:r w:rsidRPr="0003191F">
        <w:rPr>
          <w:color w:val="000000"/>
        </w:rPr>
        <w:t>калькулирование</w:t>
      </w:r>
      <w:proofErr w:type="spellEnd"/>
      <w:r w:rsidRPr="0003191F">
        <w:rPr>
          <w:color w:val="000000"/>
        </w:rPr>
        <w:t xml:space="preserve"> себестоимости;</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готовой продукц</w:t>
      </w:r>
      <w:proofErr w:type="gramStart"/>
      <w:r w:rsidRPr="0003191F">
        <w:rPr>
          <w:color w:val="000000"/>
        </w:rPr>
        <w:t>ии и ее</w:t>
      </w:r>
      <w:proofErr w:type="gramEnd"/>
      <w:r w:rsidRPr="0003191F">
        <w:rPr>
          <w:color w:val="000000"/>
        </w:rPr>
        <w:t xml:space="preserve"> реализации;</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текущих операций и расчетов;</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труда и заработной платы;</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финансовых результатов и использования прибыли;</w:t>
      </w:r>
    </w:p>
    <w:p w:rsidR="0068082C" w:rsidRPr="0003191F" w:rsidRDefault="0068082C" w:rsidP="0068082C">
      <w:pPr>
        <w:ind w:left="120"/>
        <w:jc w:val="both"/>
        <w:rPr>
          <w:color w:val="000000"/>
        </w:rPr>
      </w:pPr>
      <w:r w:rsidRPr="0003191F">
        <w:rPr>
          <w:color w:val="000000"/>
        </w:rPr>
        <w:t>-</w:t>
      </w:r>
      <w:r w:rsidRPr="0003191F">
        <w:rPr>
          <w:color w:val="000000"/>
        </w:rPr>
        <w:tab/>
        <w:t>проводить учет собственного капитала;</w:t>
      </w:r>
    </w:p>
    <w:p w:rsidR="0068082C" w:rsidRPr="0003191F" w:rsidRDefault="0068082C" w:rsidP="0068082C">
      <w:pPr>
        <w:ind w:left="120"/>
        <w:jc w:val="both"/>
      </w:pPr>
      <w:r w:rsidRPr="0003191F">
        <w:rPr>
          <w:color w:val="000000"/>
        </w:rPr>
        <w:t>-        проводить учет кредитов и займов.</w:t>
      </w:r>
    </w:p>
    <w:p w:rsidR="00BF0D13" w:rsidRPr="0003191F" w:rsidRDefault="00BF0D13" w:rsidP="0068082C">
      <w:pPr>
        <w:ind w:left="120"/>
        <w:jc w:val="center"/>
        <w:rPr>
          <w:b/>
          <w:color w:val="000000"/>
        </w:rPr>
      </w:pPr>
    </w:p>
    <w:p w:rsidR="00BF0D13" w:rsidRPr="0003191F" w:rsidRDefault="0068082C" w:rsidP="00BF0D13">
      <w:pPr>
        <w:pStyle w:val="3"/>
        <w:ind w:left="120"/>
        <w:jc w:val="center"/>
        <w:rPr>
          <w:rFonts w:ascii="Times New Roman" w:hAnsi="Times New Roman" w:cs="Times New Roman"/>
          <w:b/>
          <w:color w:val="000000"/>
        </w:rPr>
      </w:pPr>
      <w:r w:rsidRPr="0003191F">
        <w:rPr>
          <w:rFonts w:ascii="Times New Roman" w:hAnsi="Times New Roman" w:cs="Times New Roman"/>
          <w:b/>
          <w:color w:val="000000"/>
        </w:rPr>
        <w:t xml:space="preserve">2. Краткая характеристика </w:t>
      </w:r>
      <w:r w:rsidR="00BF0D13" w:rsidRPr="0003191F">
        <w:rPr>
          <w:rFonts w:ascii="Times New Roman" w:hAnsi="Times New Roman" w:cs="Times New Roman"/>
          <w:b/>
          <w:color w:val="000000"/>
        </w:rPr>
        <w:t>МДК 01.01</w:t>
      </w:r>
    </w:p>
    <w:p w:rsidR="0068082C" w:rsidRPr="0003191F" w:rsidRDefault="00BF0D13" w:rsidP="00BF0D13">
      <w:pPr>
        <w:pStyle w:val="3"/>
        <w:ind w:left="120"/>
        <w:rPr>
          <w:rFonts w:ascii="Times New Roman" w:hAnsi="Times New Roman" w:cs="Times New Roman"/>
          <w:b/>
          <w:color w:val="000000"/>
        </w:rPr>
      </w:pPr>
      <w:r w:rsidRPr="0003191F">
        <w:rPr>
          <w:rFonts w:ascii="Times New Roman" w:hAnsi="Times New Roman" w:cs="Times New Roman"/>
          <w:b/>
          <w:color w:val="000000"/>
        </w:rPr>
        <w:t xml:space="preserve">            </w:t>
      </w:r>
      <w:r w:rsidR="0068082C" w:rsidRPr="0003191F">
        <w:rPr>
          <w:rFonts w:ascii="Times New Roman" w:hAnsi="Times New Roman" w:cs="Times New Roman"/>
          <w:color w:val="000000"/>
        </w:rPr>
        <w:t>Р</w:t>
      </w:r>
      <w:r w:rsidRPr="0003191F">
        <w:rPr>
          <w:rFonts w:ascii="Times New Roman" w:hAnsi="Times New Roman" w:cs="Times New Roman"/>
          <w:color w:val="000000"/>
        </w:rPr>
        <w:t>абочая программа МДК 01.01</w:t>
      </w:r>
      <w:r w:rsidRPr="0003191F">
        <w:rPr>
          <w:rFonts w:ascii="Times New Roman" w:hAnsi="Times New Roman" w:cs="Times New Roman"/>
          <w:b/>
          <w:color w:val="000000"/>
        </w:rPr>
        <w:t xml:space="preserve">  </w:t>
      </w:r>
      <w:r w:rsidR="0068082C" w:rsidRPr="0003191F">
        <w:rPr>
          <w:rFonts w:ascii="Times New Roman" w:hAnsi="Times New Roman" w:cs="Times New Roman"/>
          <w:color w:val="000000"/>
        </w:rPr>
        <w:t>является частью ППССЗ в соответствии с ФГОС по специальности СПО 38.02.01 «Экономика и бухгалтерский учет (по отраслям)» в части освоения основного вида профессиональной деятельности (ВПД): документирование хозяйственных операций и ведение бухгалтерского учета активов организации и соответствующих профессиональных компетенций (ПК):</w:t>
      </w:r>
    </w:p>
    <w:p w:rsidR="0068082C" w:rsidRPr="0003191F" w:rsidRDefault="0068082C" w:rsidP="0068082C">
      <w:pPr>
        <w:ind w:left="120"/>
        <w:jc w:val="both"/>
        <w:rPr>
          <w:color w:val="000000"/>
        </w:rPr>
      </w:pPr>
      <w:r w:rsidRPr="0003191F">
        <w:rPr>
          <w:color w:val="000000"/>
        </w:rPr>
        <w:t>ПК 1.1.Обрабатывать первичные бухгалтерские документы;</w:t>
      </w:r>
    </w:p>
    <w:p w:rsidR="0068082C" w:rsidRPr="0003191F" w:rsidRDefault="0068082C" w:rsidP="0068082C">
      <w:pPr>
        <w:ind w:left="120"/>
        <w:jc w:val="both"/>
        <w:rPr>
          <w:color w:val="000000"/>
        </w:rPr>
      </w:pPr>
      <w:r w:rsidRPr="0003191F">
        <w:rPr>
          <w:color w:val="000000"/>
        </w:rPr>
        <w:t>ПК 1.2.Разрабатывать и согласовывать с руководством организации рабочий план счетов бухгалтерского учета организации;</w:t>
      </w:r>
    </w:p>
    <w:p w:rsidR="0068082C" w:rsidRPr="0003191F" w:rsidRDefault="0068082C" w:rsidP="0068082C">
      <w:pPr>
        <w:ind w:left="120"/>
        <w:jc w:val="both"/>
        <w:rPr>
          <w:color w:val="000000"/>
        </w:rPr>
      </w:pPr>
      <w:r w:rsidRPr="0003191F">
        <w:rPr>
          <w:color w:val="000000"/>
        </w:rPr>
        <w:t>ПК 1.3.Проводить учет денежных средств, оформлять денежные и кассовые документы;</w:t>
      </w:r>
    </w:p>
    <w:p w:rsidR="0068082C" w:rsidRDefault="0068082C" w:rsidP="0068082C">
      <w:pPr>
        <w:ind w:left="120"/>
        <w:jc w:val="both"/>
        <w:rPr>
          <w:color w:val="000000"/>
        </w:rPr>
      </w:pPr>
      <w:r w:rsidRPr="0003191F">
        <w:rPr>
          <w:color w:val="000000"/>
        </w:rPr>
        <w:t>ПК 1.4.Формировать бухгалтерские проводки по учету активов организации на основе рабочего плана счетов бухгалтерского учета</w:t>
      </w:r>
      <w:r w:rsidR="006E10FC" w:rsidRPr="0003191F">
        <w:rPr>
          <w:color w:val="000000"/>
        </w:rPr>
        <w:t>.</w:t>
      </w:r>
      <w:r w:rsidRPr="0003191F">
        <w:rPr>
          <w:color w:val="000000"/>
        </w:rPr>
        <w:t xml:space="preserve">      </w:t>
      </w:r>
    </w:p>
    <w:p w:rsidR="00352C25" w:rsidRPr="0003191F" w:rsidRDefault="00352C25" w:rsidP="0068082C">
      <w:pPr>
        <w:ind w:left="120"/>
        <w:jc w:val="both"/>
        <w:rPr>
          <w:color w:val="000000"/>
        </w:rPr>
      </w:pPr>
      <w:r>
        <w:rPr>
          <w:color w:val="000000"/>
        </w:rPr>
        <w:t xml:space="preserve">          В процессе изучения МДК 01.01 реализуется воспитательная работа в соответствии с требованиями рабочей программы воспитания.</w:t>
      </w:r>
    </w:p>
    <w:p w:rsidR="006E10FC" w:rsidRPr="0003191F" w:rsidRDefault="006E10FC" w:rsidP="0068082C">
      <w:pPr>
        <w:ind w:left="120"/>
        <w:jc w:val="center"/>
        <w:rPr>
          <w:b/>
          <w:color w:val="000000"/>
        </w:rPr>
      </w:pPr>
    </w:p>
    <w:p w:rsidR="0068082C" w:rsidRPr="0003191F" w:rsidRDefault="0068082C" w:rsidP="0068082C">
      <w:pPr>
        <w:ind w:left="120"/>
        <w:jc w:val="center"/>
      </w:pPr>
      <w:r w:rsidRPr="0003191F">
        <w:rPr>
          <w:b/>
          <w:color w:val="000000"/>
        </w:rPr>
        <w:t xml:space="preserve">3. Место </w:t>
      </w:r>
      <w:r w:rsidR="006E10FC" w:rsidRPr="0003191F">
        <w:rPr>
          <w:b/>
          <w:color w:val="000000"/>
        </w:rPr>
        <w:t>МДК 01.01</w:t>
      </w:r>
      <w:r w:rsidRPr="0003191F">
        <w:rPr>
          <w:b/>
          <w:color w:val="000000"/>
        </w:rPr>
        <w:t xml:space="preserve">  в структуре образовательной программы</w:t>
      </w:r>
    </w:p>
    <w:p w:rsidR="00BF0D13" w:rsidRPr="0003191F" w:rsidRDefault="0068082C" w:rsidP="00BF0D13">
      <w:pPr>
        <w:ind w:left="120"/>
        <w:jc w:val="both"/>
        <w:rPr>
          <w:color w:val="000000"/>
        </w:rPr>
      </w:pPr>
      <w:r w:rsidRPr="0003191F">
        <w:rPr>
          <w:color w:val="000000"/>
        </w:rPr>
        <w:t xml:space="preserve">            </w:t>
      </w:r>
      <w:r w:rsidR="00BF0D13" w:rsidRPr="0003191F">
        <w:rPr>
          <w:color w:val="000000"/>
        </w:rPr>
        <w:t xml:space="preserve">МДК 01.01  </w:t>
      </w:r>
      <w:r w:rsidRPr="0003191F">
        <w:rPr>
          <w:color w:val="000000"/>
        </w:rPr>
        <w:t xml:space="preserve">входит в обязательную часть </w:t>
      </w:r>
      <w:r w:rsidR="00BF0D13" w:rsidRPr="0003191F">
        <w:rPr>
          <w:color w:val="000000"/>
        </w:rPr>
        <w:t>профессионального цикла</w:t>
      </w:r>
      <w:r w:rsidRPr="0003191F">
        <w:rPr>
          <w:color w:val="000000"/>
        </w:rPr>
        <w:t xml:space="preserve"> образовательной программы</w:t>
      </w:r>
      <w:r w:rsidR="006E10FC" w:rsidRPr="0003191F">
        <w:rPr>
          <w:color w:val="000000"/>
        </w:rPr>
        <w:t xml:space="preserve"> в профессиональный модуль (</w:t>
      </w:r>
      <w:r w:rsidR="00BF0D13" w:rsidRPr="0003191F">
        <w:rPr>
          <w:color w:val="000000"/>
        </w:rPr>
        <w:t>ПМ.01</w:t>
      </w:r>
      <w:r w:rsidR="006E10FC" w:rsidRPr="0003191F">
        <w:rPr>
          <w:color w:val="000000"/>
        </w:rPr>
        <w:t>)</w:t>
      </w:r>
      <w:r w:rsidR="00BF0D13" w:rsidRPr="0003191F">
        <w:rPr>
          <w:color w:val="000000"/>
        </w:rPr>
        <w:t xml:space="preserve"> «Документирование хозяйственных операций и ведение бухгалтерского учета активов организации»</w:t>
      </w:r>
      <w:r w:rsidR="006E10FC" w:rsidRPr="0003191F">
        <w:rPr>
          <w:color w:val="000000"/>
        </w:rPr>
        <w:t xml:space="preserve">, который </w:t>
      </w:r>
      <w:r w:rsidR="00BF0D13" w:rsidRPr="0003191F">
        <w:rPr>
          <w:color w:val="000000"/>
        </w:rPr>
        <w:t xml:space="preserve">  состоит из междисциплинарного курса МДК 01.01 «Практические основы бухгалтерского учета активов организации», учебной и производственной практики</w:t>
      </w:r>
      <w:r w:rsidR="006E10FC" w:rsidRPr="0003191F">
        <w:rPr>
          <w:color w:val="000000"/>
        </w:rPr>
        <w:t xml:space="preserve"> и </w:t>
      </w:r>
    </w:p>
    <w:p w:rsidR="0068082C" w:rsidRPr="0003191F" w:rsidRDefault="009A2663" w:rsidP="00BF0D13">
      <w:pPr>
        <w:pStyle w:val="3"/>
        <w:ind w:left="120"/>
        <w:rPr>
          <w:rFonts w:ascii="Times New Roman" w:hAnsi="Times New Roman" w:cs="Times New Roman"/>
          <w:color w:val="000000"/>
        </w:rPr>
      </w:pPr>
      <w:r>
        <w:rPr>
          <w:rFonts w:ascii="Times New Roman" w:hAnsi="Times New Roman" w:cs="Times New Roman"/>
          <w:color w:val="000000"/>
        </w:rPr>
        <w:t xml:space="preserve">реализуется </w:t>
      </w:r>
      <w:proofErr w:type="gramStart"/>
      <w:r>
        <w:rPr>
          <w:rFonts w:ascii="Times New Roman" w:hAnsi="Times New Roman" w:cs="Times New Roman"/>
          <w:color w:val="000000"/>
        </w:rPr>
        <w:t>по</w:t>
      </w:r>
      <w:proofErr w:type="gramEnd"/>
      <w:r>
        <w:rPr>
          <w:rFonts w:ascii="Times New Roman" w:hAnsi="Times New Roman" w:cs="Times New Roman"/>
          <w:color w:val="000000"/>
        </w:rPr>
        <w:t xml:space="preserve"> </w:t>
      </w:r>
      <w:proofErr w:type="gramStart"/>
      <w:r w:rsidR="006E10FC" w:rsidRPr="0003191F">
        <w:rPr>
          <w:rFonts w:ascii="Times New Roman" w:hAnsi="Times New Roman" w:cs="Times New Roman"/>
          <w:color w:val="000000"/>
        </w:rPr>
        <w:t>заочной</w:t>
      </w:r>
      <w:proofErr w:type="gramEnd"/>
      <w:r w:rsidR="006E10FC" w:rsidRPr="0003191F">
        <w:rPr>
          <w:rFonts w:ascii="Times New Roman" w:hAnsi="Times New Roman" w:cs="Times New Roman"/>
          <w:color w:val="000000"/>
        </w:rPr>
        <w:t xml:space="preserve"> формы обучения,</w:t>
      </w:r>
      <w:r w:rsidR="00770BEA" w:rsidRPr="00770BEA">
        <w:rPr>
          <w:rFonts w:ascii="Times New Roman" w:hAnsi="Times New Roman" w:cs="Times New Roman"/>
          <w:color w:val="000000"/>
        </w:rPr>
        <w:t xml:space="preserve"> </w:t>
      </w:r>
      <w:r w:rsidR="0068082C" w:rsidRPr="0003191F">
        <w:rPr>
          <w:rFonts w:ascii="Times New Roman" w:hAnsi="Times New Roman" w:cs="Times New Roman"/>
          <w:color w:val="000000"/>
        </w:rPr>
        <w:t>с трудоемкостью освоения - 335 час.</w:t>
      </w:r>
    </w:p>
    <w:p w:rsidR="006E10FC" w:rsidRPr="0003191F" w:rsidRDefault="006E10FC" w:rsidP="0068082C">
      <w:pPr>
        <w:ind w:left="120"/>
        <w:jc w:val="center"/>
        <w:rPr>
          <w:b/>
          <w:color w:val="000000"/>
        </w:rPr>
      </w:pPr>
    </w:p>
    <w:p w:rsidR="0068082C" w:rsidRPr="0003191F" w:rsidRDefault="0068082C" w:rsidP="0068082C">
      <w:pPr>
        <w:ind w:left="120"/>
        <w:jc w:val="center"/>
      </w:pPr>
      <w:r w:rsidRPr="0003191F">
        <w:rPr>
          <w:b/>
          <w:color w:val="000000"/>
        </w:rPr>
        <w:t xml:space="preserve">4. Взаимосвязь </w:t>
      </w:r>
      <w:r w:rsidR="006E10FC" w:rsidRPr="0003191F">
        <w:rPr>
          <w:b/>
          <w:color w:val="000000"/>
        </w:rPr>
        <w:t>МДК 01.01</w:t>
      </w:r>
      <w:r w:rsidRPr="0003191F">
        <w:rPr>
          <w:b/>
          <w:color w:val="000000"/>
        </w:rPr>
        <w:t xml:space="preserve">  с предшествующими и последующими дисциплинами учебного плана подготовки</w:t>
      </w:r>
    </w:p>
    <w:p w:rsidR="0068082C" w:rsidRPr="0003191F" w:rsidRDefault="0068082C" w:rsidP="0068082C">
      <w:pPr>
        <w:ind w:left="120"/>
        <w:jc w:val="both"/>
      </w:pPr>
      <w:r w:rsidRPr="0003191F">
        <w:rPr>
          <w:color w:val="000000"/>
        </w:rPr>
        <w:t xml:space="preserve">            </w:t>
      </w:r>
      <w:proofErr w:type="gramStart"/>
      <w:r w:rsidRPr="0003191F">
        <w:rPr>
          <w:color w:val="000000"/>
        </w:rPr>
        <w:t xml:space="preserve">Обязательным условием успешного освоения </w:t>
      </w:r>
      <w:r w:rsidR="006E10FC" w:rsidRPr="0003191F">
        <w:rPr>
          <w:color w:val="000000"/>
        </w:rPr>
        <w:t>МДК 01.01</w:t>
      </w:r>
      <w:r w:rsidRPr="0003191F">
        <w:rPr>
          <w:color w:val="000000"/>
        </w:rPr>
        <w:t xml:space="preserve"> является предварительное изучение следующих дисциплин: математика, экономика организации, документационное обеспечение управления, основы бухгалтерского учета и является основой для овладения основными  видами деятельности: ведение бухгалтерского учета источников формирования активов, выполнение работ по инвентаризации активов и финансовых обязательств организации, проведение расчетов с бюджетом и внебюджетными фондами, составление и использование бухгалтерской (финансовой) отчетности, к основным видам деятельности</w:t>
      </w:r>
      <w:proofErr w:type="gramEnd"/>
      <w:r w:rsidRPr="0003191F">
        <w:rPr>
          <w:color w:val="000000"/>
        </w:rPr>
        <w:t xml:space="preserve"> также относится выполнение работ по профессии  "Кассир".</w:t>
      </w:r>
    </w:p>
    <w:p w:rsidR="006E10FC" w:rsidRPr="0003191F" w:rsidRDefault="006E10FC" w:rsidP="0068082C">
      <w:pPr>
        <w:ind w:left="120"/>
        <w:jc w:val="center"/>
        <w:rPr>
          <w:b/>
          <w:color w:val="000000"/>
        </w:rPr>
      </w:pPr>
    </w:p>
    <w:p w:rsidR="0068082C" w:rsidRPr="0003191F" w:rsidRDefault="0068082C" w:rsidP="0068082C">
      <w:pPr>
        <w:ind w:left="120"/>
        <w:jc w:val="center"/>
      </w:pPr>
      <w:r w:rsidRPr="0003191F">
        <w:rPr>
          <w:b/>
          <w:color w:val="000000"/>
        </w:rPr>
        <w:t xml:space="preserve">5. Ожидаемые результаты освоения </w:t>
      </w:r>
      <w:r w:rsidR="00143C06">
        <w:rPr>
          <w:b/>
          <w:color w:val="000000"/>
        </w:rPr>
        <w:t>МДК 01.01</w:t>
      </w:r>
    </w:p>
    <w:p w:rsidR="0068082C" w:rsidRPr="0003191F" w:rsidRDefault="006E10FC" w:rsidP="0068082C">
      <w:pPr>
        <w:ind w:left="120"/>
      </w:pPr>
      <w:r w:rsidRPr="0003191F">
        <w:rPr>
          <w:color w:val="000000"/>
        </w:rPr>
        <w:t xml:space="preserve">            </w:t>
      </w:r>
      <w:r w:rsidR="0068082C" w:rsidRPr="0003191F">
        <w:rPr>
          <w:color w:val="000000"/>
        </w:rPr>
        <w:t xml:space="preserve">В результате освоения </w:t>
      </w:r>
      <w:r w:rsidR="0003191F" w:rsidRPr="0003191F">
        <w:rPr>
          <w:color w:val="000000"/>
        </w:rPr>
        <w:t>МДК 01.01</w:t>
      </w:r>
      <w:r w:rsidR="0068082C" w:rsidRPr="0003191F">
        <w:rPr>
          <w:color w:val="000000"/>
        </w:rPr>
        <w:t xml:space="preserve">, у </w:t>
      </w:r>
      <w:proofErr w:type="gramStart"/>
      <w:r w:rsidR="0068082C" w:rsidRPr="0003191F">
        <w:rPr>
          <w:color w:val="000000"/>
        </w:rPr>
        <w:t>обучающихся</w:t>
      </w:r>
      <w:proofErr w:type="gramEnd"/>
      <w:r w:rsidR="0068082C" w:rsidRPr="0003191F">
        <w:rPr>
          <w:color w:val="000000"/>
        </w:rPr>
        <w:t xml:space="preserve"> должны быть сформированы следующие компетенции:</w:t>
      </w:r>
      <w:r w:rsidR="0068082C" w:rsidRPr="0003191F">
        <w:br/>
      </w:r>
      <w:r w:rsidR="0068082C" w:rsidRPr="0003191F">
        <w:rPr>
          <w:color w:val="000000"/>
        </w:rPr>
        <w:t xml:space="preserve">          </w:t>
      </w:r>
      <w:proofErr w:type="gramStart"/>
      <w:r w:rsidR="0068082C" w:rsidRPr="0003191F">
        <w:rPr>
          <w:color w:val="000000"/>
        </w:rPr>
        <w:t>ОК</w:t>
      </w:r>
      <w:proofErr w:type="gramEnd"/>
      <w:r w:rsidR="0068082C" w:rsidRPr="0003191F">
        <w:rPr>
          <w:color w:val="000000"/>
        </w:rPr>
        <w:t xml:space="preserve"> 1 -  Выбирать способы решения задач профессиональной деятельности применительно к различным контекстам</w:t>
      </w:r>
      <w:r w:rsidR="0068082C" w:rsidRPr="0003191F">
        <w:br/>
      </w:r>
      <w:r w:rsidR="0068082C" w:rsidRPr="0003191F">
        <w:rPr>
          <w:color w:val="000000"/>
        </w:rPr>
        <w:t xml:space="preserve">          ОК 3 -   Планировать и реализовывать собственное профессиональное и личностное развитие</w:t>
      </w:r>
      <w:r w:rsidR="0068082C" w:rsidRPr="0003191F">
        <w:br/>
      </w:r>
      <w:r w:rsidR="0068082C" w:rsidRPr="0003191F">
        <w:rPr>
          <w:color w:val="000000"/>
        </w:rPr>
        <w:t xml:space="preserve">          ОК 4 -  Работать в коллективе и команде, эффективно взаимодействовать с коллегами, руководством, клиентами</w:t>
      </w:r>
      <w:r w:rsidR="0068082C" w:rsidRPr="0003191F">
        <w:br/>
      </w:r>
      <w:r w:rsidR="0068082C" w:rsidRPr="0003191F">
        <w:rPr>
          <w:color w:val="000000"/>
        </w:rPr>
        <w:t xml:space="preserve">          ОК 2 - Осуществлять поиск, анализ и интерпретацию информации, необходимой для выполнения задач профессиональной деятельности</w:t>
      </w:r>
      <w:r w:rsidR="0068082C" w:rsidRPr="0003191F">
        <w:br/>
      </w:r>
      <w:r w:rsidR="0068082C" w:rsidRPr="0003191F">
        <w:rPr>
          <w:color w:val="000000"/>
        </w:rPr>
        <w:t xml:space="preserve">          ОК 5 -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68082C" w:rsidRPr="0003191F">
        <w:br/>
      </w:r>
      <w:r w:rsidR="0068082C" w:rsidRPr="0003191F">
        <w:rPr>
          <w:color w:val="000000"/>
        </w:rPr>
        <w:t xml:space="preserve">          </w:t>
      </w:r>
      <w:proofErr w:type="gramStart"/>
      <w:r w:rsidR="0068082C" w:rsidRPr="0003191F">
        <w:rPr>
          <w:color w:val="000000"/>
        </w:rPr>
        <w:t>ОК</w:t>
      </w:r>
      <w:proofErr w:type="gramEnd"/>
      <w:r w:rsidR="0068082C" w:rsidRPr="0003191F">
        <w:rPr>
          <w:color w:val="000000"/>
        </w:rPr>
        <w:t xml:space="preserve"> 6 -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0068082C" w:rsidRPr="0003191F">
        <w:br/>
      </w:r>
      <w:r w:rsidR="0068082C" w:rsidRPr="0003191F">
        <w:rPr>
          <w:color w:val="000000"/>
        </w:rPr>
        <w:t xml:space="preserve">          ОК 7 - Содействовать сохранению окружающей среды, ресурсосбережению, эффективно действовать в чрезвычайных ситуациях</w:t>
      </w:r>
      <w:r w:rsidR="0068082C" w:rsidRPr="0003191F">
        <w:br/>
      </w:r>
      <w:r w:rsidR="0068082C" w:rsidRPr="0003191F">
        <w:rPr>
          <w:color w:val="000000"/>
        </w:rPr>
        <w:t xml:space="preserve">          ОК 8 -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0068082C" w:rsidRPr="0003191F">
        <w:br/>
      </w:r>
      <w:r w:rsidR="0068082C" w:rsidRPr="0003191F">
        <w:rPr>
          <w:color w:val="000000"/>
        </w:rPr>
        <w:t xml:space="preserve">          ОК 9 - Использовать информационные технологии в профессиональной деятельности</w:t>
      </w:r>
      <w:r w:rsidR="0068082C" w:rsidRPr="0003191F">
        <w:br/>
      </w:r>
      <w:r w:rsidR="0068082C" w:rsidRPr="0003191F">
        <w:rPr>
          <w:color w:val="000000"/>
        </w:rPr>
        <w:t xml:space="preserve">          </w:t>
      </w:r>
      <w:proofErr w:type="gramStart"/>
      <w:r w:rsidR="0068082C" w:rsidRPr="0003191F">
        <w:rPr>
          <w:color w:val="000000"/>
        </w:rPr>
        <w:t>ОК</w:t>
      </w:r>
      <w:proofErr w:type="gramEnd"/>
      <w:r w:rsidR="0068082C" w:rsidRPr="0003191F">
        <w:rPr>
          <w:color w:val="000000"/>
        </w:rPr>
        <w:t xml:space="preserve"> 10 -  Пользоваться профессиональной документацией на государственном и иностранном языках</w:t>
      </w:r>
      <w:r w:rsidR="0068082C" w:rsidRPr="0003191F">
        <w:br/>
      </w:r>
      <w:r w:rsidR="0068082C" w:rsidRPr="0003191F">
        <w:rPr>
          <w:color w:val="000000"/>
        </w:rPr>
        <w:t xml:space="preserve">          ОК 11 - Использовать знания по финансовой грамотности, планировать предпринимательскую деятельность в профессиональной сфере</w:t>
      </w:r>
      <w:r w:rsidR="0068082C" w:rsidRPr="0003191F">
        <w:br/>
      </w:r>
      <w:r w:rsidR="0068082C" w:rsidRPr="0003191F">
        <w:rPr>
          <w:color w:val="000000"/>
        </w:rPr>
        <w:t xml:space="preserve">          ПК 1.1. -  Обрабатывать первичные бухгалтерские документы</w:t>
      </w:r>
      <w:r w:rsidR="0068082C" w:rsidRPr="0003191F">
        <w:br/>
      </w:r>
      <w:r w:rsidR="0068082C" w:rsidRPr="0003191F">
        <w:rPr>
          <w:color w:val="000000"/>
        </w:rPr>
        <w:t xml:space="preserve">          ПК 1.2. - Разрабатывать и согласовывать с руководством организации рабочий план счетов бухгалтерского учета организации</w:t>
      </w:r>
      <w:r w:rsidR="0068082C" w:rsidRPr="0003191F">
        <w:br/>
      </w:r>
      <w:r w:rsidR="0068082C" w:rsidRPr="0003191F">
        <w:rPr>
          <w:color w:val="000000"/>
        </w:rPr>
        <w:t xml:space="preserve">          ПК 1.3. - Проводить учет денежных средств, оформлять денежные и кассовые документы</w:t>
      </w:r>
      <w:r w:rsidR="0068082C" w:rsidRPr="0003191F">
        <w:br/>
      </w:r>
      <w:r w:rsidR="0068082C" w:rsidRPr="0003191F">
        <w:rPr>
          <w:color w:val="000000"/>
        </w:rPr>
        <w:t xml:space="preserve">          ПК 1.4. - Формировать бухгалтерские проводки по учету активов организации на основе рабочего плана счетов бухгалтерского учета.</w:t>
      </w:r>
      <w:r w:rsidR="0068082C" w:rsidRPr="0003191F">
        <w:br/>
      </w:r>
    </w:p>
    <w:p w:rsidR="0003191F" w:rsidRPr="0003191F" w:rsidRDefault="0003191F" w:rsidP="0003191F">
      <w:pPr>
        <w:pStyle w:val="3"/>
        <w:ind w:left="120"/>
        <w:jc w:val="center"/>
        <w:rPr>
          <w:rFonts w:ascii="Times New Roman" w:hAnsi="Times New Roman" w:cs="Times New Roman"/>
          <w:b/>
          <w:color w:val="000000"/>
        </w:rPr>
      </w:pPr>
      <w:r w:rsidRPr="0003191F">
        <w:rPr>
          <w:rFonts w:ascii="Times New Roman" w:hAnsi="Times New Roman" w:cs="Times New Roman"/>
          <w:b/>
          <w:color w:val="000000"/>
        </w:rPr>
        <w:t>1. Цели и задачи изучения МДК 01.01</w:t>
      </w:r>
    </w:p>
    <w:p w:rsidR="0003191F" w:rsidRPr="0003191F" w:rsidRDefault="0003191F" w:rsidP="0003191F">
      <w:pPr>
        <w:pStyle w:val="3"/>
        <w:ind w:left="120"/>
        <w:jc w:val="both"/>
        <w:rPr>
          <w:rFonts w:ascii="Times New Roman" w:hAnsi="Times New Roman" w:cs="Times New Roman"/>
          <w:b/>
          <w:color w:val="000000"/>
        </w:rPr>
      </w:pPr>
      <w:r w:rsidRPr="0003191F">
        <w:rPr>
          <w:rFonts w:ascii="Times New Roman" w:hAnsi="Times New Roman" w:cs="Times New Roman"/>
          <w:color w:val="000000"/>
        </w:rPr>
        <w:t xml:space="preserve">           Целью изучения </w:t>
      </w:r>
      <w:r w:rsidRPr="0003191F">
        <w:rPr>
          <w:rFonts w:ascii="Times New Roman" w:hAnsi="Times New Roman" w:cs="Times New Roman"/>
          <w:b/>
          <w:color w:val="000000"/>
        </w:rPr>
        <w:t>МДК 01.01</w:t>
      </w:r>
      <w:r w:rsidRPr="0003191F">
        <w:rPr>
          <w:rFonts w:ascii="Times New Roman" w:hAnsi="Times New Roman" w:cs="Times New Roman"/>
        </w:rPr>
        <w:t xml:space="preserve">  </w:t>
      </w:r>
      <w:r w:rsidRPr="0003191F">
        <w:rPr>
          <w:rFonts w:ascii="Times New Roman" w:hAnsi="Times New Roman" w:cs="Times New Roman"/>
          <w:color w:val="000000"/>
        </w:rPr>
        <w:t xml:space="preserve">является формирование комплекса знаний, позволяющих осуществлять практическую деятельность, связанную с оформлением бухгалтерскими записями и документированием хозяйственных операций по учету активов </w:t>
      </w:r>
      <w:proofErr w:type="spellStart"/>
      <w:r w:rsidRPr="0003191F">
        <w:rPr>
          <w:rFonts w:ascii="Times New Roman" w:hAnsi="Times New Roman" w:cs="Times New Roman"/>
          <w:color w:val="000000"/>
        </w:rPr>
        <w:t>организации</w:t>
      </w:r>
      <w:proofErr w:type="gramStart"/>
      <w:r w:rsidRPr="0003191F">
        <w:rPr>
          <w:rFonts w:ascii="Times New Roman" w:hAnsi="Times New Roman" w:cs="Times New Roman"/>
          <w:color w:val="000000"/>
        </w:rPr>
        <w:t>.С</w:t>
      </w:r>
      <w:proofErr w:type="spellEnd"/>
      <w:proofErr w:type="gramEnd"/>
      <w:r w:rsidRPr="0003191F">
        <w:rPr>
          <w:rFonts w:ascii="Times New Roman" w:hAnsi="Times New Roman" w:cs="Times New Roman"/>
          <w:color w:val="000000"/>
        </w:rPr>
        <w:t xml:space="preserve"> целью овладения указанным видом профессиональной деятельности и соответствующими профессиональными компетенциями обучающийся в ходе освоения </w:t>
      </w:r>
      <w:r w:rsidRPr="0003191F">
        <w:rPr>
          <w:rFonts w:ascii="Times New Roman" w:hAnsi="Times New Roman" w:cs="Times New Roman"/>
          <w:b/>
          <w:color w:val="000000"/>
        </w:rPr>
        <w:t xml:space="preserve">МДК 01.01 </w:t>
      </w:r>
      <w:r w:rsidRPr="0003191F">
        <w:rPr>
          <w:rFonts w:ascii="Times New Roman" w:hAnsi="Times New Roman" w:cs="Times New Roman"/>
          <w:color w:val="000000"/>
        </w:rPr>
        <w:t>должен:</w:t>
      </w:r>
    </w:p>
    <w:p w:rsidR="0003191F" w:rsidRPr="0003191F" w:rsidRDefault="0003191F" w:rsidP="0003191F">
      <w:pPr>
        <w:ind w:left="120"/>
        <w:jc w:val="both"/>
        <w:rPr>
          <w:color w:val="000000"/>
        </w:rPr>
      </w:pPr>
      <w:r w:rsidRPr="0003191F">
        <w:rPr>
          <w:color w:val="000000"/>
        </w:rPr>
        <w:t xml:space="preserve">знать: </w:t>
      </w:r>
    </w:p>
    <w:p w:rsidR="0003191F" w:rsidRPr="0003191F" w:rsidRDefault="0003191F" w:rsidP="0003191F">
      <w:pPr>
        <w:ind w:left="120"/>
        <w:jc w:val="both"/>
        <w:rPr>
          <w:color w:val="000000"/>
        </w:rPr>
      </w:pPr>
      <w:r w:rsidRPr="0003191F">
        <w:rPr>
          <w:color w:val="000000"/>
        </w:rPr>
        <w:t>-</w:t>
      </w:r>
      <w:r w:rsidRPr="0003191F">
        <w:rPr>
          <w:color w:val="000000"/>
        </w:rPr>
        <w:tab/>
        <w:t>общие требования к бухгалтерскому учету в части документирования всех хозяйственных действий и операций;</w:t>
      </w:r>
    </w:p>
    <w:p w:rsidR="0003191F" w:rsidRPr="0003191F" w:rsidRDefault="0003191F" w:rsidP="0003191F">
      <w:pPr>
        <w:ind w:left="120"/>
        <w:jc w:val="both"/>
        <w:rPr>
          <w:color w:val="000000"/>
        </w:rPr>
      </w:pPr>
      <w:r w:rsidRPr="0003191F">
        <w:rPr>
          <w:color w:val="000000"/>
        </w:rPr>
        <w:t>-</w:t>
      </w:r>
      <w:r w:rsidRPr="0003191F">
        <w:rPr>
          <w:color w:val="000000"/>
        </w:rPr>
        <w:tab/>
        <w:t>понятие первичной бухгалтерской документации;</w:t>
      </w:r>
    </w:p>
    <w:p w:rsidR="0003191F" w:rsidRPr="0003191F" w:rsidRDefault="0003191F" w:rsidP="0003191F">
      <w:pPr>
        <w:ind w:left="120"/>
        <w:jc w:val="both"/>
        <w:rPr>
          <w:color w:val="000000"/>
        </w:rPr>
      </w:pPr>
      <w:r w:rsidRPr="0003191F">
        <w:rPr>
          <w:color w:val="000000"/>
        </w:rPr>
        <w:t>-</w:t>
      </w:r>
      <w:r w:rsidRPr="0003191F">
        <w:rPr>
          <w:color w:val="000000"/>
        </w:rPr>
        <w:tab/>
        <w:t>определение первичных бухгалтерских документов;</w:t>
      </w:r>
    </w:p>
    <w:p w:rsidR="0003191F" w:rsidRPr="0003191F" w:rsidRDefault="0003191F" w:rsidP="0003191F">
      <w:pPr>
        <w:ind w:left="120"/>
        <w:jc w:val="both"/>
        <w:rPr>
          <w:color w:val="000000"/>
        </w:rPr>
      </w:pPr>
      <w:r w:rsidRPr="0003191F">
        <w:rPr>
          <w:color w:val="000000"/>
        </w:rPr>
        <w:t>-</w:t>
      </w:r>
      <w:r w:rsidRPr="0003191F">
        <w:rPr>
          <w:color w:val="000000"/>
        </w:rPr>
        <w:tab/>
        <w:t>формы первичных бухгалтерских документов, содержащих обязательные реквизиты первичного учетного документа;</w:t>
      </w:r>
    </w:p>
    <w:p w:rsidR="0003191F" w:rsidRPr="0003191F" w:rsidRDefault="0003191F" w:rsidP="0003191F">
      <w:pPr>
        <w:ind w:left="120"/>
        <w:jc w:val="both"/>
        <w:rPr>
          <w:color w:val="000000"/>
        </w:rPr>
      </w:pPr>
      <w:r w:rsidRPr="0003191F">
        <w:rPr>
          <w:color w:val="000000"/>
        </w:rPr>
        <w:t>-</w:t>
      </w:r>
      <w:r w:rsidRPr="0003191F">
        <w:rPr>
          <w:color w:val="000000"/>
        </w:rPr>
        <w:tab/>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03191F" w:rsidRPr="0003191F" w:rsidRDefault="0003191F" w:rsidP="0003191F">
      <w:pPr>
        <w:ind w:left="120"/>
        <w:jc w:val="both"/>
        <w:rPr>
          <w:color w:val="000000"/>
        </w:rPr>
      </w:pPr>
      <w:r w:rsidRPr="0003191F">
        <w:rPr>
          <w:color w:val="000000"/>
        </w:rPr>
        <w:t>-</w:t>
      </w:r>
      <w:r w:rsidRPr="0003191F">
        <w:rPr>
          <w:color w:val="000000"/>
        </w:rPr>
        <w:tab/>
        <w:t>принципы и признаки группировки первичных бухгалтерских документов;</w:t>
      </w:r>
    </w:p>
    <w:p w:rsidR="0003191F" w:rsidRPr="0003191F" w:rsidRDefault="0003191F" w:rsidP="0003191F">
      <w:pPr>
        <w:ind w:left="120"/>
        <w:jc w:val="both"/>
        <w:rPr>
          <w:color w:val="000000"/>
        </w:rPr>
      </w:pPr>
      <w:r w:rsidRPr="0003191F">
        <w:rPr>
          <w:color w:val="000000"/>
        </w:rPr>
        <w:t>-</w:t>
      </w:r>
      <w:r w:rsidRPr="0003191F">
        <w:rPr>
          <w:color w:val="000000"/>
        </w:rPr>
        <w:tab/>
        <w:t xml:space="preserve">порядок проведения таксировки и </w:t>
      </w:r>
      <w:proofErr w:type="spellStart"/>
      <w:r w:rsidRPr="0003191F">
        <w:rPr>
          <w:color w:val="000000"/>
        </w:rPr>
        <w:t>контировки</w:t>
      </w:r>
      <w:proofErr w:type="spellEnd"/>
      <w:r w:rsidRPr="0003191F">
        <w:rPr>
          <w:color w:val="000000"/>
        </w:rPr>
        <w:t xml:space="preserve"> первичных бухгалтерских документов;</w:t>
      </w:r>
    </w:p>
    <w:p w:rsidR="0003191F" w:rsidRPr="0003191F" w:rsidRDefault="0003191F" w:rsidP="0003191F">
      <w:pPr>
        <w:ind w:left="120"/>
        <w:jc w:val="both"/>
        <w:rPr>
          <w:color w:val="000000"/>
        </w:rPr>
      </w:pPr>
      <w:r w:rsidRPr="0003191F">
        <w:rPr>
          <w:color w:val="000000"/>
        </w:rPr>
        <w:t>-</w:t>
      </w:r>
      <w:r w:rsidRPr="0003191F">
        <w:rPr>
          <w:color w:val="000000"/>
        </w:rPr>
        <w:tab/>
        <w:t>порядок составления регистров бухгалтерского учета;</w:t>
      </w:r>
    </w:p>
    <w:p w:rsidR="0003191F" w:rsidRPr="0003191F" w:rsidRDefault="0003191F" w:rsidP="0003191F">
      <w:pPr>
        <w:ind w:left="120"/>
        <w:jc w:val="both"/>
        <w:rPr>
          <w:color w:val="000000"/>
        </w:rPr>
      </w:pPr>
      <w:r w:rsidRPr="0003191F">
        <w:rPr>
          <w:color w:val="000000"/>
        </w:rPr>
        <w:t>-</w:t>
      </w:r>
      <w:r w:rsidRPr="0003191F">
        <w:rPr>
          <w:color w:val="000000"/>
        </w:rPr>
        <w:tab/>
        <w:t>правила и сроки хранения первичной бухгалтерской документации;</w:t>
      </w:r>
    </w:p>
    <w:p w:rsidR="0003191F" w:rsidRPr="0003191F" w:rsidRDefault="0003191F" w:rsidP="0003191F">
      <w:pPr>
        <w:ind w:left="120"/>
        <w:jc w:val="both"/>
        <w:rPr>
          <w:color w:val="000000"/>
        </w:rPr>
      </w:pPr>
      <w:r w:rsidRPr="0003191F">
        <w:rPr>
          <w:color w:val="000000"/>
        </w:rPr>
        <w:t>-</w:t>
      </w:r>
      <w:r w:rsidRPr="0003191F">
        <w:rPr>
          <w:color w:val="000000"/>
        </w:rPr>
        <w:tab/>
        <w:t xml:space="preserve">сущность </w:t>
      </w:r>
      <w:proofErr w:type="gramStart"/>
      <w:r w:rsidRPr="0003191F">
        <w:rPr>
          <w:color w:val="000000"/>
        </w:rPr>
        <w:t>плана счетов бухгалтерского учета финансово-хозяйственной деятельности организаций</w:t>
      </w:r>
      <w:proofErr w:type="gramEnd"/>
      <w:r w:rsidRPr="0003191F">
        <w:rPr>
          <w:color w:val="000000"/>
        </w:rPr>
        <w:t>;</w:t>
      </w:r>
    </w:p>
    <w:p w:rsidR="0003191F" w:rsidRPr="0003191F" w:rsidRDefault="0003191F" w:rsidP="0003191F">
      <w:pPr>
        <w:ind w:left="120"/>
        <w:jc w:val="both"/>
        <w:rPr>
          <w:color w:val="000000"/>
        </w:rPr>
      </w:pPr>
      <w:r w:rsidRPr="0003191F">
        <w:rPr>
          <w:color w:val="000000"/>
        </w:rPr>
        <w:t>-</w:t>
      </w:r>
      <w:r w:rsidRPr="0003191F">
        <w:rPr>
          <w:color w:val="000000"/>
        </w:rPr>
        <w:tab/>
        <w:t>теоретические вопросы разработки и применения плана счетов бухгалтерского учета в финансово-хозяйственной деятельности организации;</w:t>
      </w:r>
    </w:p>
    <w:p w:rsidR="0003191F" w:rsidRPr="0003191F" w:rsidRDefault="0003191F" w:rsidP="0003191F">
      <w:pPr>
        <w:ind w:left="120"/>
        <w:jc w:val="both"/>
        <w:rPr>
          <w:color w:val="000000"/>
        </w:rPr>
      </w:pPr>
      <w:r w:rsidRPr="0003191F">
        <w:rPr>
          <w:color w:val="000000"/>
        </w:rPr>
        <w:t>-</w:t>
      </w:r>
      <w:r w:rsidRPr="0003191F">
        <w:rPr>
          <w:color w:val="000000"/>
        </w:rPr>
        <w:tab/>
        <w:t>инструкцию по применению плана счетов бухгалтерского учета;</w:t>
      </w:r>
    </w:p>
    <w:p w:rsidR="0003191F" w:rsidRPr="0003191F" w:rsidRDefault="0003191F" w:rsidP="0003191F">
      <w:pPr>
        <w:ind w:left="120"/>
        <w:jc w:val="both"/>
        <w:rPr>
          <w:color w:val="000000"/>
        </w:rPr>
      </w:pPr>
      <w:r w:rsidRPr="0003191F">
        <w:rPr>
          <w:color w:val="000000"/>
        </w:rPr>
        <w:t>-</w:t>
      </w:r>
      <w:r w:rsidRPr="0003191F">
        <w:rPr>
          <w:color w:val="000000"/>
        </w:rPr>
        <w:tab/>
        <w:t xml:space="preserve">принципы и цели </w:t>
      </w:r>
      <w:proofErr w:type="gramStart"/>
      <w:r w:rsidRPr="0003191F">
        <w:rPr>
          <w:color w:val="000000"/>
        </w:rPr>
        <w:t>разработки рабочего плана счетов бухгалтерского учета организации</w:t>
      </w:r>
      <w:proofErr w:type="gramEnd"/>
      <w:r w:rsidRPr="0003191F">
        <w:rPr>
          <w:color w:val="000000"/>
        </w:rPr>
        <w:t>;</w:t>
      </w:r>
    </w:p>
    <w:p w:rsidR="0003191F" w:rsidRPr="0003191F" w:rsidRDefault="0003191F" w:rsidP="0003191F">
      <w:pPr>
        <w:ind w:left="120"/>
        <w:jc w:val="both"/>
        <w:rPr>
          <w:color w:val="000000"/>
        </w:rPr>
      </w:pPr>
      <w:r w:rsidRPr="0003191F">
        <w:rPr>
          <w:color w:val="000000"/>
        </w:rPr>
        <w:t>-</w:t>
      </w:r>
      <w:r w:rsidRPr="0003191F">
        <w:rPr>
          <w:color w:val="000000"/>
        </w:rPr>
        <w:tab/>
        <w:t>классификацию счетов бухгалтерского учета по экономическому содержанию, назначению и структуре;</w:t>
      </w:r>
    </w:p>
    <w:p w:rsidR="0003191F" w:rsidRPr="0003191F" w:rsidRDefault="0003191F" w:rsidP="0003191F">
      <w:pPr>
        <w:ind w:left="120"/>
        <w:jc w:val="both"/>
        <w:rPr>
          <w:color w:val="000000"/>
        </w:rPr>
      </w:pPr>
      <w:r w:rsidRPr="0003191F">
        <w:rPr>
          <w:color w:val="000000"/>
        </w:rPr>
        <w:t>-</w:t>
      </w:r>
      <w:r w:rsidRPr="0003191F">
        <w:rPr>
          <w:color w:val="000000"/>
        </w:rPr>
        <w:tab/>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03191F" w:rsidRPr="0003191F" w:rsidRDefault="0003191F" w:rsidP="0003191F">
      <w:pPr>
        <w:ind w:left="120"/>
        <w:jc w:val="both"/>
        <w:rPr>
          <w:color w:val="000000"/>
        </w:rPr>
      </w:pPr>
      <w:r w:rsidRPr="0003191F">
        <w:rPr>
          <w:color w:val="000000"/>
        </w:rPr>
        <w:t>-</w:t>
      </w:r>
      <w:r w:rsidRPr="0003191F">
        <w:rPr>
          <w:color w:val="000000"/>
        </w:rPr>
        <w:tab/>
        <w:t>учет кассовых операций, денежных документов и переводов в пути;</w:t>
      </w:r>
    </w:p>
    <w:p w:rsidR="0003191F" w:rsidRPr="0003191F" w:rsidRDefault="0003191F" w:rsidP="0003191F">
      <w:pPr>
        <w:ind w:left="120"/>
        <w:jc w:val="both"/>
        <w:rPr>
          <w:color w:val="000000"/>
        </w:rPr>
      </w:pPr>
      <w:r w:rsidRPr="0003191F">
        <w:rPr>
          <w:color w:val="000000"/>
        </w:rPr>
        <w:t>-</w:t>
      </w:r>
      <w:r w:rsidRPr="0003191F">
        <w:rPr>
          <w:color w:val="000000"/>
        </w:rPr>
        <w:tab/>
        <w:t>учет денежных средств на расчетных и специальных счетах;</w:t>
      </w:r>
    </w:p>
    <w:p w:rsidR="0003191F" w:rsidRPr="0003191F" w:rsidRDefault="0003191F" w:rsidP="0003191F">
      <w:pPr>
        <w:ind w:left="120"/>
        <w:jc w:val="both"/>
        <w:rPr>
          <w:color w:val="000000"/>
        </w:rPr>
      </w:pPr>
      <w:r w:rsidRPr="0003191F">
        <w:rPr>
          <w:color w:val="000000"/>
        </w:rPr>
        <w:t>-</w:t>
      </w:r>
      <w:r w:rsidRPr="0003191F">
        <w:rPr>
          <w:color w:val="000000"/>
        </w:rPr>
        <w:tab/>
        <w:t>особенности учета кассовых операций в иностранной валюте и операций по валютным счетам;</w:t>
      </w:r>
    </w:p>
    <w:p w:rsidR="0003191F" w:rsidRPr="0003191F" w:rsidRDefault="0003191F" w:rsidP="0003191F">
      <w:pPr>
        <w:ind w:left="120"/>
        <w:jc w:val="both"/>
        <w:rPr>
          <w:color w:val="000000"/>
        </w:rPr>
      </w:pPr>
      <w:r w:rsidRPr="0003191F">
        <w:rPr>
          <w:color w:val="000000"/>
        </w:rPr>
        <w:t>-</w:t>
      </w:r>
      <w:r w:rsidRPr="0003191F">
        <w:rPr>
          <w:color w:val="000000"/>
        </w:rPr>
        <w:tab/>
        <w:t>порядок оформления денежных и кассовых документов, заполнения кассовой книги;-</w:t>
      </w:r>
      <w:r w:rsidRPr="0003191F">
        <w:rPr>
          <w:color w:val="000000"/>
        </w:rPr>
        <w:tab/>
        <w:t>правила заполнения отчета кассира в бухгалтерию;</w:t>
      </w:r>
    </w:p>
    <w:p w:rsidR="0003191F" w:rsidRPr="0003191F" w:rsidRDefault="0003191F" w:rsidP="0003191F">
      <w:pPr>
        <w:ind w:left="120"/>
        <w:jc w:val="both"/>
        <w:rPr>
          <w:color w:val="000000"/>
        </w:rPr>
      </w:pPr>
      <w:r w:rsidRPr="0003191F">
        <w:rPr>
          <w:color w:val="000000"/>
        </w:rPr>
        <w:t>-</w:t>
      </w:r>
      <w:r w:rsidRPr="0003191F">
        <w:rPr>
          <w:color w:val="000000"/>
        </w:rPr>
        <w:tab/>
        <w:t>понятие и классификацию основных средств;</w:t>
      </w:r>
    </w:p>
    <w:p w:rsidR="0003191F" w:rsidRPr="0003191F" w:rsidRDefault="0003191F" w:rsidP="0003191F">
      <w:pPr>
        <w:ind w:left="120"/>
        <w:jc w:val="both"/>
        <w:rPr>
          <w:color w:val="000000"/>
        </w:rPr>
      </w:pPr>
      <w:r w:rsidRPr="0003191F">
        <w:rPr>
          <w:color w:val="000000"/>
        </w:rPr>
        <w:t>-</w:t>
      </w:r>
      <w:r w:rsidRPr="0003191F">
        <w:rPr>
          <w:color w:val="000000"/>
        </w:rPr>
        <w:tab/>
        <w:t>оценку и переоценку основных средств;</w:t>
      </w:r>
    </w:p>
    <w:p w:rsidR="0003191F" w:rsidRPr="0003191F" w:rsidRDefault="0003191F" w:rsidP="0003191F">
      <w:pPr>
        <w:ind w:left="120"/>
        <w:jc w:val="both"/>
        <w:rPr>
          <w:color w:val="000000"/>
        </w:rPr>
      </w:pPr>
      <w:r w:rsidRPr="0003191F">
        <w:rPr>
          <w:color w:val="000000"/>
        </w:rPr>
        <w:t>-</w:t>
      </w:r>
      <w:r w:rsidRPr="0003191F">
        <w:rPr>
          <w:color w:val="000000"/>
        </w:rPr>
        <w:tab/>
        <w:t>учет поступления основных средств;</w:t>
      </w:r>
    </w:p>
    <w:p w:rsidR="0003191F" w:rsidRPr="0003191F" w:rsidRDefault="0003191F" w:rsidP="0003191F">
      <w:pPr>
        <w:ind w:left="120"/>
        <w:jc w:val="both"/>
        <w:rPr>
          <w:color w:val="000000"/>
        </w:rPr>
      </w:pPr>
      <w:r w:rsidRPr="0003191F">
        <w:rPr>
          <w:color w:val="000000"/>
        </w:rPr>
        <w:t>-</w:t>
      </w:r>
      <w:r w:rsidRPr="0003191F">
        <w:rPr>
          <w:color w:val="000000"/>
        </w:rPr>
        <w:tab/>
        <w:t>учет выбытия и аренды основных средств;</w:t>
      </w:r>
    </w:p>
    <w:p w:rsidR="0003191F" w:rsidRPr="0003191F" w:rsidRDefault="0003191F" w:rsidP="0003191F">
      <w:pPr>
        <w:ind w:left="120"/>
        <w:jc w:val="both"/>
        <w:rPr>
          <w:color w:val="000000"/>
        </w:rPr>
      </w:pPr>
      <w:r w:rsidRPr="0003191F">
        <w:rPr>
          <w:color w:val="000000"/>
        </w:rPr>
        <w:t>-</w:t>
      </w:r>
      <w:r w:rsidRPr="0003191F">
        <w:rPr>
          <w:color w:val="000000"/>
        </w:rPr>
        <w:tab/>
        <w:t>учет амортизации основных средств;</w:t>
      </w:r>
    </w:p>
    <w:p w:rsidR="0003191F" w:rsidRPr="0003191F" w:rsidRDefault="0003191F" w:rsidP="0003191F">
      <w:pPr>
        <w:ind w:left="120"/>
        <w:jc w:val="both"/>
        <w:rPr>
          <w:color w:val="000000"/>
        </w:rPr>
      </w:pPr>
      <w:r w:rsidRPr="0003191F">
        <w:rPr>
          <w:color w:val="000000"/>
        </w:rPr>
        <w:t>-</w:t>
      </w:r>
      <w:r w:rsidRPr="0003191F">
        <w:rPr>
          <w:color w:val="000000"/>
        </w:rPr>
        <w:tab/>
        <w:t>особенности учета арендованных и сданных в аренду основных средств;</w:t>
      </w:r>
    </w:p>
    <w:p w:rsidR="0003191F" w:rsidRPr="0003191F" w:rsidRDefault="0003191F" w:rsidP="0003191F">
      <w:pPr>
        <w:ind w:left="120"/>
        <w:jc w:val="both"/>
        <w:rPr>
          <w:color w:val="000000"/>
        </w:rPr>
      </w:pPr>
      <w:r w:rsidRPr="0003191F">
        <w:rPr>
          <w:color w:val="000000"/>
        </w:rPr>
        <w:t>-</w:t>
      </w:r>
      <w:r w:rsidRPr="0003191F">
        <w:rPr>
          <w:color w:val="000000"/>
        </w:rPr>
        <w:tab/>
        <w:t>понятие и классификацию нематериальных активов;</w:t>
      </w:r>
    </w:p>
    <w:p w:rsidR="0003191F" w:rsidRPr="0003191F" w:rsidRDefault="0003191F" w:rsidP="0003191F">
      <w:pPr>
        <w:ind w:left="120"/>
        <w:jc w:val="both"/>
        <w:rPr>
          <w:color w:val="000000"/>
        </w:rPr>
      </w:pPr>
      <w:r w:rsidRPr="0003191F">
        <w:rPr>
          <w:color w:val="000000"/>
        </w:rPr>
        <w:t>-</w:t>
      </w:r>
      <w:r w:rsidRPr="0003191F">
        <w:rPr>
          <w:color w:val="000000"/>
        </w:rPr>
        <w:tab/>
        <w:t>учет поступления и выбытия нематериальных активов;</w:t>
      </w:r>
    </w:p>
    <w:p w:rsidR="0003191F" w:rsidRPr="0003191F" w:rsidRDefault="0003191F" w:rsidP="0003191F">
      <w:pPr>
        <w:ind w:left="120"/>
        <w:jc w:val="both"/>
        <w:rPr>
          <w:color w:val="000000"/>
        </w:rPr>
      </w:pPr>
      <w:r w:rsidRPr="0003191F">
        <w:rPr>
          <w:color w:val="000000"/>
        </w:rPr>
        <w:t>-</w:t>
      </w:r>
      <w:r w:rsidRPr="0003191F">
        <w:rPr>
          <w:color w:val="000000"/>
        </w:rPr>
        <w:tab/>
        <w:t>амортизацию нематериальных активов;</w:t>
      </w:r>
    </w:p>
    <w:p w:rsidR="0003191F" w:rsidRPr="0003191F" w:rsidRDefault="0003191F" w:rsidP="0003191F">
      <w:pPr>
        <w:ind w:left="120"/>
        <w:jc w:val="both"/>
        <w:rPr>
          <w:color w:val="000000"/>
        </w:rPr>
      </w:pPr>
      <w:r w:rsidRPr="0003191F">
        <w:rPr>
          <w:color w:val="000000"/>
        </w:rPr>
        <w:t>-</w:t>
      </w:r>
      <w:r w:rsidRPr="0003191F">
        <w:rPr>
          <w:color w:val="000000"/>
        </w:rPr>
        <w:tab/>
        <w:t>учет долгосрочных инвестиций;</w:t>
      </w:r>
    </w:p>
    <w:p w:rsidR="0003191F" w:rsidRPr="0003191F" w:rsidRDefault="0003191F" w:rsidP="0003191F">
      <w:pPr>
        <w:ind w:left="120"/>
        <w:jc w:val="both"/>
        <w:rPr>
          <w:color w:val="000000"/>
        </w:rPr>
      </w:pPr>
      <w:r w:rsidRPr="0003191F">
        <w:rPr>
          <w:color w:val="000000"/>
        </w:rPr>
        <w:t>-</w:t>
      </w:r>
      <w:r w:rsidRPr="0003191F">
        <w:rPr>
          <w:color w:val="000000"/>
        </w:rPr>
        <w:tab/>
        <w:t>учет финансовых вложений и ценных бумаг;</w:t>
      </w:r>
    </w:p>
    <w:p w:rsidR="0003191F" w:rsidRPr="0003191F" w:rsidRDefault="0003191F" w:rsidP="0003191F">
      <w:pPr>
        <w:ind w:left="120"/>
        <w:jc w:val="both"/>
        <w:rPr>
          <w:color w:val="000000"/>
        </w:rPr>
      </w:pPr>
      <w:r w:rsidRPr="0003191F">
        <w:rPr>
          <w:color w:val="000000"/>
        </w:rPr>
        <w:t>-</w:t>
      </w:r>
      <w:r w:rsidRPr="0003191F">
        <w:rPr>
          <w:color w:val="000000"/>
        </w:rPr>
        <w:tab/>
        <w:t>учет материально-производственных запасов;</w:t>
      </w:r>
    </w:p>
    <w:p w:rsidR="0003191F" w:rsidRPr="0003191F" w:rsidRDefault="0003191F" w:rsidP="0003191F">
      <w:pPr>
        <w:ind w:left="120"/>
        <w:jc w:val="both"/>
        <w:rPr>
          <w:color w:val="000000"/>
        </w:rPr>
      </w:pPr>
      <w:r w:rsidRPr="0003191F">
        <w:rPr>
          <w:color w:val="000000"/>
        </w:rPr>
        <w:t>-</w:t>
      </w:r>
      <w:r w:rsidRPr="0003191F">
        <w:rPr>
          <w:color w:val="000000"/>
        </w:rPr>
        <w:tab/>
        <w:t>понятие, классификацию и оценку материально-производственных запасов;</w:t>
      </w:r>
    </w:p>
    <w:p w:rsidR="0003191F" w:rsidRPr="0003191F" w:rsidRDefault="0003191F" w:rsidP="0003191F">
      <w:pPr>
        <w:ind w:left="120"/>
        <w:jc w:val="both"/>
        <w:rPr>
          <w:color w:val="000000"/>
        </w:rPr>
      </w:pPr>
      <w:r w:rsidRPr="0003191F">
        <w:rPr>
          <w:color w:val="000000"/>
        </w:rPr>
        <w:t>-</w:t>
      </w:r>
      <w:r w:rsidRPr="0003191F">
        <w:rPr>
          <w:color w:val="000000"/>
        </w:rPr>
        <w:tab/>
        <w:t>документальное оформление поступления и расхода материально-производственных запасов;</w:t>
      </w:r>
    </w:p>
    <w:p w:rsidR="0003191F" w:rsidRPr="0003191F" w:rsidRDefault="0003191F" w:rsidP="0003191F">
      <w:pPr>
        <w:ind w:left="120"/>
        <w:jc w:val="both"/>
        <w:rPr>
          <w:color w:val="000000"/>
        </w:rPr>
      </w:pPr>
      <w:r w:rsidRPr="0003191F">
        <w:rPr>
          <w:color w:val="000000"/>
        </w:rPr>
        <w:t>-</w:t>
      </w:r>
      <w:r w:rsidRPr="0003191F">
        <w:rPr>
          <w:color w:val="000000"/>
        </w:rPr>
        <w:tab/>
        <w:t>учет материалов на складе и в бухгалтерии;</w:t>
      </w:r>
    </w:p>
    <w:p w:rsidR="0003191F" w:rsidRPr="0003191F" w:rsidRDefault="0003191F" w:rsidP="0003191F">
      <w:pPr>
        <w:ind w:left="120"/>
        <w:jc w:val="both"/>
        <w:rPr>
          <w:color w:val="000000"/>
        </w:rPr>
      </w:pPr>
      <w:r w:rsidRPr="0003191F">
        <w:rPr>
          <w:color w:val="000000"/>
        </w:rPr>
        <w:t>-</w:t>
      </w:r>
      <w:r w:rsidRPr="0003191F">
        <w:rPr>
          <w:color w:val="000000"/>
        </w:rPr>
        <w:tab/>
        <w:t>синтетический учет движения материалов;</w:t>
      </w:r>
    </w:p>
    <w:p w:rsidR="0003191F" w:rsidRPr="0003191F" w:rsidRDefault="0003191F" w:rsidP="0003191F">
      <w:pPr>
        <w:ind w:left="120"/>
        <w:jc w:val="both"/>
        <w:rPr>
          <w:color w:val="000000"/>
        </w:rPr>
      </w:pPr>
      <w:r w:rsidRPr="0003191F">
        <w:rPr>
          <w:color w:val="000000"/>
        </w:rPr>
        <w:t>-</w:t>
      </w:r>
      <w:r w:rsidRPr="0003191F">
        <w:rPr>
          <w:color w:val="000000"/>
        </w:rPr>
        <w:tab/>
        <w:t>учет транспортно-заготовительных расходов;</w:t>
      </w:r>
    </w:p>
    <w:p w:rsidR="0003191F" w:rsidRPr="0003191F" w:rsidRDefault="0003191F" w:rsidP="0003191F">
      <w:pPr>
        <w:ind w:left="120"/>
        <w:jc w:val="both"/>
        <w:rPr>
          <w:color w:val="000000"/>
        </w:rPr>
      </w:pPr>
      <w:r w:rsidRPr="0003191F">
        <w:rPr>
          <w:color w:val="000000"/>
        </w:rPr>
        <w:t>-</w:t>
      </w:r>
      <w:r w:rsidRPr="0003191F">
        <w:rPr>
          <w:color w:val="000000"/>
        </w:rPr>
        <w:tab/>
        <w:t xml:space="preserve">учет затрат на производство и </w:t>
      </w:r>
      <w:proofErr w:type="spellStart"/>
      <w:r w:rsidRPr="0003191F">
        <w:rPr>
          <w:color w:val="000000"/>
        </w:rPr>
        <w:t>калькулирование</w:t>
      </w:r>
      <w:proofErr w:type="spellEnd"/>
      <w:r w:rsidRPr="0003191F">
        <w:rPr>
          <w:color w:val="000000"/>
        </w:rPr>
        <w:t xml:space="preserve"> себестоимости;</w:t>
      </w:r>
    </w:p>
    <w:p w:rsidR="0003191F" w:rsidRPr="0003191F" w:rsidRDefault="0003191F" w:rsidP="0003191F">
      <w:pPr>
        <w:ind w:left="120"/>
        <w:jc w:val="both"/>
        <w:rPr>
          <w:color w:val="000000"/>
        </w:rPr>
      </w:pPr>
      <w:r w:rsidRPr="0003191F">
        <w:rPr>
          <w:color w:val="000000"/>
        </w:rPr>
        <w:t>-</w:t>
      </w:r>
      <w:r w:rsidRPr="0003191F">
        <w:rPr>
          <w:color w:val="000000"/>
        </w:rPr>
        <w:tab/>
        <w:t>систему учета производственных затрат и их классификацию;</w:t>
      </w:r>
    </w:p>
    <w:p w:rsidR="0003191F" w:rsidRPr="0003191F" w:rsidRDefault="0003191F" w:rsidP="0003191F">
      <w:pPr>
        <w:ind w:left="120"/>
        <w:jc w:val="both"/>
        <w:rPr>
          <w:color w:val="000000"/>
        </w:rPr>
      </w:pPr>
      <w:r w:rsidRPr="0003191F">
        <w:rPr>
          <w:color w:val="000000"/>
        </w:rPr>
        <w:t>-</w:t>
      </w:r>
      <w:r w:rsidRPr="0003191F">
        <w:rPr>
          <w:color w:val="000000"/>
        </w:rPr>
        <w:tab/>
        <w:t>сводный учет затрат на производство, обслуживание производства и управление;</w:t>
      </w:r>
    </w:p>
    <w:p w:rsidR="0003191F" w:rsidRPr="0003191F" w:rsidRDefault="0003191F" w:rsidP="0003191F">
      <w:pPr>
        <w:ind w:left="120"/>
        <w:jc w:val="both"/>
        <w:rPr>
          <w:color w:val="000000"/>
        </w:rPr>
      </w:pPr>
      <w:r w:rsidRPr="0003191F">
        <w:rPr>
          <w:color w:val="000000"/>
        </w:rPr>
        <w:t>-</w:t>
      </w:r>
      <w:r w:rsidRPr="0003191F">
        <w:rPr>
          <w:color w:val="000000"/>
        </w:rPr>
        <w:tab/>
        <w:t>особенности учета и распределения затрат вспомогательных производств;</w:t>
      </w:r>
    </w:p>
    <w:p w:rsidR="0003191F" w:rsidRPr="0003191F" w:rsidRDefault="0003191F" w:rsidP="0003191F">
      <w:pPr>
        <w:ind w:left="120"/>
        <w:jc w:val="both"/>
        <w:rPr>
          <w:color w:val="000000"/>
        </w:rPr>
      </w:pPr>
      <w:r w:rsidRPr="0003191F">
        <w:rPr>
          <w:color w:val="000000"/>
        </w:rPr>
        <w:t>-</w:t>
      </w:r>
      <w:r w:rsidRPr="0003191F">
        <w:rPr>
          <w:color w:val="000000"/>
        </w:rPr>
        <w:tab/>
        <w:t>учет потерь и непроизводственных расходов;</w:t>
      </w:r>
    </w:p>
    <w:p w:rsidR="0003191F" w:rsidRPr="0003191F" w:rsidRDefault="0003191F" w:rsidP="0003191F">
      <w:pPr>
        <w:ind w:left="120"/>
        <w:jc w:val="both"/>
        <w:rPr>
          <w:color w:val="000000"/>
        </w:rPr>
      </w:pPr>
      <w:r w:rsidRPr="0003191F">
        <w:rPr>
          <w:color w:val="000000"/>
        </w:rPr>
        <w:t>-</w:t>
      </w:r>
      <w:r w:rsidRPr="0003191F">
        <w:rPr>
          <w:color w:val="000000"/>
        </w:rPr>
        <w:tab/>
        <w:t>учет и оценку незавершенного производства;</w:t>
      </w:r>
    </w:p>
    <w:p w:rsidR="0003191F" w:rsidRPr="0003191F" w:rsidRDefault="0003191F" w:rsidP="0003191F">
      <w:pPr>
        <w:ind w:left="120"/>
        <w:jc w:val="both"/>
        <w:rPr>
          <w:color w:val="000000"/>
        </w:rPr>
      </w:pPr>
      <w:r w:rsidRPr="0003191F">
        <w:rPr>
          <w:color w:val="000000"/>
        </w:rPr>
        <w:t>-</w:t>
      </w:r>
      <w:r w:rsidRPr="0003191F">
        <w:rPr>
          <w:color w:val="000000"/>
        </w:rPr>
        <w:tab/>
        <w:t>калькуляцию себестоимости продукции;</w:t>
      </w:r>
    </w:p>
    <w:p w:rsidR="0003191F" w:rsidRPr="0003191F" w:rsidRDefault="0003191F" w:rsidP="0003191F">
      <w:pPr>
        <w:ind w:left="120"/>
        <w:jc w:val="both"/>
        <w:rPr>
          <w:color w:val="000000"/>
        </w:rPr>
      </w:pPr>
      <w:r w:rsidRPr="0003191F">
        <w:rPr>
          <w:color w:val="000000"/>
        </w:rPr>
        <w:t>-</w:t>
      </w:r>
      <w:r w:rsidRPr="0003191F">
        <w:rPr>
          <w:color w:val="000000"/>
        </w:rPr>
        <w:tab/>
        <w:t>характеристику готовой продукции, оценку и синтетический учет;</w:t>
      </w:r>
    </w:p>
    <w:p w:rsidR="0003191F" w:rsidRPr="0003191F" w:rsidRDefault="0003191F" w:rsidP="0003191F">
      <w:pPr>
        <w:ind w:left="120"/>
        <w:jc w:val="both"/>
        <w:rPr>
          <w:color w:val="000000"/>
        </w:rPr>
      </w:pPr>
      <w:r w:rsidRPr="0003191F">
        <w:rPr>
          <w:color w:val="000000"/>
        </w:rPr>
        <w:t>-</w:t>
      </w:r>
      <w:r w:rsidRPr="0003191F">
        <w:rPr>
          <w:color w:val="000000"/>
        </w:rPr>
        <w:tab/>
        <w:t>технологию реализации готовой продукции (работ, услуг);</w:t>
      </w:r>
    </w:p>
    <w:p w:rsidR="0003191F" w:rsidRPr="0003191F" w:rsidRDefault="0003191F" w:rsidP="0003191F">
      <w:pPr>
        <w:ind w:left="120"/>
        <w:jc w:val="both"/>
        <w:rPr>
          <w:color w:val="000000"/>
        </w:rPr>
      </w:pPr>
      <w:r w:rsidRPr="0003191F">
        <w:rPr>
          <w:color w:val="000000"/>
        </w:rPr>
        <w:t>-</w:t>
      </w:r>
      <w:r w:rsidRPr="0003191F">
        <w:rPr>
          <w:color w:val="000000"/>
        </w:rPr>
        <w:tab/>
        <w:t>учет выручки от реализации продукции (работ, услуг);</w:t>
      </w:r>
    </w:p>
    <w:p w:rsidR="0003191F" w:rsidRPr="0003191F" w:rsidRDefault="0003191F" w:rsidP="0003191F">
      <w:pPr>
        <w:ind w:left="120"/>
        <w:jc w:val="both"/>
        <w:rPr>
          <w:color w:val="000000"/>
        </w:rPr>
      </w:pPr>
      <w:r w:rsidRPr="0003191F">
        <w:rPr>
          <w:color w:val="000000"/>
        </w:rPr>
        <w:t>-</w:t>
      </w:r>
      <w:r w:rsidRPr="0003191F">
        <w:rPr>
          <w:color w:val="000000"/>
        </w:rPr>
        <w:tab/>
        <w:t>учет расходов по реализации продукции, выполнению работ и оказанию услуг;</w:t>
      </w:r>
    </w:p>
    <w:p w:rsidR="0003191F" w:rsidRPr="0003191F" w:rsidRDefault="0003191F" w:rsidP="0003191F">
      <w:pPr>
        <w:ind w:left="120"/>
        <w:jc w:val="both"/>
        <w:rPr>
          <w:color w:val="000000"/>
        </w:rPr>
      </w:pPr>
      <w:r w:rsidRPr="0003191F">
        <w:rPr>
          <w:color w:val="000000"/>
        </w:rPr>
        <w:t>-</w:t>
      </w:r>
      <w:r w:rsidRPr="0003191F">
        <w:rPr>
          <w:color w:val="000000"/>
        </w:rPr>
        <w:tab/>
        <w:t>учет дебиторской и кредиторской задолженности и формы расчетов; учет расчетов с работниками по прочим операциям и расчетов с подотчетными лицами.</w:t>
      </w:r>
    </w:p>
    <w:p w:rsidR="0003191F" w:rsidRPr="0003191F" w:rsidRDefault="0003191F" w:rsidP="0003191F">
      <w:pPr>
        <w:ind w:left="120"/>
        <w:jc w:val="both"/>
        <w:rPr>
          <w:color w:val="000000"/>
        </w:rPr>
      </w:pPr>
      <w:r w:rsidRPr="0003191F">
        <w:rPr>
          <w:color w:val="000000"/>
        </w:rPr>
        <w:t>уметь:</w:t>
      </w:r>
    </w:p>
    <w:p w:rsidR="0003191F" w:rsidRPr="0003191F" w:rsidRDefault="0003191F" w:rsidP="0003191F">
      <w:pPr>
        <w:ind w:left="120"/>
        <w:jc w:val="both"/>
        <w:rPr>
          <w:color w:val="000000"/>
        </w:rPr>
      </w:pPr>
      <w:r w:rsidRPr="0003191F">
        <w:rPr>
          <w:color w:val="000000"/>
        </w:rPr>
        <w:t>-</w:t>
      </w:r>
      <w:r w:rsidRPr="0003191F">
        <w:rPr>
          <w:color w:val="000000"/>
        </w:rPr>
        <w:tab/>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03191F" w:rsidRPr="0003191F" w:rsidRDefault="0003191F" w:rsidP="0003191F">
      <w:pPr>
        <w:ind w:left="120"/>
        <w:jc w:val="both"/>
        <w:rPr>
          <w:color w:val="000000"/>
        </w:rPr>
      </w:pPr>
      <w:r w:rsidRPr="0003191F">
        <w:rPr>
          <w:color w:val="000000"/>
        </w:rPr>
        <w:t>-</w:t>
      </w:r>
      <w:r w:rsidRPr="0003191F">
        <w:rPr>
          <w:color w:val="000000"/>
        </w:rPr>
        <w:tab/>
        <w:t>принимать первичные бухгалтерские документы на бумажном носителе и (или) в виде электронного документа, подписанного электронной подписью;</w:t>
      </w:r>
    </w:p>
    <w:p w:rsidR="0003191F" w:rsidRPr="0003191F" w:rsidRDefault="0003191F" w:rsidP="0003191F">
      <w:pPr>
        <w:ind w:left="120"/>
        <w:jc w:val="both"/>
        <w:rPr>
          <w:color w:val="000000"/>
        </w:rPr>
      </w:pPr>
      <w:r w:rsidRPr="0003191F">
        <w:rPr>
          <w:color w:val="000000"/>
        </w:rPr>
        <w:t>-</w:t>
      </w:r>
      <w:r w:rsidRPr="0003191F">
        <w:rPr>
          <w:color w:val="000000"/>
        </w:rPr>
        <w:tab/>
        <w:t>проверять наличие в произвольных первичных бухгалтерских документах обязательных реквизитов;</w:t>
      </w:r>
    </w:p>
    <w:p w:rsidR="0003191F" w:rsidRPr="0003191F" w:rsidRDefault="0003191F" w:rsidP="0003191F">
      <w:pPr>
        <w:ind w:left="120"/>
        <w:jc w:val="both"/>
        <w:rPr>
          <w:color w:val="000000"/>
        </w:rPr>
      </w:pPr>
      <w:r w:rsidRPr="0003191F">
        <w:rPr>
          <w:color w:val="000000"/>
        </w:rPr>
        <w:tab/>
        <w:t>проводить формальную проверку документов, проверку по существу, арифметическую проверку;</w:t>
      </w:r>
    </w:p>
    <w:p w:rsidR="0003191F" w:rsidRPr="0003191F" w:rsidRDefault="0003191F" w:rsidP="0003191F">
      <w:pPr>
        <w:ind w:left="120"/>
        <w:jc w:val="both"/>
        <w:rPr>
          <w:color w:val="000000"/>
        </w:rPr>
      </w:pPr>
      <w:r w:rsidRPr="0003191F">
        <w:rPr>
          <w:color w:val="000000"/>
        </w:rPr>
        <w:t>-</w:t>
      </w:r>
      <w:r w:rsidRPr="0003191F">
        <w:rPr>
          <w:color w:val="000000"/>
        </w:rPr>
        <w:tab/>
        <w:t>проводить группировку первичных бухгалтерских документов по ряду признаков;</w:t>
      </w:r>
    </w:p>
    <w:p w:rsidR="0003191F" w:rsidRPr="0003191F" w:rsidRDefault="0003191F" w:rsidP="0003191F">
      <w:pPr>
        <w:ind w:left="120"/>
        <w:jc w:val="both"/>
        <w:rPr>
          <w:color w:val="000000"/>
        </w:rPr>
      </w:pPr>
      <w:r w:rsidRPr="0003191F">
        <w:rPr>
          <w:color w:val="000000"/>
        </w:rPr>
        <w:t>-</w:t>
      </w:r>
      <w:r w:rsidRPr="0003191F">
        <w:rPr>
          <w:color w:val="000000"/>
        </w:rPr>
        <w:tab/>
        <w:t xml:space="preserve">проводить таксировку и </w:t>
      </w:r>
      <w:proofErr w:type="spellStart"/>
      <w:r w:rsidRPr="0003191F">
        <w:rPr>
          <w:color w:val="000000"/>
        </w:rPr>
        <w:t>контировку</w:t>
      </w:r>
      <w:proofErr w:type="spellEnd"/>
      <w:r w:rsidRPr="0003191F">
        <w:rPr>
          <w:color w:val="000000"/>
        </w:rPr>
        <w:t xml:space="preserve"> первичных бухгалтерских документов;</w:t>
      </w:r>
    </w:p>
    <w:p w:rsidR="0003191F" w:rsidRPr="0003191F" w:rsidRDefault="0003191F" w:rsidP="0003191F">
      <w:pPr>
        <w:ind w:left="120"/>
        <w:jc w:val="both"/>
        <w:rPr>
          <w:color w:val="000000"/>
        </w:rPr>
      </w:pPr>
      <w:r w:rsidRPr="0003191F">
        <w:rPr>
          <w:color w:val="000000"/>
        </w:rPr>
        <w:t>-</w:t>
      </w:r>
      <w:r w:rsidRPr="0003191F">
        <w:rPr>
          <w:color w:val="000000"/>
        </w:rPr>
        <w:tab/>
        <w:t>организовывать документооборот;</w:t>
      </w:r>
    </w:p>
    <w:p w:rsidR="0003191F" w:rsidRPr="0003191F" w:rsidRDefault="0003191F" w:rsidP="0003191F">
      <w:pPr>
        <w:ind w:left="120"/>
        <w:jc w:val="both"/>
        <w:rPr>
          <w:color w:val="000000"/>
        </w:rPr>
      </w:pPr>
      <w:r w:rsidRPr="0003191F">
        <w:rPr>
          <w:color w:val="000000"/>
        </w:rPr>
        <w:t>-</w:t>
      </w:r>
      <w:r w:rsidRPr="0003191F">
        <w:rPr>
          <w:color w:val="000000"/>
        </w:rPr>
        <w:tab/>
        <w:t>разбираться в номенклатуре дел;</w:t>
      </w:r>
    </w:p>
    <w:p w:rsidR="0003191F" w:rsidRPr="0003191F" w:rsidRDefault="0003191F" w:rsidP="0003191F">
      <w:pPr>
        <w:ind w:left="120"/>
        <w:jc w:val="both"/>
        <w:rPr>
          <w:color w:val="000000"/>
        </w:rPr>
      </w:pPr>
      <w:r w:rsidRPr="0003191F">
        <w:rPr>
          <w:color w:val="000000"/>
        </w:rPr>
        <w:t>-</w:t>
      </w:r>
      <w:r w:rsidRPr="0003191F">
        <w:rPr>
          <w:color w:val="000000"/>
        </w:rPr>
        <w:tab/>
        <w:t>заносить данные по сгруппированным документам в регистры бухгалтерского учета;</w:t>
      </w:r>
    </w:p>
    <w:p w:rsidR="0003191F" w:rsidRPr="0003191F" w:rsidRDefault="0003191F" w:rsidP="0003191F">
      <w:pPr>
        <w:ind w:left="120"/>
        <w:jc w:val="both"/>
        <w:rPr>
          <w:color w:val="000000"/>
        </w:rPr>
      </w:pPr>
      <w:r w:rsidRPr="0003191F">
        <w:rPr>
          <w:color w:val="000000"/>
        </w:rPr>
        <w:t>-</w:t>
      </w:r>
      <w:r w:rsidRPr="0003191F">
        <w:rPr>
          <w:color w:val="000000"/>
        </w:rPr>
        <w:tab/>
        <w:t>передавать первичные бухгалтерские документы в текущий бухгалтерский архив;</w:t>
      </w:r>
    </w:p>
    <w:p w:rsidR="0003191F" w:rsidRPr="0003191F" w:rsidRDefault="0003191F" w:rsidP="0003191F">
      <w:pPr>
        <w:ind w:left="120"/>
        <w:jc w:val="both"/>
        <w:rPr>
          <w:color w:val="000000"/>
        </w:rPr>
      </w:pPr>
      <w:r w:rsidRPr="0003191F">
        <w:rPr>
          <w:color w:val="000000"/>
        </w:rPr>
        <w:t>-</w:t>
      </w:r>
      <w:r w:rsidRPr="0003191F">
        <w:rPr>
          <w:color w:val="000000"/>
        </w:rPr>
        <w:tab/>
        <w:t>передавать первичные бухгалтерские документы в постоянный архив по истечении установленного срока хранения;</w:t>
      </w:r>
    </w:p>
    <w:p w:rsidR="0003191F" w:rsidRPr="0003191F" w:rsidRDefault="0003191F" w:rsidP="0003191F">
      <w:pPr>
        <w:ind w:left="120"/>
        <w:jc w:val="both"/>
        <w:rPr>
          <w:color w:val="000000"/>
        </w:rPr>
      </w:pPr>
      <w:r w:rsidRPr="0003191F">
        <w:rPr>
          <w:color w:val="000000"/>
        </w:rPr>
        <w:t>-</w:t>
      </w:r>
      <w:r w:rsidRPr="0003191F">
        <w:rPr>
          <w:color w:val="000000"/>
        </w:rPr>
        <w:tab/>
        <w:t>исправлять ошибки в первичных бухгалтерских документах;</w:t>
      </w:r>
    </w:p>
    <w:p w:rsidR="0003191F" w:rsidRPr="0003191F" w:rsidRDefault="0003191F" w:rsidP="0003191F">
      <w:pPr>
        <w:ind w:left="120"/>
        <w:jc w:val="both"/>
        <w:rPr>
          <w:color w:val="000000"/>
        </w:rPr>
      </w:pPr>
      <w:r w:rsidRPr="0003191F">
        <w:rPr>
          <w:color w:val="000000"/>
        </w:rPr>
        <w:t>-</w:t>
      </w:r>
      <w:r w:rsidRPr="0003191F">
        <w:rPr>
          <w:color w:val="000000"/>
        </w:rPr>
        <w:tab/>
        <w:t>понимать и анализировать план счетов бухгалтерского учета финансово-хозяйственной деятельности организаций;</w:t>
      </w:r>
    </w:p>
    <w:p w:rsidR="0003191F" w:rsidRPr="0003191F" w:rsidRDefault="0003191F" w:rsidP="0003191F">
      <w:pPr>
        <w:ind w:left="120"/>
        <w:jc w:val="both"/>
        <w:rPr>
          <w:color w:val="000000"/>
        </w:rPr>
      </w:pPr>
      <w:r w:rsidRPr="0003191F">
        <w:rPr>
          <w:color w:val="000000"/>
        </w:rPr>
        <w:t>-</w:t>
      </w:r>
      <w:r w:rsidRPr="0003191F">
        <w:rPr>
          <w:color w:val="000000"/>
        </w:rPr>
        <w:tab/>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03191F" w:rsidRPr="0003191F" w:rsidRDefault="0003191F" w:rsidP="0003191F">
      <w:pPr>
        <w:ind w:left="120"/>
        <w:jc w:val="both"/>
        <w:rPr>
          <w:color w:val="000000"/>
        </w:rPr>
      </w:pPr>
      <w:r w:rsidRPr="0003191F">
        <w:rPr>
          <w:color w:val="000000"/>
        </w:rPr>
        <w:t>-</w:t>
      </w:r>
      <w:r w:rsidRPr="0003191F">
        <w:rPr>
          <w:color w:val="000000"/>
        </w:rPr>
        <w:tab/>
        <w:t>конструировать поэтапно рабочий план счетов бухгалтерского учета организации;</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кассовых операций, денежных документов и переводов в пути;</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денежных средств на расчетных и специальных счетах;</w:t>
      </w:r>
    </w:p>
    <w:p w:rsidR="0003191F" w:rsidRPr="0003191F" w:rsidRDefault="0003191F" w:rsidP="0003191F">
      <w:pPr>
        <w:ind w:left="120"/>
        <w:jc w:val="both"/>
        <w:rPr>
          <w:color w:val="000000"/>
        </w:rPr>
      </w:pPr>
      <w:r w:rsidRPr="0003191F">
        <w:rPr>
          <w:color w:val="000000"/>
        </w:rPr>
        <w:t>-</w:t>
      </w:r>
      <w:r w:rsidRPr="0003191F">
        <w:rPr>
          <w:color w:val="000000"/>
        </w:rPr>
        <w:tab/>
        <w:t>учитывать особенности учета кассовых операций в иностранной валюте и операций по валютным счетам;</w:t>
      </w:r>
    </w:p>
    <w:p w:rsidR="0003191F" w:rsidRPr="0003191F" w:rsidRDefault="0003191F" w:rsidP="0003191F">
      <w:pPr>
        <w:ind w:left="120"/>
        <w:jc w:val="both"/>
        <w:rPr>
          <w:color w:val="000000"/>
        </w:rPr>
      </w:pPr>
      <w:r w:rsidRPr="0003191F">
        <w:rPr>
          <w:color w:val="000000"/>
        </w:rPr>
        <w:t>-</w:t>
      </w:r>
      <w:r w:rsidRPr="0003191F">
        <w:rPr>
          <w:color w:val="000000"/>
        </w:rPr>
        <w:tab/>
        <w:t>оформлять денежные и кассовые документы;</w:t>
      </w:r>
    </w:p>
    <w:p w:rsidR="0003191F" w:rsidRPr="0003191F" w:rsidRDefault="0003191F" w:rsidP="0003191F">
      <w:pPr>
        <w:ind w:left="120"/>
        <w:jc w:val="both"/>
        <w:rPr>
          <w:color w:val="000000"/>
        </w:rPr>
      </w:pPr>
      <w:r w:rsidRPr="0003191F">
        <w:rPr>
          <w:color w:val="000000"/>
        </w:rPr>
        <w:t>-</w:t>
      </w:r>
      <w:r w:rsidRPr="0003191F">
        <w:rPr>
          <w:color w:val="000000"/>
        </w:rPr>
        <w:tab/>
        <w:t>заполнять кассовую книгу и отчет кассира в бухгалтерию;</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основных средств;</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нематериальных активов;</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долгосрочных инвестиций;</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финансовых вложений и ценных бумаг;</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материально-производственных запасов;</w:t>
      </w:r>
    </w:p>
    <w:p w:rsidR="0003191F" w:rsidRPr="0003191F" w:rsidRDefault="0003191F" w:rsidP="0003191F">
      <w:pPr>
        <w:ind w:left="120"/>
        <w:jc w:val="both"/>
        <w:rPr>
          <w:color w:val="000000"/>
        </w:rPr>
      </w:pPr>
      <w:r w:rsidRPr="0003191F">
        <w:rPr>
          <w:color w:val="000000"/>
        </w:rPr>
        <w:t>-</w:t>
      </w:r>
      <w:r w:rsidRPr="0003191F">
        <w:rPr>
          <w:color w:val="000000"/>
        </w:rPr>
        <w:tab/>
        <w:t xml:space="preserve">проводить учет затрат на производство и </w:t>
      </w:r>
      <w:proofErr w:type="spellStart"/>
      <w:r w:rsidRPr="0003191F">
        <w:rPr>
          <w:color w:val="000000"/>
        </w:rPr>
        <w:t>калькулирование</w:t>
      </w:r>
      <w:proofErr w:type="spellEnd"/>
      <w:r w:rsidRPr="0003191F">
        <w:rPr>
          <w:color w:val="000000"/>
        </w:rPr>
        <w:t xml:space="preserve"> себестоимости;</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готовой продукц</w:t>
      </w:r>
      <w:proofErr w:type="gramStart"/>
      <w:r w:rsidRPr="0003191F">
        <w:rPr>
          <w:color w:val="000000"/>
        </w:rPr>
        <w:t>ии и ее</w:t>
      </w:r>
      <w:proofErr w:type="gramEnd"/>
      <w:r w:rsidRPr="0003191F">
        <w:rPr>
          <w:color w:val="000000"/>
        </w:rPr>
        <w:t xml:space="preserve"> реализации;</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текущих операций и расчетов;</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труда и заработной платы;</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финансовых результатов и использования прибыли;</w:t>
      </w:r>
    </w:p>
    <w:p w:rsidR="0003191F" w:rsidRPr="0003191F" w:rsidRDefault="0003191F" w:rsidP="0003191F">
      <w:pPr>
        <w:ind w:left="120"/>
        <w:jc w:val="both"/>
        <w:rPr>
          <w:color w:val="000000"/>
        </w:rPr>
      </w:pPr>
      <w:r w:rsidRPr="0003191F">
        <w:rPr>
          <w:color w:val="000000"/>
        </w:rPr>
        <w:t>-</w:t>
      </w:r>
      <w:r w:rsidRPr="0003191F">
        <w:rPr>
          <w:color w:val="000000"/>
        </w:rPr>
        <w:tab/>
        <w:t>проводить учет собственного капитала;</w:t>
      </w:r>
    </w:p>
    <w:p w:rsidR="0003191F" w:rsidRPr="0003191F" w:rsidRDefault="0003191F" w:rsidP="0003191F">
      <w:pPr>
        <w:ind w:left="120"/>
        <w:jc w:val="both"/>
      </w:pPr>
      <w:r w:rsidRPr="0003191F">
        <w:rPr>
          <w:color w:val="000000"/>
        </w:rPr>
        <w:t>-        проводить учет кредитов и займов.</w:t>
      </w:r>
    </w:p>
    <w:p w:rsidR="0003191F" w:rsidRPr="0003191F" w:rsidRDefault="0003191F" w:rsidP="0003191F">
      <w:pPr>
        <w:ind w:left="120"/>
        <w:jc w:val="center"/>
        <w:rPr>
          <w:b/>
          <w:color w:val="000000"/>
        </w:rPr>
      </w:pPr>
    </w:p>
    <w:p w:rsidR="0003191F" w:rsidRPr="0003191F" w:rsidRDefault="0003191F" w:rsidP="0003191F">
      <w:pPr>
        <w:pStyle w:val="3"/>
        <w:ind w:left="120"/>
        <w:jc w:val="center"/>
        <w:rPr>
          <w:rFonts w:ascii="Times New Roman" w:hAnsi="Times New Roman" w:cs="Times New Roman"/>
          <w:b/>
          <w:color w:val="000000"/>
        </w:rPr>
      </w:pPr>
      <w:r w:rsidRPr="0003191F">
        <w:rPr>
          <w:rFonts w:ascii="Times New Roman" w:hAnsi="Times New Roman" w:cs="Times New Roman"/>
          <w:b/>
          <w:color w:val="000000"/>
        </w:rPr>
        <w:t>2. Краткая характеристика МДК 01.01</w:t>
      </w:r>
    </w:p>
    <w:p w:rsidR="0003191F" w:rsidRPr="0003191F" w:rsidRDefault="0003191F" w:rsidP="0003191F">
      <w:pPr>
        <w:pStyle w:val="3"/>
        <w:ind w:left="120"/>
        <w:rPr>
          <w:rFonts w:ascii="Times New Roman" w:hAnsi="Times New Roman" w:cs="Times New Roman"/>
          <w:b/>
          <w:color w:val="000000"/>
        </w:rPr>
      </w:pPr>
      <w:r w:rsidRPr="0003191F">
        <w:rPr>
          <w:rFonts w:ascii="Times New Roman" w:hAnsi="Times New Roman" w:cs="Times New Roman"/>
          <w:b/>
          <w:color w:val="000000"/>
        </w:rPr>
        <w:t xml:space="preserve">            </w:t>
      </w:r>
      <w:r w:rsidRPr="0003191F">
        <w:rPr>
          <w:rFonts w:ascii="Times New Roman" w:hAnsi="Times New Roman" w:cs="Times New Roman"/>
          <w:color w:val="000000"/>
        </w:rPr>
        <w:t>Рабочая программа МДК 01.01</w:t>
      </w:r>
      <w:r w:rsidRPr="0003191F">
        <w:rPr>
          <w:rFonts w:ascii="Times New Roman" w:hAnsi="Times New Roman" w:cs="Times New Roman"/>
          <w:b/>
          <w:color w:val="000000"/>
        </w:rPr>
        <w:t xml:space="preserve">  </w:t>
      </w:r>
      <w:r w:rsidRPr="0003191F">
        <w:rPr>
          <w:rFonts w:ascii="Times New Roman" w:hAnsi="Times New Roman" w:cs="Times New Roman"/>
          <w:color w:val="000000"/>
        </w:rPr>
        <w:t>является частью ППССЗ в соответствии с ФГОС по специальности СПО 38.02.01 «Экономика и бухгалтерский учет (по отраслям)» в части освоения основного вида профессиональной деятельности (ВПД): документирование хозяйственных операций и ведение бухгалтерского учета активов организации и соответствующих профессиональных компетенций (ПК):</w:t>
      </w:r>
    </w:p>
    <w:p w:rsidR="0003191F" w:rsidRPr="0003191F" w:rsidRDefault="0003191F" w:rsidP="0003191F">
      <w:pPr>
        <w:ind w:left="120"/>
        <w:jc w:val="both"/>
        <w:rPr>
          <w:color w:val="000000"/>
        </w:rPr>
      </w:pPr>
      <w:r w:rsidRPr="0003191F">
        <w:rPr>
          <w:color w:val="000000"/>
        </w:rPr>
        <w:t>ПК 1.1.Обрабатывать первичные бухгалтерские документы;</w:t>
      </w:r>
    </w:p>
    <w:p w:rsidR="0003191F" w:rsidRPr="0003191F" w:rsidRDefault="0003191F" w:rsidP="0003191F">
      <w:pPr>
        <w:ind w:left="120"/>
        <w:jc w:val="both"/>
        <w:rPr>
          <w:color w:val="000000"/>
        </w:rPr>
      </w:pPr>
      <w:r w:rsidRPr="0003191F">
        <w:rPr>
          <w:color w:val="000000"/>
        </w:rPr>
        <w:t>ПК 1.2.Разрабатывать и согласовывать с руководством организации рабочий план счетов бухгалтерского учета организации;</w:t>
      </w:r>
    </w:p>
    <w:p w:rsidR="0003191F" w:rsidRPr="0003191F" w:rsidRDefault="0003191F" w:rsidP="0003191F">
      <w:pPr>
        <w:ind w:left="120"/>
        <w:jc w:val="both"/>
        <w:rPr>
          <w:color w:val="000000"/>
        </w:rPr>
      </w:pPr>
      <w:r w:rsidRPr="0003191F">
        <w:rPr>
          <w:color w:val="000000"/>
        </w:rPr>
        <w:t>ПК 1.3.Проводить учет денежных средств, оформлять денежные и кассовые документы;</w:t>
      </w:r>
    </w:p>
    <w:p w:rsidR="0003191F" w:rsidRPr="0003191F" w:rsidRDefault="0003191F" w:rsidP="0003191F">
      <w:pPr>
        <w:ind w:left="120"/>
        <w:jc w:val="both"/>
        <w:rPr>
          <w:color w:val="000000"/>
        </w:rPr>
      </w:pPr>
      <w:r w:rsidRPr="0003191F">
        <w:rPr>
          <w:color w:val="000000"/>
        </w:rPr>
        <w:t xml:space="preserve">ПК 1.4.Формировать бухгалтерские проводки по учету активов организации на основе рабочего плана счетов бухгалтерского учета.      </w:t>
      </w:r>
    </w:p>
    <w:p w:rsidR="003116AF" w:rsidRPr="0003191F" w:rsidRDefault="003116AF" w:rsidP="003116AF">
      <w:pPr>
        <w:ind w:left="120"/>
        <w:jc w:val="both"/>
        <w:rPr>
          <w:color w:val="000000"/>
        </w:rPr>
      </w:pPr>
      <w:r>
        <w:rPr>
          <w:color w:val="000000"/>
        </w:rPr>
        <w:t xml:space="preserve">               В процессе изучения МДК 01.01 реализуется воспитательная работа в соответствии с требованиями рабочей программы воспитания.</w:t>
      </w:r>
    </w:p>
    <w:p w:rsidR="0003191F" w:rsidRPr="0003191F" w:rsidRDefault="0003191F" w:rsidP="0003191F">
      <w:pPr>
        <w:ind w:left="120"/>
        <w:jc w:val="center"/>
        <w:rPr>
          <w:b/>
          <w:color w:val="000000"/>
        </w:rPr>
      </w:pPr>
    </w:p>
    <w:p w:rsidR="0003191F" w:rsidRPr="0003191F" w:rsidRDefault="0003191F" w:rsidP="0003191F">
      <w:pPr>
        <w:ind w:left="120"/>
        <w:jc w:val="center"/>
      </w:pPr>
      <w:r w:rsidRPr="0003191F">
        <w:rPr>
          <w:b/>
          <w:color w:val="000000"/>
        </w:rPr>
        <w:t>3. Место МДК 01.01  в структуре образовательной программы</w:t>
      </w:r>
    </w:p>
    <w:p w:rsidR="0003191F" w:rsidRPr="0003191F" w:rsidRDefault="0003191F" w:rsidP="0003191F">
      <w:pPr>
        <w:ind w:left="120"/>
        <w:jc w:val="both"/>
        <w:rPr>
          <w:color w:val="000000"/>
        </w:rPr>
      </w:pPr>
      <w:r w:rsidRPr="0003191F">
        <w:rPr>
          <w:color w:val="000000"/>
        </w:rPr>
        <w:t xml:space="preserve">            МДК 01.01  входит в обязательную часть профессионального цикла образовательной программы в профессиональный модуль (ПМ.01) «Документирование хозяйственных операций и ведение бухгалтерского учета активов организации», который   состоит из междисциплинарного курса МДК 01.01 «Практические основы бухгалтерского учета активов организации», учебной и производственной практики и </w:t>
      </w:r>
    </w:p>
    <w:p w:rsidR="0003191F" w:rsidRPr="0003191F" w:rsidRDefault="0003191F" w:rsidP="0003191F">
      <w:pPr>
        <w:pStyle w:val="3"/>
        <w:ind w:left="120"/>
        <w:rPr>
          <w:rFonts w:ascii="Times New Roman" w:hAnsi="Times New Roman" w:cs="Times New Roman"/>
          <w:color w:val="000000"/>
        </w:rPr>
      </w:pPr>
      <w:r w:rsidRPr="0003191F">
        <w:rPr>
          <w:rFonts w:ascii="Times New Roman" w:hAnsi="Times New Roman" w:cs="Times New Roman"/>
          <w:color w:val="000000"/>
        </w:rPr>
        <w:t xml:space="preserve">реализуется </w:t>
      </w:r>
      <w:r w:rsidR="009A2663">
        <w:rPr>
          <w:rFonts w:ascii="Times New Roman" w:hAnsi="Times New Roman" w:cs="Times New Roman"/>
          <w:color w:val="000000"/>
        </w:rPr>
        <w:t xml:space="preserve">по </w:t>
      </w:r>
      <w:r w:rsidRPr="0003191F">
        <w:rPr>
          <w:rFonts w:ascii="Times New Roman" w:hAnsi="Times New Roman" w:cs="Times New Roman"/>
          <w:color w:val="000000"/>
        </w:rPr>
        <w:t xml:space="preserve"> заочной форм</w:t>
      </w:r>
      <w:r w:rsidR="009A2663">
        <w:rPr>
          <w:rFonts w:ascii="Times New Roman" w:hAnsi="Times New Roman" w:cs="Times New Roman"/>
          <w:color w:val="000000"/>
        </w:rPr>
        <w:t>е</w:t>
      </w:r>
      <w:r w:rsidRPr="0003191F">
        <w:rPr>
          <w:rFonts w:ascii="Times New Roman" w:hAnsi="Times New Roman" w:cs="Times New Roman"/>
          <w:color w:val="000000"/>
        </w:rPr>
        <w:t xml:space="preserve"> обучения,</w:t>
      </w:r>
      <w:r>
        <w:rPr>
          <w:rFonts w:ascii="Times New Roman" w:hAnsi="Times New Roman" w:cs="Times New Roman"/>
          <w:color w:val="000000"/>
        </w:rPr>
        <w:t xml:space="preserve"> </w:t>
      </w:r>
      <w:r w:rsidRPr="0003191F">
        <w:rPr>
          <w:rFonts w:ascii="Times New Roman" w:hAnsi="Times New Roman" w:cs="Times New Roman"/>
          <w:color w:val="000000"/>
        </w:rPr>
        <w:t>с трудоемкостью освоения - 335 час.</w:t>
      </w:r>
    </w:p>
    <w:p w:rsidR="0003191F" w:rsidRPr="0003191F" w:rsidRDefault="0003191F" w:rsidP="0003191F">
      <w:pPr>
        <w:ind w:left="120"/>
        <w:jc w:val="center"/>
        <w:rPr>
          <w:b/>
          <w:color w:val="000000"/>
        </w:rPr>
      </w:pPr>
    </w:p>
    <w:p w:rsidR="0003191F" w:rsidRPr="0003191F" w:rsidRDefault="0003191F" w:rsidP="0003191F">
      <w:pPr>
        <w:ind w:left="120"/>
        <w:jc w:val="center"/>
      </w:pPr>
      <w:r w:rsidRPr="0003191F">
        <w:rPr>
          <w:b/>
          <w:color w:val="000000"/>
        </w:rPr>
        <w:t>4. Взаимосвязь МДК 01.01  с предшествующими и последующими дисциплинами учебного плана подготовки</w:t>
      </w:r>
    </w:p>
    <w:p w:rsidR="0003191F" w:rsidRPr="0003191F" w:rsidRDefault="0003191F" w:rsidP="0003191F">
      <w:pPr>
        <w:ind w:left="120"/>
        <w:jc w:val="both"/>
      </w:pPr>
      <w:r w:rsidRPr="0003191F">
        <w:rPr>
          <w:color w:val="000000"/>
        </w:rPr>
        <w:t xml:space="preserve">            </w:t>
      </w:r>
      <w:proofErr w:type="gramStart"/>
      <w:r w:rsidRPr="0003191F">
        <w:rPr>
          <w:color w:val="000000"/>
        </w:rPr>
        <w:t>Обязательным условием успешного освоения МДК 01.01 является предварительное изучение следующих дисциплин: математика, экономика организации, документационное обеспечение управления, основы бухгалтерского учета и является основой для овладения основными  видами деятельности: ведение бухгалтерского учета источников формирования активов, выполнение работ по инвентаризации активов и финансовых обязательств организации, проведение расчетов с бюджетом и внебюджетными фондами, составление и использование бухгалтерской (финансовой) отчетности, к основным видам деятельности</w:t>
      </w:r>
      <w:proofErr w:type="gramEnd"/>
      <w:r w:rsidRPr="0003191F">
        <w:rPr>
          <w:color w:val="000000"/>
        </w:rPr>
        <w:t xml:space="preserve"> также относится выполнение работ по профессии  "Кассир".</w:t>
      </w:r>
    </w:p>
    <w:p w:rsidR="0003191F" w:rsidRPr="0003191F" w:rsidRDefault="0003191F" w:rsidP="0003191F">
      <w:pPr>
        <w:ind w:left="120"/>
        <w:jc w:val="center"/>
        <w:rPr>
          <w:b/>
          <w:color w:val="000000"/>
        </w:rPr>
      </w:pPr>
    </w:p>
    <w:p w:rsidR="0003191F" w:rsidRPr="0003191F" w:rsidRDefault="0003191F" w:rsidP="0003191F">
      <w:pPr>
        <w:ind w:left="120"/>
        <w:jc w:val="center"/>
      </w:pPr>
      <w:r w:rsidRPr="0003191F">
        <w:rPr>
          <w:b/>
          <w:color w:val="000000"/>
        </w:rPr>
        <w:t xml:space="preserve">5. Ожидаемые результаты освоения </w:t>
      </w:r>
      <w:r w:rsidR="00143C06">
        <w:rPr>
          <w:b/>
          <w:color w:val="000000"/>
        </w:rPr>
        <w:t>МДК 01.01</w:t>
      </w:r>
    </w:p>
    <w:p w:rsidR="0003191F" w:rsidRPr="0003191F" w:rsidRDefault="0003191F" w:rsidP="0003191F">
      <w:pPr>
        <w:ind w:left="120"/>
      </w:pPr>
      <w:r w:rsidRPr="0003191F">
        <w:rPr>
          <w:color w:val="000000"/>
        </w:rPr>
        <w:t xml:space="preserve">            В результате освоения МДК 01.01, у </w:t>
      </w:r>
      <w:proofErr w:type="gramStart"/>
      <w:r w:rsidRPr="0003191F">
        <w:rPr>
          <w:color w:val="000000"/>
        </w:rPr>
        <w:t>обучающихся</w:t>
      </w:r>
      <w:proofErr w:type="gramEnd"/>
      <w:r w:rsidRPr="0003191F">
        <w:rPr>
          <w:color w:val="000000"/>
        </w:rPr>
        <w:t xml:space="preserve"> должны быть сформированы следующие компетенции:</w:t>
      </w:r>
      <w:r w:rsidRPr="0003191F">
        <w:br/>
      </w:r>
      <w:r w:rsidRPr="0003191F">
        <w:rPr>
          <w:color w:val="000000"/>
        </w:rPr>
        <w:t xml:space="preserve">          </w:t>
      </w:r>
      <w:proofErr w:type="gramStart"/>
      <w:r w:rsidRPr="0003191F">
        <w:rPr>
          <w:color w:val="000000"/>
        </w:rPr>
        <w:t>ОК</w:t>
      </w:r>
      <w:proofErr w:type="gramEnd"/>
      <w:r w:rsidRPr="0003191F">
        <w:rPr>
          <w:color w:val="000000"/>
        </w:rPr>
        <w:t xml:space="preserve"> 1 -  Выбирать способы решения задач профессиональной деятельности применительно к различным контекстам</w:t>
      </w:r>
      <w:r w:rsidRPr="0003191F">
        <w:br/>
      </w:r>
      <w:r w:rsidRPr="0003191F">
        <w:rPr>
          <w:color w:val="000000"/>
        </w:rPr>
        <w:t xml:space="preserve">          ОК 3 -   Планировать и реализовывать собственное профессиональное и личностное развитие</w:t>
      </w:r>
      <w:r w:rsidRPr="0003191F">
        <w:br/>
      </w:r>
      <w:r w:rsidRPr="0003191F">
        <w:rPr>
          <w:color w:val="000000"/>
        </w:rPr>
        <w:t xml:space="preserve">          ОК 4 -  Работать в коллективе и команде, эффективно взаимодействовать с коллегами, руководством, клиентами</w:t>
      </w:r>
      <w:r w:rsidRPr="0003191F">
        <w:br/>
      </w:r>
      <w:r w:rsidRPr="0003191F">
        <w:rPr>
          <w:color w:val="000000"/>
        </w:rPr>
        <w:t xml:space="preserve">          ОК 2 - Осуществлять поиск, анализ и интерпретацию информации, необходимой для выполнения задач профессиональной деятельности</w:t>
      </w:r>
      <w:r w:rsidRPr="0003191F">
        <w:br/>
      </w:r>
      <w:r w:rsidRPr="0003191F">
        <w:rPr>
          <w:color w:val="000000"/>
        </w:rPr>
        <w:t xml:space="preserve">          ОК 5 -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03191F">
        <w:br/>
      </w:r>
      <w:r w:rsidRPr="0003191F">
        <w:rPr>
          <w:color w:val="000000"/>
        </w:rPr>
        <w:t xml:space="preserve">          </w:t>
      </w:r>
      <w:proofErr w:type="gramStart"/>
      <w:r w:rsidRPr="0003191F">
        <w:rPr>
          <w:color w:val="000000"/>
        </w:rPr>
        <w:t>ОК</w:t>
      </w:r>
      <w:proofErr w:type="gramEnd"/>
      <w:r w:rsidRPr="0003191F">
        <w:rPr>
          <w:color w:val="000000"/>
        </w:rPr>
        <w:t xml:space="preserve"> 6 -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Pr="0003191F">
        <w:br/>
      </w:r>
      <w:r w:rsidRPr="0003191F">
        <w:rPr>
          <w:color w:val="000000"/>
        </w:rPr>
        <w:t xml:space="preserve">          ОК 7 - Содействовать сохранению окружающей среды, ресурсосбережению, эффективно действовать в чрезвычайных ситуациях</w:t>
      </w:r>
      <w:r w:rsidRPr="0003191F">
        <w:br/>
      </w:r>
      <w:r w:rsidRPr="0003191F">
        <w:rPr>
          <w:color w:val="000000"/>
        </w:rPr>
        <w:t xml:space="preserve">          ОК 8 -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Pr="0003191F">
        <w:br/>
      </w:r>
      <w:r w:rsidRPr="0003191F">
        <w:rPr>
          <w:color w:val="000000"/>
        </w:rPr>
        <w:t xml:space="preserve">          ОК 9 - Использовать информационные технологии в профессиональной деятельности</w:t>
      </w:r>
      <w:r w:rsidRPr="0003191F">
        <w:br/>
      </w:r>
      <w:r w:rsidRPr="0003191F">
        <w:rPr>
          <w:color w:val="000000"/>
        </w:rPr>
        <w:t xml:space="preserve">          </w:t>
      </w:r>
      <w:proofErr w:type="gramStart"/>
      <w:r w:rsidRPr="0003191F">
        <w:rPr>
          <w:color w:val="000000"/>
        </w:rPr>
        <w:t>ОК</w:t>
      </w:r>
      <w:proofErr w:type="gramEnd"/>
      <w:r w:rsidRPr="0003191F">
        <w:rPr>
          <w:color w:val="000000"/>
        </w:rPr>
        <w:t xml:space="preserve"> 10 -  Пользоваться профессиональной документацией на государственном и иностранном языках</w:t>
      </w:r>
      <w:r w:rsidRPr="0003191F">
        <w:br/>
      </w:r>
      <w:r w:rsidRPr="0003191F">
        <w:rPr>
          <w:color w:val="000000"/>
        </w:rPr>
        <w:t xml:space="preserve">          ОК 11 - Использовать знания по финансовой грамотности, планировать предпринимательскую деятельность в профессиональной сфере</w:t>
      </w:r>
      <w:r w:rsidRPr="0003191F">
        <w:br/>
      </w:r>
      <w:r w:rsidRPr="0003191F">
        <w:rPr>
          <w:color w:val="000000"/>
        </w:rPr>
        <w:t xml:space="preserve">          ПК 1.1. -  Обрабатывать первичные бухгалтерские документы</w:t>
      </w:r>
      <w:r w:rsidRPr="0003191F">
        <w:br/>
      </w:r>
      <w:r w:rsidRPr="0003191F">
        <w:rPr>
          <w:color w:val="000000"/>
        </w:rPr>
        <w:t xml:space="preserve">          ПК 1.2. - Разрабатывать и согласовывать с руководством организации рабочий план счетов бухгалтерского учета организации</w:t>
      </w:r>
      <w:r w:rsidRPr="0003191F">
        <w:br/>
      </w:r>
      <w:r w:rsidRPr="0003191F">
        <w:rPr>
          <w:color w:val="000000"/>
        </w:rPr>
        <w:t xml:space="preserve">          ПК 1.3. - Проводить учет денежных средств, оформлять денежные и кассовые документы</w:t>
      </w:r>
      <w:r w:rsidRPr="0003191F">
        <w:br/>
      </w:r>
      <w:r w:rsidRPr="0003191F">
        <w:rPr>
          <w:color w:val="000000"/>
        </w:rPr>
        <w:t xml:space="preserve">          ПК 1.4. - Формировать бухгалтерские проводки по учету активов организации на основе рабочего плана счетов бухгалтерского учета.</w:t>
      </w:r>
      <w:r w:rsidRPr="0003191F">
        <w:br/>
      </w:r>
    </w:p>
    <w:p w:rsidR="0068082C" w:rsidRDefault="0068082C" w:rsidP="0068082C">
      <w:pPr>
        <w:ind w:left="120"/>
      </w:pPr>
      <w:r>
        <w:rPr>
          <w:color w:val="000000"/>
        </w:rPr>
        <w:t xml:space="preserve">     Таблицы</w:t>
      </w:r>
      <w:r w:rsidR="0003191F">
        <w:rPr>
          <w:color w:val="000000"/>
        </w:rPr>
        <w:t>5</w:t>
      </w:r>
      <w:r>
        <w:rPr>
          <w:color w:val="000000"/>
        </w:rPr>
        <w:t>.1 - Этапы и уровни формирования компетенций</w:t>
      </w:r>
    </w:p>
    <w:p w:rsidR="0068082C" w:rsidRDefault="0068082C" w:rsidP="0068082C">
      <w:pPr>
        <w:ind w:left="120"/>
        <w:jc w:val="both"/>
      </w:pPr>
      <w:r>
        <w:rPr>
          <w:color w:val="000000"/>
        </w:rPr>
        <w:t xml:space="preserve">     Таблица </w:t>
      </w:r>
      <w:r w:rsidR="0003191F">
        <w:rPr>
          <w:color w:val="000000"/>
        </w:rPr>
        <w:t>5</w:t>
      </w:r>
      <w:r>
        <w:rPr>
          <w:color w:val="000000"/>
        </w:rPr>
        <w:t>.1.1 - Этапы и уровни формирования компетенции "</w:t>
      </w:r>
      <w:proofErr w:type="gramStart"/>
      <w:r>
        <w:rPr>
          <w:color w:val="000000"/>
        </w:rPr>
        <w:t>ОК</w:t>
      </w:r>
      <w:proofErr w:type="gramEnd"/>
      <w:r>
        <w:rPr>
          <w:color w:val="000000"/>
        </w:rPr>
        <w:t xml:space="preserve"> 1"</w:t>
      </w:r>
    </w:p>
    <w:tbl>
      <w:tblPr>
        <w:tblStyle w:val="12"/>
        <w:tblW w:w="0" w:type="auto"/>
        <w:tblLook w:val="04A0" w:firstRow="1" w:lastRow="0" w:firstColumn="1" w:lastColumn="0" w:noHBand="0" w:noVBand="1"/>
      </w:tblPr>
      <w:tblGrid>
        <w:gridCol w:w="2586"/>
        <w:gridCol w:w="1079"/>
        <w:gridCol w:w="811"/>
        <w:gridCol w:w="812"/>
        <w:gridCol w:w="812"/>
        <w:gridCol w:w="812"/>
        <w:gridCol w:w="812"/>
        <w:gridCol w:w="1064"/>
      </w:tblGrid>
      <w:tr w:rsidR="0068082C" w:rsidTr="0023131D">
        <w:trPr>
          <w:trHeight w:val="60"/>
        </w:trPr>
        <w:tc>
          <w:tcPr>
            <w:tcW w:w="2586"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123"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876" w:type="dxa"/>
            <w:gridSpan w:val="2"/>
          </w:tcPr>
          <w:p w:rsidR="0068082C" w:rsidRDefault="0068082C" w:rsidP="0023131D">
            <w:pPr>
              <w:jc w:val="center"/>
            </w:pPr>
            <w:r>
              <w:rPr>
                <w:b/>
                <w:color w:val="000000"/>
              </w:rPr>
              <w:t>3 курс</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811" w:type="dxa"/>
          </w:tcPr>
          <w:p w:rsidR="0068082C" w:rsidRDefault="0068082C" w:rsidP="0023131D">
            <w:pPr>
              <w:jc w:val="center"/>
            </w:pPr>
            <w:r>
              <w:rPr>
                <w:b/>
                <w:color w:val="000000"/>
              </w:rPr>
              <w:t>1 сем</w:t>
            </w:r>
          </w:p>
        </w:tc>
        <w:tc>
          <w:tcPr>
            <w:tcW w:w="812" w:type="dxa"/>
          </w:tcPr>
          <w:p w:rsidR="0068082C" w:rsidRDefault="0068082C" w:rsidP="0023131D">
            <w:pPr>
              <w:jc w:val="center"/>
            </w:pPr>
            <w:r>
              <w:rPr>
                <w:b/>
                <w:color w:val="000000"/>
              </w:rPr>
              <w:t>2 сем</w:t>
            </w:r>
          </w:p>
        </w:tc>
        <w:tc>
          <w:tcPr>
            <w:tcW w:w="812" w:type="dxa"/>
          </w:tcPr>
          <w:p w:rsidR="0068082C" w:rsidRDefault="0068082C" w:rsidP="0023131D">
            <w:pPr>
              <w:jc w:val="center"/>
            </w:pPr>
            <w:r>
              <w:rPr>
                <w:b/>
                <w:color w:val="000000"/>
              </w:rPr>
              <w:t>3 сем</w:t>
            </w:r>
          </w:p>
        </w:tc>
        <w:tc>
          <w:tcPr>
            <w:tcW w:w="812" w:type="dxa"/>
          </w:tcPr>
          <w:p w:rsidR="0068082C" w:rsidRDefault="0068082C" w:rsidP="0023131D">
            <w:pPr>
              <w:jc w:val="center"/>
            </w:pPr>
            <w:r>
              <w:rPr>
                <w:b/>
                <w:color w:val="000000"/>
              </w:rPr>
              <w:t>4 сем</w:t>
            </w:r>
          </w:p>
        </w:tc>
        <w:tc>
          <w:tcPr>
            <w:tcW w:w="812" w:type="dxa"/>
          </w:tcPr>
          <w:p w:rsidR="0068082C" w:rsidRDefault="0068082C" w:rsidP="0023131D">
            <w:pPr>
              <w:jc w:val="center"/>
            </w:pPr>
            <w:r>
              <w:rPr>
                <w:b/>
                <w:color w:val="000000"/>
              </w:rPr>
              <w:t>5 сем</w:t>
            </w:r>
          </w:p>
        </w:tc>
        <w:tc>
          <w:tcPr>
            <w:tcW w:w="1064" w:type="dxa"/>
          </w:tcPr>
          <w:p w:rsidR="0068082C" w:rsidRDefault="0068082C" w:rsidP="0023131D">
            <w:pPr>
              <w:jc w:val="center"/>
            </w:pPr>
            <w:r>
              <w:rPr>
                <w:b/>
                <w:color w:val="000000"/>
              </w:rPr>
              <w:t>6 сем</w:t>
            </w:r>
          </w:p>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2.1.2 - Этапы и уровни формирования компетенции "ОК 3"</w:t>
      </w:r>
    </w:p>
    <w:tbl>
      <w:tblPr>
        <w:tblStyle w:val="12"/>
        <w:tblW w:w="0" w:type="auto"/>
        <w:tblLook w:val="04A0" w:firstRow="1" w:lastRow="0" w:firstColumn="1" w:lastColumn="0" w:noHBand="0" w:noVBand="1"/>
      </w:tblPr>
      <w:tblGrid>
        <w:gridCol w:w="2586"/>
        <w:gridCol w:w="1079"/>
        <w:gridCol w:w="811"/>
        <w:gridCol w:w="812"/>
        <w:gridCol w:w="812"/>
        <w:gridCol w:w="812"/>
        <w:gridCol w:w="812"/>
        <w:gridCol w:w="1064"/>
      </w:tblGrid>
      <w:tr w:rsidR="0068082C" w:rsidTr="0023131D">
        <w:trPr>
          <w:trHeight w:val="60"/>
        </w:trPr>
        <w:tc>
          <w:tcPr>
            <w:tcW w:w="2586"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123"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876" w:type="dxa"/>
            <w:gridSpan w:val="2"/>
          </w:tcPr>
          <w:p w:rsidR="0068082C" w:rsidRDefault="0068082C" w:rsidP="0023131D">
            <w:pPr>
              <w:jc w:val="center"/>
            </w:pPr>
            <w:r>
              <w:rPr>
                <w:b/>
                <w:color w:val="000000"/>
              </w:rPr>
              <w:t>3 курс</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811" w:type="dxa"/>
          </w:tcPr>
          <w:p w:rsidR="0068082C" w:rsidRDefault="0068082C" w:rsidP="0023131D">
            <w:pPr>
              <w:jc w:val="center"/>
            </w:pPr>
            <w:r>
              <w:rPr>
                <w:b/>
                <w:color w:val="000000"/>
              </w:rPr>
              <w:t>1 сем</w:t>
            </w:r>
          </w:p>
        </w:tc>
        <w:tc>
          <w:tcPr>
            <w:tcW w:w="812" w:type="dxa"/>
          </w:tcPr>
          <w:p w:rsidR="0068082C" w:rsidRDefault="0068082C" w:rsidP="0023131D">
            <w:pPr>
              <w:jc w:val="center"/>
            </w:pPr>
            <w:r>
              <w:rPr>
                <w:b/>
                <w:color w:val="000000"/>
              </w:rPr>
              <w:t>2 сем</w:t>
            </w:r>
          </w:p>
        </w:tc>
        <w:tc>
          <w:tcPr>
            <w:tcW w:w="812" w:type="dxa"/>
          </w:tcPr>
          <w:p w:rsidR="0068082C" w:rsidRDefault="0068082C" w:rsidP="0023131D">
            <w:pPr>
              <w:jc w:val="center"/>
            </w:pPr>
            <w:r>
              <w:rPr>
                <w:b/>
                <w:color w:val="000000"/>
              </w:rPr>
              <w:t>3 сем</w:t>
            </w:r>
          </w:p>
        </w:tc>
        <w:tc>
          <w:tcPr>
            <w:tcW w:w="812" w:type="dxa"/>
          </w:tcPr>
          <w:p w:rsidR="0068082C" w:rsidRDefault="0068082C" w:rsidP="0023131D">
            <w:pPr>
              <w:jc w:val="center"/>
            </w:pPr>
            <w:r>
              <w:rPr>
                <w:b/>
                <w:color w:val="000000"/>
              </w:rPr>
              <w:t>4 сем</w:t>
            </w:r>
          </w:p>
        </w:tc>
        <w:tc>
          <w:tcPr>
            <w:tcW w:w="812" w:type="dxa"/>
          </w:tcPr>
          <w:p w:rsidR="0068082C" w:rsidRDefault="0068082C" w:rsidP="0023131D">
            <w:pPr>
              <w:jc w:val="center"/>
            </w:pPr>
            <w:r>
              <w:rPr>
                <w:b/>
                <w:color w:val="000000"/>
              </w:rPr>
              <w:t>5 сем</w:t>
            </w:r>
          </w:p>
        </w:tc>
        <w:tc>
          <w:tcPr>
            <w:tcW w:w="1064" w:type="dxa"/>
          </w:tcPr>
          <w:p w:rsidR="0068082C" w:rsidRDefault="0068082C" w:rsidP="0023131D">
            <w:pPr>
              <w:jc w:val="center"/>
            </w:pPr>
            <w:r>
              <w:rPr>
                <w:b/>
                <w:color w:val="000000"/>
              </w:rPr>
              <w:t>6 сем</w:t>
            </w:r>
          </w:p>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2.1.3 - Этапы и уровни формирования компетенции "ОК 4"</w:t>
      </w:r>
    </w:p>
    <w:tbl>
      <w:tblPr>
        <w:tblStyle w:val="12"/>
        <w:tblW w:w="0" w:type="auto"/>
        <w:tblLook w:val="04A0" w:firstRow="1" w:lastRow="0" w:firstColumn="1" w:lastColumn="0" w:noHBand="0" w:noVBand="1"/>
      </w:tblPr>
      <w:tblGrid>
        <w:gridCol w:w="2586"/>
        <w:gridCol w:w="1079"/>
        <w:gridCol w:w="811"/>
        <w:gridCol w:w="812"/>
        <w:gridCol w:w="812"/>
        <w:gridCol w:w="812"/>
        <w:gridCol w:w="812"/>
        <w:gridCol w:w="1348"/>
      </w:tblGrid>
      <w:tr w:rsidR="0068082C" w:rsidTr="0023131D">
        <w:trPr>
          <w:trHeight w:val="60"/>
        </w:trPr>
        <w:tc>
          <w:tcPr>
            <w:tcW w:w="2586"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407"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160" w:type="dxa"/>
            <w:gridSpan w:val="2"/>
          </w:tcPr>
          <w:p w:rsidR="0068082C" w:rsidRDefault="0068082C" w:rsidP="0023131D">
            <w:pPr>
              <w:jc w:val="center"/>
            </w:pPr>
            <w:r>
              <w:rPr>
                <w:b/>
                <w:color w:val="000000"/>
              </w:rPr>
              <w:t>3 курс</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811" w:type="dxa"/>
          </w:tcPr>
          <w:p w:rsidR="0068082C" w:rsidRDefault="0068082C" w:rsidP="0023131D">
            <w:pPr>
              <w:jc w:val="center"/>
            </w:pPr>
            <w:r>
              <w:rPr>
                <w:b/>
                <w:color w:val="000000"/>
              </w:rPr>
              <w:t>1 сем</w:t>
            </w:r>
          </w:p>
        </w:tc>
        <w:tc>
          <w:tcPr>
            <w:tcW w:w="812" w:type="dxa"/>
          </w:tcPr>
          <w:p w:rsidR="0068082C" w:rsidRDefault="0068082C" w:rsidP="0023131D">
            <w:pPr>
              <w:jc w:val="center"/>
            </w:pPr>
            <w:r>
              <w:rPr>
                <w:b/>
                <w:color w:val="000000"/>
              </w:rPr>
              <w:t>2 сем</w:t>
            </w:r>
          </w:p>
        </w:tc>
        <w:tc>
          <w:tcPr>
            <w:tcW w:w="812" w:type="dxa"/>
          </w:tcPr>
          <w:p w:rsidR="0068082C" w:rsidRDefault="0068082C" w:rsidP="0023131D">
            <w:pPr>
              <w:jc w:val="center"/>
            </w:pPr>
            <w:r>
              <w:rPr>
                <w:b/>
                <w:color w:val="000000"/>
              </w:rPr>
              <w:t>3 сем</w:t>
            </w:r>
          </w:p>
        </w:tc>
        <w:tc>
          <w:tcPr>
            <w:tcW w:w="812" w:type="dxa"/>
          </w:tcPr>
          <w:p w:rsidR="0068082C" w:rsidRDefault="0068082C" w:rsidP="0023131D">
            <w:pPr>
              <w:jc w:val="center"/>
            </w:pPr>
            <w:r>
              <w:rPr>
                <w:b/>
                <w:color w:val="000000"/>
              </w:rPr>
              <w:t>4 сем</w:t>
            </w:r>
          </w:p>
        </w:tc>
        <w:tc>
          <w:tcPr>
            <w:tcW w:w="812" w:type="dxa"/>
          </w:tcPr>
          <w:p w:rsidR="0068082C" w:rsidRDefault="0068082C" w:rsidP="0023131D">
            <w:pPr>
              <w:jc w:val="center"/>
            </w:pPr>
            <w:r>
              <w:rPr>
                <w:b/>
                <w:color w:val="000000"/>
              </w:rPr>
              <w:t>5 сем</w:t>
            </w:r>
          </w:p>
        </w:tc>
        <w:tc>
          <w:tcPr>
            <w:tcW w:w="1348" w:type="dxa"/>
          </w:tcPr>
          <w:p w:rsidR="0068082C" w:rsidRDefault="0068082C" w:rsidP="0023131D">
            <w:pPr>
              <w:jc w:val="center"/>
            </w:pPr>
            <w:r>
              <w:rPr>
                <w:b/>
                <w:color w:val="000000"/>
              </w:rPr>
              <w:t>6 сем</w:t>
            </w:r>
          </w:p>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2.1.4 - Этапы и уровни формирования компетенции " ОК 2"</w:t>
      </w:r>
    </w:p>
    <w:tbl>
      <w:tblPr>
        <w:tblStyle w:val="12"/>
        <w:tblW w:w="0" w:type="auto"/>
        <w:tblLook w:val="04A0" w:firstRow="1" w:lastRow="0" w:firstColumn="1" w:lastColumn="0" w:noHBand="0" w:noVBand="1"/>
      </w:tblPr>
      <w:tblGrid>
        <w:gridCol w:w="2586"/>
        <w:gridCol w:w="1079"/>
        <w:gridCol w:w="811"/>
        <w:gridCol w:w="812"/>
        <w:gridCol w:w="812"/>
        <w:gridCol w:w="812"/>
        <w:gridCol w:w="812"/>
        <w:gridCol w:w="1348"/>
      </w:tblGrid>
      <w:tr w:rsidR="0068082C" w:rsidTr="0023131D">
        <w:trPr>
          <w:trHeight w:val="60"/>
        </w:trPr>
        <w:tc>
          <w:tcPr>
            <w:tcW w:w="2586"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407"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160" w:type="dxa"/>
            <w:gridSpan w:val="2"/>
          </w:tcPr>
          <w:p w:rsidR="0068082C" w:rsidRDefault="0068082C" w:rsidP="0023131D">
            <w:pPr>
              <w:jc w:val="center"/>
            </w:pPr>
            <w:r>
              <w:rPr>
                <w:b/>
                <w:color w:val="000000"/>
              </w:rPr>
              <w:t>3 курс</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811" w:type="dxa"/>
          </w:tcPr>
          <w:p w:rsidR="0068082C" w:rsidRDefault="0068082C" w:rsidP="0023131D">
            <w:pPr>
              <w:jc w:val="center"/>
            </w:pPr>
            <w:r>
              <w:rPr>
                <w:b/>
                <w:color w:val="000000"/>
              </w:rPr>
              <w:t>1 сем</w:t>
            </w:r>
          </w:p>
        </w:tc>
        <w:tc>
          <w:tcPr>
            <w:tcW w:w="812" w:type="dxa"/>
          </w:tcPr>
          <w:p w:rsidR="0068082C" w:rsidRDefault="0068082C" w:rsidP="0023131D">
            <w:pPr>
              <w:jc w:val="center"/>
            </w:pPr>
            <w:r>
              <w:rPr>
                <w:b/>
                <w:color w:val="000000"/>
              </w:rPr>
              <w:t>2 сем</w:t>
            </w:r>
          </w:p>
        </w:tc>
        <w:tc>
          <w:tcPr>
            <w:tcW w:w="812" w:type="dxa"/>
          </w:tcPr>
          <w:p w:rsidR="0068082C" w:rsidRDefault="0068082C" w:rsidP="0023131D">
            <w:pPr>
              <w:jc w:val="center"/>
            </w:pPr>
            <w:r>
              <w:rPr>
                <w:b/>
                <w:color w:val="000000"/>
              </w:rPr>
              <w:t>3 сем</w:t>
            </w:r>
          </w:p>
        </w:tc>
        <w:tc>
          <w:tcPr>
            <w:tcW w:w="812" w:type="dxa"/>
          </w:tcPr>
          <w:p w:rsidR="0068082C" w:rsidRDefault="0068082C" w:rsidP="0023131D">
            <w:pPr>
              <w:jc w:val="center"/>
            </w:pPr>
            <w:r>
              <w:rPr>
                <w:b/>
                <w:color w:val="000000"/>
              </w:rPr>
              <w:t>4 сем</w:t>
            </w:r>
          </w:p>
        </w:tc>
        <w:tc>
          <w:tcPr>
            <w:tcW w:w="812" w:type="dxa"/>
          </w:tcPr>
          <w:p w:rsidR="0068082C" w:rsidRDefault="0068082C" w:rsidP="0023131D">
            <w:pPr>
              <w:jc w:val="center"/>
            </w:pPr>
            <w:r>
              <w:rPr>
                <w:b/>
                <w:color w:val="000000"/>
              </w:rPr>
              <w:t>5 сем</w:t>
            </w:r>
          </w:p>
        </w:tc>
        <w:tc>
          <w:tcPr>
            <w:tcW w:w="1348" w:type="dxa"/>
          </w:tcPr>
          <w:p w:rsidR="0068082C" w:rsidRDefault="0068082C" w:rsidP="0023131D">
            <w:pPr>
              <w:jc w:val="center"/>
            </w:pPr>
            <w:r>
              <w:rPr>
                <w:b/>
                <w:color w:val="000000"/>
              </w:rPr>
              <w:t>6 сем</w:t>
            </w:r>
          </w:p>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2.1.5 - Этапы и уровни формирования компетенции "ОК 5"</w:t>
      </w:r>
    </w:p>
    <w:tbl>
      <w:tblPr>
        <w:tblStyle w:val="12"/>
        <w:tblW w:w="0" w:type="auto"/>
        <w:tblLook w:val="04A0" w:firstRow="1" w:lastRow="0" w:firstColumn="1" w:lastColumn="0" w:noHBand="0" w:noVBand="1"/>
      </w:tblPr>
      <w:tblGrid>
        <w:gridCol w:w="2689"/>
        <w:gridCol w:w="1079"/>
        <w:gridCol w:w="845"/>
        <w:gridCol w:w="845"/>
        <w:gridCol w:w="846"/>
        <w:gridCol w:w="846"/>
        <w:gridCol w:w="846"/>
        <w:gridCol w:w="1076"/>
      </w:tblGrid>
      <w:tr w:rsidR="0068082C" w:rsidTr="0023131D">
        <w:trPr>
          <w:trHeight w:val="60"/>
        </w:trPr>
        <w:tc>
          <w:tcPr>
            <w:tcW w:w="2689"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304"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922" w:type="dxa"/>
            <w:gridSpan w:val="2"/>
          </w:tcPr>
          <w:p w:rsidR="0068082C" w:rsidRDefault="0068082C" w:rsidP="0023131D">
            <w:pPr>
              <w:jc w:val="center"/>
            </w:pPr>
            <w:r>
              <w:rPr>
                <w:b/>
                <w:color w:val="000000"/>
              </w:rPr>
              <w:t>3 курс</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845" w:type="dxa"/>
          </w:tcPr>
          <w:p w:rsidR="0068082C" w:rsidRDefault="0068082C" w:rsidP="0023131D">
            <w:pPr>
              <w:jc w:val="center"/>
            </w:pPr>
            <w:r>
              <w:rPr>
                <w:b/>
                <w:color w:val="000000"/>
              </w:rPr>
              <w:t>1 сем</w:t>
            </w:r>
          </w:p>
        </w:tc>
        <w:tc>
          <w:tcPr>
            <w:tcW w:w="845" w:type="dxa"/>
          </w:tcPr>
          <w:p w:rsidR="0068082C" w:rsidRDefault="0068082C" w:rsidP="0023131D">
            <w:pPr>
              <w:jc w:val="center"/>
            </w:pPr>
            <w:r>
              <w:rPr>
                <w:b/>
                <w:color w:val="000000"/>
              </w:rPr>
              <w:t>2 сем</w:t>
            </w:r>
          </w:p>
        </w:tc>
        <w:tc>
          <w:tcPr>
            <w:tcW w:w="846" w:type="dxa"/>
          </w:tcPr>
          <w:p w:rsidR="0068082C" w:rsidRDefault="0068082C" w:rsidP="0023131D">
            <w:pPr>
              <w:jc w:val="center"/>
            </w:pPr>
            <w:r>
              <w:rPr>
                <w:b/>
                <w:color w:val="000000"/>
              </w:rPr>
              <w:t>3 сем</w:t>
            </w:r>
          </w:p>
        </w:tc>
        <w:tc>
          <w:tcPr>
            <w:tcW w:w="846" w:type="dxa"/>
          </w:tcPr>
          <w:p w:rsidR="0068082C" w:rsidRDefault="0068082C" w:rsidP="0023131D">
            <w:pPr>
              <w:jc w:val="center"/>
            </w:pPr>
            <w:r>
              <w:rPr>
                <w:b/>
                <w:color w:val="000000"/>
              </w:rPr>
              <w:t>4 сем</w:t>
            </w:r>
          </w:p>
        </w:tc>
        <w:tc>
          <w:tcPr>
            <w:tcW w:w="846" w:type="dxa"/>
          </w:tcPr>
          <w:p w:rsidR="0068082C" w:rsidRDefault="0068082C" w:rsidP="0023131D">
            <w:pPr>
              <w:jc w:val="center"/>
            </w:pPr>
            <w:r>
              <w:rPr>
                <w:b/>
                <w:color w:val="000000"/>
              </w:rPr>
              <w:t>5 сем</w:t>
            </w:r>
          </w:p>
        </w:tc>
        <w:tc>
          <w:tcPr>
            <w:tcW w:w="1076" w:type="dxa"/>
          </w:tcPr>
          <w:p w:rsidR="0068082C" w:rsidRDefault="0068082C" w:rsidP="0023131D">
            <w:pPr>
              <w:jc w:val="center"/>
            </w:pPr>
            <w:r>
              <w:rPr>
                <w:b/>
                <w:color w:val="000000"/>
              </w:rPr>
              <w:t>6 сем</w:t>
            </w:r>
          </w:p>
        </w:tc>
      </w:tr>
      <w:tr w:rsidR="0068082C" w:rsidTr="0023131D">
        <w:trPr>
          <w:trHeight w:val="60"/>
        </w:trPr>
        <w:tc>
          <w:tcPr>
            <w:tcW w:w="2689"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2.1.6 - Этапы и уровни формирования компетенции "ОК 6"</w:t>
      </w:r>
    </w:p>
    <w:tbl>
      <w:tblPr>
        <w:tblStyle w:val="12"/>
        <w:tblW w:w="0" w:type="auto"/>
        <w:tblLook w:val="04A0" w:firstRow="1" w:lastRow="0" w:firstColumn="1" w:lastColumn="0" w:noHBand="0" w:noVBand="1"/>
      </w:tblPr>
      <w:tblGrid>
        <w:gridCol w:w="2208"/>
        <w:gridCol w:w="1079"/>
        <w:gridCol w:w="955"/>
        <w:gridCol w:w="955"/>
        <w:gridCol w:w="955"/>
        <w:gridCol w:w="955"/>
        <w:gridCol w:w="956"/>
        <w:gridCol w:w="956"/>
      </w:tblGrid>
      <w:tr w:rsidR="0068082C" w:rsidTr="0023131D">
        <w:trPr>
          <w:trHeight w:val="60"/>
        </w:trPr>
        <w:tc>
          <w:tcPr>
            <w:tcW w:w="2208"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732"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208"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912" w:type="dxa"/>
            <w:gridSpan w:val="2"/>
          </w:tcPr>
          <w:p w:rsidR="0068082C" w:rsidRDefault="0068082C" w:rsidP="0023131D">
            <w:pPr>
              <w:jc w:val="center"/>
            </w:pPr>
            <w:r>
              <w:rPr>
                <w:b/>
                <w:color w:val="000000"/>
              </w:rPr>
              <w:t>3 курс</w:t>
            </w:r>
          </w:p>
        </w:tc>
      </w:tr>
      <w:tr w:rsidR="0068082C" w:rsidTr="0023131D">
        <w:trPr>
          <w:trHeight w:val="60"/>
        </w:trPr>
        <w:tc>
          <w:tcPr>
            <w:tcW w:w="2208" w:type="dxa"/>
            <w:vMerge/>
          </w:tcPr>
          <w:p w:rsidR="0068082C" w:rsidRDefault="0068082C" w:rsidP="0023131D"/>
        </w:tc>
        <w:tc>
          <w:tcPr>
            <w:tcW w:w="0" w:type="auto"/>
            <w:vMerge/>
          </w:tcPr>
          <w:p w:rsidR="0068082C" w:rsidRDefault="0068082C" w:rsidP="0023131D"/>
        </w:tc>
        <w:tc>
          <w:tcPr>
            <w:tcW w:w="955" w:type="dxa"/>
          </w:tcPr>
          <w:p w:rsidR="0068082C" w:rsidRDefault="0068082C" w:rsidP="0023131D">
            <w:pPr>
              <w:jc w:val="center"/>
            </w:pPr>
            <w:r>
              <w:rPr>
                <w:b/>
                <w:color w:val="000000"/>
              </w:rPr>
              <w:t>1 сем</w:t>
            </w:r>
          </w:p>
        </w:tc>
        <w:tc>
          <w:tcPr>
            <w:tcW w:w="955" w:type="dxa"/>
          </w:tcPr>
          <w:p w:rsidR="0068082C" w:rsidRDefault="0068082C" w:rsidP="0023131D">
            <w:pPr>
              <w:jc w:val="center"/>
            </w:pPr>
            <w:r>
              <w:rPr>
                <w:b/>
                <w:color w:val="000000"/>
              </w:rPr>
              <w:t>2 сем</w:t>
            </w:r>
          </w:p>
        </w:tc>
        <w:tc>
          <w:tcPr>
            <w:tcW w:w="955" w:type="dxa"/>
          </w:tcPr>
          <w:p w:rsidR="0068082C" w:rsidRDefault="0068082C" w:rsidP="0023131D">
            <w:pPr>
              <w:jc w:val="center"/>
            </w:pPr>
            <w:r>
              <w:rPr>
                <w:b/>
                <w:color w:val="000000"/>
              </w:rPr>
              <w:t>3 сем</w:t>
            </w:r>
          </w:p>
        </w:tc>
        <w:tc>
          <w:tcPr>
            <w:tcW w:w="955" w:type="dxa"/>
          </w:tcPr>
          <w:p w:rsidR="0068082C" w:rsidRDefault="0068082C" w:rsidP="0023131D">
            <w:pPr>
              <w:jc w:val="center"/>
            </w:pPr>
            <w:r>
              <w:rPr>
                <w:b/>
                <w:color w:val="000000"/>
              </w:rPr>
              <w:t>4 сем</w:t>
            </w:r>
          </w:p>
        </w:tc>
        <w:tc>
          <w:tcPr>
            <w:tcW w:w="956" w:type="dxa"/>
          </w:tcPr>
          <w:p w:rsidR="0068082C" w:rsidRDefault="0068082C" w:rsidP="0023131D">
            <w:pPr>
              <w:jc w:val="center"/>
            </w:pPr>
            <w:r>
              <w:rPr>
                <w:b/>
                <w:color w:val="000000"/>
              </w:rPr>
              <w:t>5 сем</w:t>
            </w:r>
          </w:p>
        </w:tc>
        <w:tc>
          <w:tcPr>
            <w:tcW w:w="956" w:type="dxa"/>
          </w:tcPr>
          <w:p w:rsidR="0068082C" w:rsidRDefault="0068082C" w:rsidP="0023131D">
            <w:pPr>
              <w:jc w:val="center"/>
            </w:pPr>
            <w:r>
              <w:rPr>
                <w:b/>
                <w:color w:val="000000"/>
              </w:rPr>
              <w:t>6 сем</w:t>
            </w:r>
          </w:p>
        </w:tc>
      </w:tr>
      <w:tr w:rsidR="0068082C" w:rsidTr="0023131D">
        <w:trPr>
          <w:trHeight w:val="60"/>
        </w:trPr>
        <w:tc>
          <w:tcPr>
            <w:tcW w:w="2208"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2.1.7 - Этапы и уровни формирования компетенции " ОК 7"</w:t>
      </w:r>
    </w:p>
    <w:tbl>
      <w:tblPr>
        <w:tblStyle w:val="12"/>
        <w:tblW w:w="0" w:type="auto"/>
        <w:tblLook w:val="04A0" w:firstRow="1" w:lastRow="0" w:firstColumn="1" w:lastColumn="0" w:noHBand="0" w:noVBand="1"/>
      </w:tblPr>
      <w:tblGrid>
        <w:gridCol w:w="2355"/>
        <w:gridCol w:w="1079"/>
        <w:gridCol w:w="919"/>
        <w:gridCol w:w="919"/>
        <w:gridCol w:w="919"/>
        <w:gridCol w:w="919"/>
        <w:gridCol w:w="920"/>
        <w:gridCol w:w="1042"/>
      </w:tblGrid>
      <w:tr w:rsidR="0068082C" w:rsidTr="0023131D">
        <w:trPr>
          <w:trHeight w:val="60"/>
        </w:trPr>
        <w:tc>
          <w:tcPr>
            <w:tcW w:w="2355"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638"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355"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962" w:type="dxa"/>
            <w:gridSpan w:val="2"/>
          </w:tcPr>
          <w:p w:rsidR="0068082C" w:rsidRDefault="0068082C" w:rsidP="0023131D">
            <w:pPr>
              <w:jc w:val="center"/>
            </w:pPr>
            <w:r>
              <w:rPr>
                <w:b/>
                <w:color w:val="000000"/>
              </w:rPr>
              <w:t>3 курс</w:t>
            </w:r>
          </w:p>
        </w:tc>
      </w:tr>
      <w:tr w:rsidR="0068082C" w:rsidTr="0023131D">
        <w:trPr>
          <w:trHeight w:val="60"/>
        </w:trPr>
        <w:tc>
          <w:tcPr>
            <w:tcW w:w="2355" w:type="dxa"/>
            <w:vMerge/>
          </w:tcPr>
          <w:p w:rsidR="0068082C" w:rsidRDefault="0068082C" w:rsidP="0023131D"/>
        </w:tc>
        <w:tc>
          <w:tcPr>
            <w:tcW w:w="0" w:type="auto"/>
            <w:vMerge/>
          </w:tcPr>
          <w:p w:rsidR="0068082C" w:rsidRDefault="0068082C" w:rsidP="0023131D"/>
        </w:tc>
        <w:tc>
          <w:tcPr>
            <w:tcW w:w="919" w:type="dxa"/>
          </w:tcPr>
          <w:p w:rsidR="0068082C" w:rsidRDefault="0068082C" w:rsidP="0023131D">
            <w:pPr>
              <w:jc w:val="center"/>
            </w:pPr>
            <w:r>
              <w:rPr>
                <w:b/>
                <w:color w:val="000000"/>
              </w:rPr>
              <w:t>1 сем</w:t>
            </w:r>
          </w:p>
        </w:tc>
        <w:tc>
          <w:tcPr>
            <w:tcW w:w="919" w:type="dxa"/>
          </w:tcPr>
          <w:p w:rsidR="0068082C" w:rsidRDefault="0068082C" w:rsidP="0023131D">
            <w:pPr>
              <w:jc w:val="center"/>
            </w:pPr>
            <w:r>
              <w:rPr>
                <w:b/>
                <w:color w:val="000000"/>
              </w:rPr>
              <w:t>2 сем</w:t>
            </w:r>
          </w:p>
        </w:tc>
        <w:tc>
          <w:tcPr>
            <w:tcW w:w="919" w:type="dxa"/>
          </w:tcPr>
          <w:p w:rsidR="0068082C" w:rsidRDefault="0068082C" w:rsidP="0023131D">
            <w:pPr>
              <w:jc w:val="center"/>
            </w:pPr>
            <w:r>
              <w:rPr>
                <w:b/>
                <w:color w:val="000000"/>
              </w:rPr>
              <w:t>3 сем</w:t>
            </w:r>
          </w:p>
        </w:tc>
        <w:tc>
          <w:tcPr>
            <w:tcW w:w="919" w:type="dxa"/>
          </w:tcPr>
          <w:p w:rsidR="0068082C" w:rsidRDefault="0068082C" w:rsidP="0023131D">
            <w:pPr>
              <w:jc w:val="center"/>
            </w:pPr>
            <w:r>
              <w:rPr>
                <w:b/>
                <w:color w:val="000000"/>
              </w:rPr>
              <w:t>4 сем</w:t>
            </w:r>
          </w:p>
        </w:tc>
        <w:tc>
          <w:tcPr>
            <w:tcW w:w="920" w:type="dxa"/>
          </w:tcPr>
          <w:p w:rsidR="0068082C" w:rsidRDefault="0068082C" w:rsidP="0023131D">
            <w:pPr>
              <w:jc w:val="center"/>
            </w:pPr>
            <w:r>
              <w:rPr>
                <w:b/>
                <w:color w:val="000000"/>
              </w:rPr>
              <w:t>5 сем</w:t>
            </w:r>
          </w:p>
        </w:tc>
        <w:tc>
          <w:tcPr>
            <w:tcW w:w="1042" w:type="dxa"/>
          </w:tcPr>
          <w:p w:rsidR="0068082C" w:rsidRDefault="0068082C" w:rsidP="0023131D">
            <w:pPr>
              <w:jc w:val="center"/>
            </w:pPr>
            <w:r>
              <w:rPr>
                <w:b/>
                <w:color w:val="000000"/>
              </w:rPr>
              <w:t>6 сем</w:t>
            </w:r>
          </w:p>
        </w:tc>
      </w:tr>
      <w:tr w:rsidR="0068082C" w:rsidTr="0023131D">
        <w:trPr>
          <w:trHeight w:val="60"/>
        </w:trPr>
        <w:tc>
          <w:tcPr>
            <w:tcW w:w="2355"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pPr>
              <w:jc w:val="center"/>
            </w:pPr>
            <w:r>
              <w:rPr>
                <w:color w:val="000000"/>
              </w:rPr>
              <w:t>*</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pPr>
              <w:jc w:val="center"/>
            </w:pPr>
            <w:r>
              <w:rPr>
                <w:color w:val="000000"/>
              </w:rPr>
              <w:t>*</w:t>
            </w:r>
          </w:p>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pPr>
              <w:jc w:val="center"/>
            </w:pPr>
            <w:r>
              <w:rPr>
                <w:color w:val="000000"/>
              </w:rPr>
              <w:t>*</w:t>
            </w:r>
          </w:p>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r w:rsidR="0068082C" w:rsidTr="0023131D">
        <w:trPr>
          <w:trHeight w:val="60"/>
        </w:trPr>
        <w:tc>
          <w:tcPr>
            <w:tcW w:w="2355"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r w:rsidR="0068082C" w:rsidTr="0023131D">
        <w:trPr>
          <w:trHeight w:val="60"/>
        </w:trPr>
        <w:tc>
          <w:tcPr>
            <w:tcW w:w="2355"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r w:rsidR="0068082C" w:rsidTr="0023131D">
        <w:trPr>
          <w:trHeight w:val="60"/>
        </w:trPr>
        <w:tc>
          <w:tcPr>
            <w:tcW w:w="2355"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r w:rsidR="0068082C" w:rsidTr="0023131D">
        <w:trPr>
          <w:trHeight w:val="60"/>
        </w:trPr>
        <w:tc>
          <w:tcPr>
            <w:tcW w:w="2355"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r w:rsidR="0068082C" w:rsidTr="0023131D">
        <w:trPr>
          <w:trHeight w:val="60"/>
        </w:trPr>
        <w:tc>
          <w:tcPr>
            <w:tcW w:w="2355"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2.1.8 - Этапы и уровни формирования компетенции "ОК 8"</w:t>
      </w:r>
    </w:p>
    <w:tbl>
      <w:tblPr>
        <w:tblStyle w:val="12"/>
        <w:tblW w:w="0" w:type="auto"/>
        <w:tblLook w:val="04A0" w:firstRow="1" w:lastRow="0" w:firstColumn="1" w:lastColumn="0" w:noHBand="0" w:noVBand="1"/>
      </w:tblPr>
      <w:tblGrid>
        <w:gridCol w:w="2208"/>
        <w:gridCol w:w="1079"/>
        <w:gridCol w:w="955"/>
        <w:gridCol w:w="955"/>
        <w:gridCol w:w="955"/>
        <w:gridCol w:w="955"/>
        <w:gridCol w:w="956"/>
        <w:gridCol w:w="956"/>
      </w:tblGrid>
      <w:tr w:rsidR="0068082C" w:rsidTr="0023131D">
        <w:trPr>
          <w:trHeight w:val="60"/>
        </w:trPr>
        <w:tc>
          <w:tcPr>
            <w:tcW w:w="2208"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732"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208"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912" w:type="dxa"/>
            <w:gridSpan w:val="2"/>
          </w:tcPr>
          <w:p w:rsidR="0068082C" w:rsidRDefault="0068082C" w:rsidP="0023131D">
            <w:pPr>
              <w:jc w:val="center"/>
            </w:pPr>
            <w:r>
              <w:rPr>
                <w:b/>
                <w:color w:val="000000"/>
              </w:rPr>
              <w:t>3 курс</w:t>
            </w:r>
          </w:p>
        </w:tc>
      </w:tr>
      <w:tr w:rsidR="0068082C" w:rsidTr="0023131D">
        <w:trPr>
          <w:trHeight w:val="60"/>
        </w:trPr>
        <w:tc>
          <w:tcPr>
            <w:tcW w:w="2208" w:type="dxa"/>
            <w:vMerge/>
          </w:tcPr>
          <w:p w:rsidR="0068082C" w:rsidRDefault="0068082C" w:rsidP="0023131D"/>
        </w:tc>
        <w:tc>
          <w:tcPr>
            <w:tcW w:w="0" w:type="auto"/>
            <w:vMerge/>
          </w:tcPr>
          <w:p w:rsidR="0068082C" w:rsidRDefault="0068082C" w:rsidP="0023131D"/>
        </w:tc>
        <w:tc>
          <w:tcPr>
            <w:tcW w:w="955" w:type="dxa"/>
          </w:tcPr>
          <w:p w:rsidR="0068082C" w:rsidRDefault="0068082C" w:rsidP="0023131D">
            <w:pPr>
              <w:jc w:val="center"/>
            </w:pPr>
            <w:r>
              <w:rPr>
                <w:b/>
                <w:color w:val="000000"/>
              </w:rPr>
              <w:t>1 сем</w:t>
            </w:r>
          </w:p>
        </w:tc>
        <w:tc>
          <w:tcPr>
            <w:tcW w:w="955" w:type="dxa"/>
          </w:tcPr>
          <w:p w:rsidR="0068082C" w:rsidRDefault="0068082C" w:rsidP="0023131D">
            <w:pPr>
              <w:jc w:val="center"/>
            </w:pPr>
            <w:r>
              <w:rPr>
                <w:b/>
                <w:color w:val="000000"/>
              </w:rPr>
              <w:t>2 сем</w:t>
            </w:r>
          </w:p>
        </w:tc>
        <w:tc>
          <w:tcPr>
            <w:tcW w:w="955" w:type="dxa"/>
          </w:tcPr>
          <w:p w:rsidR="0068082C" w:rsidRDefault="0068082C" w:rsidP="0023131D">
            <w:pPr>
              <w:jc w:val="center"/>
            </w:pPr>
            <w:r>
              <w:rPr>
                <w:b/>
                <w:color w:val="000000"/>
              </w:rPr>
              <w:t>3 сем</w:t>
            </w:r>
          </w:p>
        </w:tc>
        <w:tc>
          <w:tcPr>
            <w:tcW w:w="955" w:type="dxa"/>
          </w:tcPr>
          <w:p w:rsidR="0068082C" w:rsidRDefault="0068082C" w:rsidP="0023131D">
            <w:pPr>
              <w:jc w:val="center"/>
            </w:pPr>
            <w:r>
              <w:rPr>
                <w:b/>
                <w:color w:val="000000"/>
              </w:rPr>
              <w:t>4 сем</w:t>
            </w:r>
          </w:p>
        </w:tc>
        <w:tc>
          <w:tcPr>
            <w:tcW w:w="956" w:type="dxa"/>
          </w:tcPr>
          <w:p w:rsidR="0068082C" w:rsidRDefault="0068082C" w:rsidP="0023131D">
            <w:pPr>
              <w:jc w:val="center"/>
            </w:pPr>
            <w:r>
              <w:rPr>
                <w:b/>
                <w:color w:val="000000"/>
              </w:rPr>
              <w:t>5 сем</w:t>
            </w:r>
          </w:p>
        </w:tc>
        <w:tc>
          <w:tcPr>
            <w:tcW w:w="956" w:type="dxa"/>
          </w:tcPr>
          <w:p w:rsidR="0068082C" w:rsidRDefault="0068082C" w:rsidP="0023131D">
            <w:pPr>
              <w:jc w:val="center"/>
            </w:pPr>
            <w:r>
              <w:rPr>
                <w:b/>
                <w:color w:val="000000"/>
              </w:rPr>
              <w:t>6 сем</w:t>
            </w:r>
          </w:p>
        </w:tc>
      </w:tr>
      <w:tr w:rsidR="0068082C" w:rsidTr="0023131D">
        <w:trPr>
          <w:trHeight w:val="60"/>
        </w:trPr>
        <w:tc>
          <w:tcPr>
            <w:tcW w:w="2208"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2.1.9 - Этапы и уровни формирования компетенции "ОК 9"</w:t>
      </w:r>
    </w:p>
    <w:tbl>
      <w:tblPr>
        <w:tblStyle w:val="12"/>
        <w:tblW w:w="0" w:type="auto"/>
        <w:tblLook w:val="04A0" w:firstRow="1" w:lastRow="0" w:firstColumn="1" w:lastColumn="0" w:noHBand="0" w:noVBand="1"/>
      </w:tblPr>
      <w:tblGrid>
        <w:gridCol w:w="2689"/>
        <w:gridCol w:w="1079"/>
        <w:gridCol w:w="845"/>
        <w:gridCol w:w="845"/>
        <w:gridCol w:w="846"/>
        <w:gridCol w:w="846"/>
        <w:gridCol w:w="846"/>
        <w:gridCol w:w="1076"/>
      </w:tblGrid>
      <w:tr w:rsidR="0068082C" w:rsidTr="0023131D">
        <w:trPr>
          <w:trHeight w:val="60"/>
        </w:trPr>
        <w:tc>
          <w:tcPr>
            <w:tcW w:w="2689"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304"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922" w:type="dxa"/>
            <w:gridSpan w:val="2"/>
          </w:tcPr>
          <w:p w:rsidR="0068082C" w:rsidRDefault="0068082C" w:rsidP="0023131D">
            <w:pPr>
              <w:jc w:val="center"/>
            </w:pPr>
            <w:r>
              <w:rPr>
                <w:b/>
                <w:color w:val="000000"/>
              </w:rPr>
              <w:t>3 курс</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845" w:type="dxa"/>
          </w:tcPr>
          <w:p w:rsidR="0068082C" w:rsidRDefault="0068082C" w:rsidP="0023131D">
            <w:pPr>
              <w:jc w:val="center"/>
            </w:pPr>
            <w:r>
              <w:rPr>
                <w:b/>
                <w:color w:val="000000"/>
              </w:rPr>
              <w:t>1 сем</w:t>
            </w:r>
          </w:p>
        </w:tc>
        <w:tc>
          <w:tcPr>
            <w:tcW w:w="845" w:type="dxa"/>
          </w:tcPr>
          <w:p w:rsidR="0068082C" w:rsidRDefault="0068082C" w:rsidP="0023131D">
            <w:pPr>
              <w:jc w:val="center"/>
            </w:pPr>
            <w:r>
              <w:rPr>
                <w:b/>
                <w:color w:val="000000"/>
              </w:rPr>
              <w:t>2 сем</w:t>
            </w:r>
          </w:p>
        </w:tc>
        <w:tc>
          <w:tcPr>
            <w:tcW w:w="846" w:type="dxa"/>
          </w:tcPr>
          <w:p w:rsidR="0068082C" w:rsidRDefault="0068082C" w:rsidP="0023131D">
            <w:pPr>
              <w:jc w:val="center"/>
            </w:pPr>
            <w:r>
              <w:rPr>
                <w:b/>
                <w:color w:val="000000"/>
              </w:rPr>
              <w:t>3 сем</w:t>
            </w:r>
          </w:p>
        </w:tc>
        <w:tc>
          <w:tcPr>
            <w:tcW w:w="846" w:type="dxa"/>
          </w:tcPr>
          <w:p w:rsidR="0068082C" w:rsidRDefault="0068082C" w:rsidP="0023131D">
            <w:pPr>
              <w:jc w:val="center"/>
            </w:pPr>
            <w:r>
              <w:rPr>
                <w:b/>
                <w:color w:val="000000"/>
              </w:rPr>
              <w:t>4 сем</w:t>
            </w:r>
          </w:p>
        </w:tc>
        <w:tc>
          <w:tcPr>
            <w:tcW w:w="846" w:type="dxa"/>
          </w:tcPr>
          <w:p w:rsidR="0068082C" w:rsidRDefault="0068082C" w:rsidP="0023131D">
            <w:pPr>
              <w:jc w:val="center"/>
            </w:pPr>
            <w:r>
              <w:rPr>
                <w:b/>
                <w:color w:val="000000"/>
              </w:rPr>
              <w:t>5 сем</w:t>
            </w:r>
          </w:p>
        </w:tc>
        <w:tc>
          <w:tcPr>
            <w:tcW w:w="1076" w:type="dxa"/>
          </w:tcPr>
          <w:p w:rsidR="0068082C" w:rsidRDefault="0068082C" w:rsidP="0023131D">
            <w:pPr>
              <w:jc w:val="center"/>
            </w:pPr>
            <w:r>
              <w:rPr>
                <w:b/>
                <w:color w:val="000000"/>
              </w:rPr>
              <w:t>6 сем</w:t>
            </w:r>
          </w:p>
        </w:tc>
      </w:tr>
      <w:tr w:rsidR="0068082C" w:rsidTr="0023131D">
        <w:trPr>
          <w:trHeight w:val="60"/>
        </w:trPr>
        <w:tc>
          <w:tcPr>
            <w:tcW w:w="2689"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pPr>
              <w:jc w:val="center"/>
            </w:pPr>
            <w:r>
              <w:rPr>
                <w:color w:val="000000"/>
              </w:rPr>
              <w:t>*</w:t>
            </w:r>
          </w:p>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2.1.10 - Этапы и уровни формирования компетенции "ОК10"</w:t>
      </w:r>
    </w:p>
    <w:tbl>
      <w:tblPr>
        <w:tblStyle w:val="12"/>
        <w:tblW w:w="0" w:type="auto"/>
        <w:tblLook w:val="04A0" w:firstRow="1" w:lastRow="0" w:firstColumn="1" w:lastColumn="0" w:noHBand="0" w:noVBand="1"/>
      </w:tblPr>
      <w:tblGrid>
        <w:gridCol w:w="2689"/>
        <w:gridCol w:w="1079"/>
        <w:gridCol w:w="845"/>
        <w:gridCol w:w="845"/>
        <w:gridCol w:w="846"/>
        <w:gridCol w:w="846"/>
        <w:gridCol w:w="846"/>
        <w:gridCol w:w="1359"/>
      </w:tblGrid>
      <w:tr w:rsidR="0068082C" w:rsidTr="0023131D">
        <w:trPr>
          <w:trHeight w:val="60"/>
        </w:trPr>
        <w:tc>
          <w:tcPr>
            <w:tcW w:w="2689"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587"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205" w:type="dxa"/>
            <w:gridSpan w:val="2"/>
          </w:tcPr>
          <w:p w:rsidR="0068082C" w:rsidRDefault="0068082C" w:rsidP="0023131D">
            <w:pPr>
              <w:jc w:val="center"/>
            </w:pPr>
            <w:r>
              <w:rPr>
                <w:b/>
                <w:color w:val="000000"/>
              </w:rPr>
              <w:t>3 курс</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845" w:type="dxa"/>
          </w:tcPr>
          <w:p w:rsidR="0068082C" w:rsidRDefault="0068082C" w:rsidP="0023131D">
            <w:pPr>
              <w:jc w:val="center"/>
            </w:pPr>
            <w:r>
              <w:rPr>
                <w:b/>
                <w:color w:val="000000"/>
              </w:rPr>
              <w:t>1 сем</w:t>
            </w:r>
          </w:p>
        </w:tc>
        <w:tc>
          <w:tcPr>
            <w:tcW w:w="845" w:type="dxa"/>
          </w:tcPr>
          <w:p w:rsidR="0068082C" w:rsidRDefault="0068082C" w:rsidP="0023131D">
            <w:pPr>
              <w:jc w:val="center"/>
            </w:pPr>
            <w:r>
              <w:rPr>
                <w:b/>
                <w:color w:val="000000"/>
              </w:rPr>
              <w:t>2 сем</w:t>
            </w:r>
          </w:p>
        </w:tc>
        <w:tc>
          <w:tcPr>
            <w:tcW w:w="846" w:type="dxa"/>
          </w:tcPr>
          <w:p w:rsidR="0068082C" w:rsidRDefault="0068082C" w:rsidP="0023131D">
            <w:pPr>
              <w:jc w:val="center"/>
            </w:pPr>
            <w:r>
              <w:rPr>
                <w:b/>
                <w:color w:val="000000"/>
              </w:rPr>
              <w:t>3 сем</w:t>
            </w:r>
          </w:p>
        </w:tc>
        <w:tc>
          <w:tcPr>
            <w:tcW w:w="846" w:type="dxa"/>
          </w:tcPr>
          <w:p w:rsidR="0068082C" w:rsidRDefault="0068082C" w:rsidP="0023131D">
            <w:pPr>
              <w:jc w:val="center"/>
            </w:pPr>
            <w:r>
              <w:rPr>
                <w:b/>
                <w:color w:val="000000"/>
              </w:rPr>
              <w:t>4 сем</w:t>
            </w:r>
          </w:p>
        </w:tc>
        <w:tc>
          <w:tcPr>
            <w:tcW w:w="846" w:type="dxa"/>
          </w:tcPr>
          <w:p w:rsidR="0068082C" w:rsidRDefault="0068082C" w:rsidP="0023131D">
            <w:pPr>
              <w:jc w:val="center"/>
            </w:pPr>
            <w:r>
              <w:rPr>
                <w:b/>
                <w:color w:val="000000"/>
              </w:rPr>
              <w:t>5 сем</w:t>
            </w:r>
          </w:p>
        </w:tc>
        <w:tc>
          <w:tcPr>
            <w:tcW w:w="1359" w:type="dxa"/>
          </w:tcPr>
          <w:p w:rsidR="0068082C" w:rsidRDefault="0068082C" w:rsidP="0023131D">
            <w:pPr>
              <w:jc w:val="center"/>
            </w:pPr>
            <w:r>
              <w:rPr>
                <w:b/>
                <w:color w:val="000000"/>
              </w:rPr>
              <w:t>6 сем</w:t>
            </w:r>
          </w:p>
        </w:tc>
      </w:tr>
      <w:tr w:rsidR="0068082C" w:rsidTr="0023131D">
        <w:trPr>
          <w:trHeight w:val="60"/>
        </w:trPr>
        <w:tc>
          <w:tcPr>
            <w:tcW w:w="2689"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2.1.11 - Этапы и уровни формирования компетенции "ОК 11"</w:t>
      </w:r>
    </w:p>
    <w:tbl>
      <w:tblPr>
        <w:tblStyle w:val="12"/>
        <w:tblW w:w="0" w:type="auto"/>
        <w:tblLook w:val="04A0" w:firstRow="1" w:lastRow="0" w:firstColumn="1" w:lastColumn="0" w:noHBand="0" w:noVBand="1"/>
      </w:tblPr>
      <w:tblGrid>
        <w:gridCol w:w="2689"/>
        <w:gridCol w:w="1079"/>
        <w:gridCol w:w="845"/>
        <w:gridCol w:w="845"/>
        <w:gridCol w:w="846"/>
        <w:gridCol w:w="846"/>
        <w:gridCol w:w="846"/>
        <w:gridCol w:w="1359"/>
      </w:tblGrid>
      <w:tr w:rsidR="0068082C" w:rsidTr="0023131D">
        <w:trPr>
          <w:trHeight w:val="60"/>
        </w:trPr>
        <w:tc>
          <w:tcPr>
            <w:tcW w:w="2689"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587"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205" w:type="dxa"/>
            <w:gridSpan w:val="2"/>
          </w:tcPr>
          <w:p w:rsidR="0068082C" w:rsidRDefault="0068082C" w:rsidP="0023131D">
            <w:pPr>
              <w:jc w:val="center"/>
            </w:pPr>
            <w:r>
              <w:rPr>
                <w:b/>
                <w:color w:val="000000"/>
              </w:rPr>
              <w:t>3 курс</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845" w:type="dxa"/>
          </w:tcPr>
          <w:p w:rsidR="0068082C" w:rsidRDefault="0068082C" w:rsidP="0023131D">
            <w:pPr>
              <w:jc w:val="center"/>
            </w:pPr>
            <w:r>
              <w:rPr>
                <w:b/>
                <w:color w:val="000000"/>
              </w:rPr>
              <w:t>1 сем</w:t>
            </w:r>
          </w:p>
        </w:tc>
        <w:tc>
          <w:tcPr>
            <w:tcW w:w="845" w:type="dxa"/>
          </w:tcPr>
          <w:p w:rsidR="0068082C" w:rsidRDefault="0068082C" w:rsidP="0023131D">
            <w:pPr>
              <w:jc w:val="center"/>
            </w:pPr>
            <w:r>
              <w:rPr>
                <w:b/>
                <w:color w:val="000000"/>
              </w:rPr>
              <w:t>2 сем</w:t>
            </w:r>
          </w:p>
        </w:tc>
        <w:tc>
          <w:tcPr>
            <w:tcW w:w="846" w:type="dxa"/>
          </w:tcPr>
          <w:p w:rsidR="0068082C" w:rsidRDefault="0068082C" w:rsidP="0023131D">
            <w:pPr>
              <w:jc w:val="center"/>
            </w:pPr>
            <w:r>
              <w:rPr>
                <w:b/>
                <w:color w:val="000000"/>
              </w:rPr>
              <w:t>3 сем</w:t>
            </w:r>
          </w:p>
        </w:tc>
        <w:tc>
          <w:tcPr>
            <w:tcW w:w="846" w:type="dxa"/>
          </w:tcPr>
          <w:p w:rsidR="0068082C" w:rsidRDefault="0068082C" w:rsidP="0023131D">
            <w:pPr>
              <w:jc w:val="center"/>
            </w:pPr>
            <w:r>
              <w:rPr>
                <w:b/>
                <w:color w:val="000000"/>
              </w:rPr>
              <w:t>4 сем</w:t>
            </w:r>
          </w:p>
        </w:tc>
        <w:tc>
          <w:tcPr>
            <w:tcW w:w="846" w:type="dxa"/>
          </w:tcPr>
          <w:p w:rsidR="0068082C" w:rsidRDefault="0068082C" w:rsidP="0023131D">
            <w:pPr>
              <w:jc w:val="center"/>
            </w:pPr>
            <w:r>
              <w:rPr>
                <w:b/>
                <w:color w:val="000000"/>
              </w:rPr>
              <w:t>5 сем</w:t>
            </w:r>
          </w:p>
        </w:tc>
        <w:tc>
          <w:tcPr>
            <w:tcW w:w="1359" w:type="dxa"/>
          </w:tcPr>
          <w:p w:rsidR="0068082C" w:rsidRDefault="0068082C" w:rsidP="0023131D">
            <w:pPr>
              <w:jc w:val="center"/>
            </w:pPr>
            <w:r>
              <w:rPr>
                <w:b/>
                <w:color w:val="000000"/>
              </w:rPr>
              <w:t>6 сем</w:t>
            </w:r>
          </w:p>
        </w:tc>
      </w:tr>
      <w:tr w:rsidR="0068082C" w:rsidTr="0023131D">
        <w:trPr>
          <w:trHeight w:val="60"/>
        </w:trPr>
        <w:tc>
          <w:tcPr>
            <w:tcW w:w="2689"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2.1.12 - Этапы и уровни формирования компетенции "ПК 1.1."</w:t>
      </w:r>
    </w:p>
    <w:tbl>
      <w:tblPr>
        <w:tblStyle w:val="12"/>
        <w:tblW w:w="0" w:type="auto"/>
        <w:tblLook w:val="04A0" w:firstRow="1" w:lastRow="0" w:firstColumn="1" w:lastColumn="0" w:noHBand="0" w:noVBand="1"/>
      </w:tblPr>
      <w:tblGrid>
        <w:gridCol w:w="2498"/>
        <w:gridCol w:w="1079"/>
        <w:gridCol w:w="937"/>
        <w:gridCol w:w="937"/>
        <w:gridCol w:w="937"/>
        <w:gridCol w:w="937"/>
        <w:gridCol w:w="938"/>
        <w:gridCol w:w="1092"/>
      </w:tblGrid>
      <w:tr w:rsidR="0068082C" w:rsidTr="0023131D">
        <w:trPr>
          <w:trHeight w:val="60"/>
        </w:trPr>
        <w:tc>
          <w:tcPr>
            <w:tcW w:w="2498"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778"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498"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030" w:type="dxa"/>
            <w:gridSpan w:val="2"/>
          </w:tcPr>
          <w:p w:rsidR="0068082C" w:rsidRDefault="0068082C" w:rsidP="0023131D">
            <w:pPr>
              <w:jc w:val="center"/>
            </w:pPr>
            <w:r>
              <w:rPr>
                <w:b/>
                <w:color w:val="000000"/>
              </w:rPr>
              <w:t>3 курс</w:t>
            </w:r>
          </w:p>
        </w:tc>
      </w:tr>
      <w:tr w:rsidR="0068082C" w:rsidTr="0023131D">
        <w:trPr>
          <w:trHeight w:val="60"/>
        </w:trPr>
        <w:tc>
          <w:tcPr>
            <w:tcW w:w="2498" w:type="dxa"/>
            <w:vMerge/>
          </w:tcPr>
          <w:p w:rsidR="0068082C" w:rsidRDefault="0068082C" w:rsidP="0023131D"/>
        </w:tc>
        <w:tc>
          <w:tcPr>
            <w:tcW w:w="0" w:type="auto"/>
            <w:vMerge/>
          </w:tcPr>
          <w:p w:rsidR="0068082C" w:rsidRDefault="0068082C" w:rsidP="0023131D"/>
        </w:tc>
        <w:tc>
          <w:tcPr>
            <w:tcW w:w="937" w:type="dxa"/>
          </w:tcPr>
          <w:p w:rsidR="0068082C" w:rsidRDefault="0068082C" w:rsidP="0023131D">
            <w:pPr>
              <w:jc w:val="center"/>
            </w:pPr>
            <w:r>
              <w:rPr>
                <w:b/>
                <w:color w:val="000000"/>
              </w:rPr>
              <w:t>1 сем</w:t>
            </w:r>
          </w:p>
        </w:tc>
        <w:tc>
          <w:tcPr>
            <w:tcW w:w="937" w:type="dxa"/>
          </w:tcPr>
          <w:p w:rsidR="0068082C" w:rsidRDefault="0068082C" w:rsidP="0023131D">
            <w:pPr>
              <w:jc w:val="center"/>
            </w:pPr>
            <w:r>
              <w:rPr>
                <w:b/>
                <w:color w:val="000000"/>
              </w:rPr>
              <w:t>2 сем</w:t>
            </w:r>
          </w:p>
        </w:tc>
        <w:tc>
          <w:tcPr>
            <w:tcW w:w="937" w:type="dxa"/>
          </w:tcPr>
          <w:p w:rsidR="0068082C" w:rsidRDefault="0068082C" w:rsidP="0023131D">
            <w:pPr>
              <w:jc w:val="center"/>
            </w:pPr>
            <w:r>
              <w:rPr>
                <w:b/>
                <w:color w:val="000000"/>
              </w:rPr>
              <w:t>3 сем</w:t>
            </w:r>
          </w:p>
        </w:tc>
        <w:tc>
          <w:tcPr>
            <w:tcW w:w="937" w:type="dxa"/>
          </w:tcPr>
          <w:p w:rsidR="0068082C" w:rsidRDefault="0068082C" w:rsidP="0023131D">
            <w:pPr>
              <w:jc w:val="center"/>
            </w:pPr>
            <w:r>
              <w:rPr>
                <w:b/>
                <w:color w:val="000000"/>
              </w:rPr>
              <w:t>4 сем</w:t>
            </w:r>
          </w:p>
        </w:tc>
        <w:tc>
          <w:tcPr>
            <w:tcW w:w="938" w:type="dxa"/>
          </w:tcPr>
          <w:p w:rsidR="0068082C" w:rsidRDefault="0068082C" w:rsidP="0023131D">
            <w:pPr>
              <w:jc w:val="center"/>
            </w:pPr>
            <w:r>
              <w:rPr>
                <w:b/>
                <w:color w:val="000000"/>
              </w:rPr>
              <w:t>5 сем</w:t>
            </w:r>
          </w:p>
        </w:tc>
        <w:tc>
          <w:tcPr>
            <w:tcW w:w="1092" w:type="dxa"/>
          </w:tcPr>
          <w:p w:rsidR="0068082C" w:rsidRDefault="0068082C" w:rsidP="0023131D">
            <w:pPr>
              <w:jc w:val="center"/>
            </w:pPr>
            <w:r>
              <w:rPr>
                <w:b/>
                <w:color w:val="000000"/>
              </w:rPr>
              <w:t>6 сем</w:t>
            </w:r>
          </w:p>
        </w:tc>
      </w:tr>
      <w:tr w:rsidR="0068082C" w:rsidTr="0023131D">
        <w:trPr>
          <w:trHeight w:val="60"/>
        </w:trPr>
        <w:tc>
          <w:tcPr>
            <w:tcW w:w="2498"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pPr>
              <w:jc w:val="center"/>
            </w:pPr>
            <w:r>
              <w:rPr>
                <w:color w:val="000000"/>
              </w:rPr>
              <w:t>*</w:t>
            </w:r>
          </w:p>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pPr>
              <w:jc w:val="center"/>
            </w:pPr>
            <w:r>
              <w:rPr>
                <w:color w:val="000000"/>
              </w:rPr>
              <w:t>*</w:t>
            </w:r>
          </w:p>
        </w:tc>
      </w:tr>
      <w:tr w:rsidR="0068082C" w:rsidTr="0023131D">
        <w:trPr>
          <w:trHeight w:val="60"/>
        </w:trPr>
        <w:tc>
          <w:tcPr>
            <w:tcW w:w="249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pPr>
              <w:jc w:val="center"/>
            </w:pPr>
            <w:r>
              <w:rPr>
                <w:color w:val="000000"/>
              </w:rPr>
              <w:t>*</w:t>
            </w:r>
          </w:p>
        </w:tc>
      </w:tr>
      <w:tr w:rsidR="0068082C" w:rsidTr="0023131D">
        <w:trPr>
          <w:trHeight w:val="60"/>
        </w:trPr>
        <w:tc>
          <w:tcPr>
            <w:tcW w:w="249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pPr>
              <w:jc w:val="center"/>
            </w:pPr>
            <w:r>
              <w:rPr>
                <w:color w:val="000000"/>
              </w:rPr>
              <w:t>*</w:t>
            </w:r>
          </w:p>
        </w:tc>
      </w:tr>
      <w:tr w:rsidR="0068082C" w:rsidTr="0023131D">
        <w:trPr>
          <w:trHeight w:val="60"/>
        </w:trPr>
        <w:tc>
          <w:tcPr>
            <w:tcW w:w="2498"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pPr>
              <w:jc w:val="center"/>
            </w:pPr>
            <w:r>
              <w:rPr>
                <w:color w:val="000000"/>
              </w:rPr>
              <w:t>*</w:t>
            </w:r>
          </w:p>
        </w:tc>
      </w:tr>
      <w:tr w:rsidR="0068082C" w:rsidTr="0023131D">
        <w:trPr>
          <w:trHeight w:val="60"/>
        </w:trPr>
        <w:tc>
          <w:tcPr>
            <w:tcW w:w="2498"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2.1.13 - Этапы и уровни формирования компетенции "ПК 1.2."</w:t>
      </w:r>
    </w:p>
    <w:tbl>
      <w:tblPr>
        <w:tblStyle w:val="12"/>
        <w:tblW w:w="0" w:type="auto"/>
        <w:tblLook w:val="04A0" w:firstRow="1" w:lastRow="0" w:firstColumn="1" w:lastColumn="0" w:noHBand="0" w:noVBand="1"/>
      </w:tblPr>
      <w:tblGrid>
        <w:gridCol w:w="2190"/>
        <w:gridCol w:w="1079"/>
        <w:gridCol w:w="956"/>
        <w:gridCol w:w="956"/>
        <w:gridCol w:w="956"/>
        <w:gridCol w:w="956"/>
        <w:gridCol w:w="957"/>
        <w:gridCol w:w="1305"/>
      </w:tblGrid>
      <w:tr w:rsidR="0068082C" w:rsidTr="0023131D">
        <w:trPr>
          <w:trHeight w:val="60"/>
        </w:trPr>
        <w:tc>
          <w:tcPr>
            <w:tcW w:w="2190"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6086"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190"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262" w:type="dxa"/>
            <w:gridSpan w:val="2"/>
          </w:tcPr>
          <w:p w:rsidR="0068082C" w:rsidRDefault="0068082C" w:rsidP="0023131D">
            <w:pPr>
              <w:jc w:val="center"/>
            </w:pPr>
            <w:r>
              <w:rPr>
                <w:b/>
                <w:color w:val="000000"/>
              </w:rPr>
              <w:t>3 курс</w:t>
            </w:r>
          </w:p>
        </w:tc>
      </w:tr>
      <w:tr w:rsidR="0068082C" w:rsidTr="0023131D">
        <w:trPr>
          <w:trHeight w:val="60"/>
        </w:trPr>
        <w:tc>
          <w:tcPr>
            <w:tcW w:w="2190" w:type="dxa"/>
            <w:vMerge/>
          </w:tcPr>
          <w:p w:rsidR="0068082C" w:rsidRDefault="0068082C" w:rsidP="0023131D"/>
        </w:tc>
        <w:tc>
          <w:tcPr>
            <w:tcW w:w="0" w:type="auto"/>
            <w:vMerge/>
          </w:tcPr>
          <w:p w:rsidR="0068082C" w:rsidRDefault="0068082C" w:rsidP="0023131D"/>
        </w:tc>
        <w:tc>
          <w:tcPr>
            <w:tcW w:w="956" w:type="dxa"/>
          </w:tcPr>
          <w:p w:rsidR="0068082C" w:rsidRDefault="0068082C" w:rsidP="0023131D">
            <w:pPr>
              <w:jc w:val="center"/>
            </w:pPr>
            <w:r>
              <w:rPr>
                <w:b/>
                <w:color w:val="000000"/>
              </w:rPr>
              <w:t>1 сем</w:t>
            </w:r>
          </w:p>
        </w:tc>
        <w:tc>
          <w:tcPr>
            <w:tcW w:w="956" w:type="dxa"/>
          </w:tcPr>
          <w:p w:rsidR="0068082C" w:rsidRDefault="0068082C" w:rsidP="0023131D">
            <w:pPr>
              <w:jc w:val="center"/>
            </w:pPr>
            <w:r>
              <w:rPr>
                <w:b/>
                <w:color w:val="000000"/>
              </w:rPr>
              <w:t>2 сем</w:t>
            </w:r>
          </w:p>
        </w:tc>
        <w:tc>
          <w:tcPr>
            <w:tcW w:w="956" w:type="dxa"/>
          </w:tcPr>
          <w:p w:rsidR="0068082C" w:rsidRDefault="0068082C" w:rsidP="0023131D">
            <w:pPr>
              <w:jc w:val="center"/>
            </w:pPr>
            <w:r>
              <w:rPr>
                <w:b/>
                <w:color w:val="000000"/>
              </w:rPr>
              <w:t>3 сем</w:t>
            </w:r>
          </w:p>
        </w:tc>
        <w:tc>
          <w:tcPr>
            <w:tcW w:w="956" w:type="dxa"/>
          </w:tcPr>
          <w:p w:rsidR="0068082C" w:rsidRDefault="0068082C" w:rsidP="0023131D">
            <w:pPr>
              <w:jc w:val="center"/>
            </w:pPr>
            <w:r>
              <w:rPr>
                <w:b/>
                <w:color w:val="000000"/>
              </w:rPr>
              <w:t>4 сем</w:t>
            </w:r>
          </w:p>
        </w:tc>
        <w:tc>
          <w:tcPr>
            <w:tcW w:w="957" w:type="dxa"/>
          </w:tcPr>
          <w:p w:rsidR="0068082C" w:rsidRDefault="0068082C" w:rsidP="0023131D">
            <w:pPr>
              <w:jc w:val="center"/>
            </w:pPr>
            <w:r>
              <w:rPr>
                <w:b/>
                <w:color w:val="000000"/>
              </w:rPr>
              <w:t>5 сем</w:t>
            </w:r>
          </w:p>
        </w:tc>
        <w:tc>
          <w:tcPr>
            <w:tcW w:w="1305" w:type="dxa"/>
          </w:tcPr>
          <w:p w:rsidR="0068082C" w:rsidRDefault="0068082C" w:rsidP="0023131D">
            <w:pPr>
              <w:jc w:val="center"/>
            </w:pPr>
            <w:r>
              <w:rPr>
                <w:b/>
                <w:color w:val="000000"/>
              </w:rPr>
              <w:t>6 сем</w:t>
            </w:r>
          </w:p>
        </w:tc>
      </w:tr>
      <w:tr w:rsidR="0068082C" w:rsidTr="0023131D">
        <w:trPr>
          <w:trHeight w:val="60"/>
        </w:trPr>
        <w:tc>
          <w:tcPr>
            <w:tcW w:w="2190"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2.1.14 - Этапы и уровни формирования компетенции "ПК 1.3."</w:t>
      </w:r>
    </w:p>
    <w:tbl>
      <w:tblPr>
        <w:tblStyle w:val="12"/>
        <w:tblW w:w="0" w:type="auto"/>
        <w:tblLook w:val="04A0" w:firstRow="1" w:lastRow="0" w:firstColumn="1" w:lastColumn="0" w:noHBand="0" w:noVBand="1"/>
      </w:tblPr>
      <w:tblGrid>
        <w:gridCol w:w="2190"/>
        <w:gridCol w:w="1079"/>
        <w:gridCol w:w="956"/>
        <w:gridCol w:w="956"/>
        <w:gridCol w:w="956"/>
        <w:gridCol w:w="956"/>
        <w:gridCol w:w="957"/>
        <w:gridCol w:w="1305"/>
      </w:tblGrid>
      <w:tr w:rsidR="0068082C" w:rsidTr="0023131D">
        <w:trPr>
          <w:trHeight w:val="60"/>
        </w:trPr>
        <w:tc>
          <w:tcPr>
            <w:tcW w:w="2190"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6086"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190"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262" w:type="dxa"/>
            <w:gridSpan w:val="2"/>
          </w:tcPr>
          <w:p w:rsidR="0068082C" w:rsidRDefault="0068082C" w:rsidP="0023131D">
            <w:pPr>
              <w:jc w:val="center"/>
            </w:pPr>
            <w:r>
              <w:rPr>
                <w:b/>
                <w:color w:val="000000"/>
              </w:rPr>
              <w:t>3 курс</w:t>
            </w:r>
          </w:p>
        </w:tc>
      </w:tr>
      <w:tr w:rsidR="0068082C" w:rsidTr="0023131D">
        <w:trPr>
          <w:trHeight w:val="60"/>
        </w:trPr>
        <w:tc>
          <w:tcPr>
            <w:tcW w:w="2190" w:type="dxa"/>
            <w:vMerge/>
          </w:tcPr>
          <w:p w:rsidR="0068082C" w:rsidRDefault="0068082C" w:rsidP="0023131D"/>
        </w:tc>
        <w:tc>
          <w:tcPr>
            <w:tcW w:w="0" w:type="auto"/>
            <w:vMerge/>
          </w:tcPr>
          <w:p w:rsidR="0068082C" w:rsidRDefault="0068082C" w:rsidP="0023131D"/>
        </w:tc>
        <w:tc>
          <w:tcPr>
            <w:tcW w:w="956" w:type="dxa"/>
          </w:tcPr>
          <w:p w:rsidR="0068082C" w:rsidRDefault="0068082C" w:rsidP="0023131D">
            <w:pPr>
              <w:jc w:val="center"/>
            </w:pPr>
            <w:r>
              <w:rPr>
                <w:b/>
                <w:color w:val="000000"/>
              </w:rPr>
              <w:t>1 сем</w:t>
            </w:r>
          </w:p>
        </w:tc>
        <w:tc>
          <w:tcPr>
            <w:tcW w:w="956" w:type="dxa"/>
          </w:tcPr>
          <w:p w:rsidR="0068082C" w:rsidRDefault="0068082C" w:rsidP="0023131D">
            <w:pPr>
              <w:jc w:val="center"/>
            </w:pPr>
            <w:r>
              <w:rPr>
                <w:b/>
                <w:color w:val="000000"/>
              </w:rPr>
              <w:t>2 сем</w:t>
            </w:r>
          </w:p>
        </w:tc>
        <w:tc>
          <w:tcPr>
            <w:tcW w:w="956" w:type="dxa"/>
          </w:tcPr>
          <w:p w:rsidR="0068082C" w:rsidRDefault="0068082C" w:rsidP="0023131D">
            <w:pPr>
              <w:jc w:val="center"/>
            </w:pPr>
            <w:r>
              <w:rPr>
                <w:b/>
                <w:color w:val="000000"/>
              </w:rPr>
              <w:t>3 сем</w:t>
            </w:r>
          </w:p>
        </w:tc>
        <w:tc>
          <w:tcPr>
            <w:tcW w:w="956" w:type="dxa"/>
          </w:tcPr>
          <w:p w:rsidR="0068082C" w:rsidRDefault="0068082C" w:rsidP="0023131D">
            <w:pPr>
              <w:jc w:val="center"/>
            </w:pPr>
            <w:r>
              <w:rPr>
                <w:b/>
                <w:color w:val="000000"/>
              </w:rPr>
              <w:t>4 сем</w:t>
            </w:r>
          </w:p>
        </w:tc>
        <w:tc>
          <w:tcPr>
            <w:tcW w:w="957" w:type="dxa"/>
          </w:tcPr>
          <w:p w:rsidR="0068082C" w:rsidRDefault="0068082C" w:rsidP="0023131D">
            <w:pPr>
              <w:jc w:val="center"/>
            </w:pPr>
            <w:r>
              <w:rPr>
                <w:b/>
                <w:color w:val="000000"/>
              </w:rPr>
              <w:t>5 сем</w:t>
            </w:r>
          </w:p>
        </w:tc>
        <w:tc>
          <w:tcPr>
            <w:tcW w:w="1305" w:type="dxa"/>
          </w:tcPr>
          <w:p w:rsidR="0068082C" w:rsidRDefault="0068082C" w:rsidP="0023131D">
            <w:pPr>
              <w:jc w:val="center"/>
            </w:pPr>
            <w:r>
              <w:rPr>
                <w:b/>
                <w:color w:val="000000"/>
              </w:rPr>
              <w:t>6 сем</w:t>
            </w:r>
          </w:p>
        </w:tc>
      </w:tr>
      <w:tr w:rsidR="0068082C" w:rsidTr="0023131D">
        <w:trPr>
          <w:trHeight w:val="60"/>
        </w:trPr>
        <w:tc>
          <w:tcPr>
            <w:tcW w:w="2190"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2.1.15 - Этапы и уровни формирования компетенции "ПК 1.4."</w:t>
      </w:r>
    </w:p>
    <w:tbl>
      <w:tblPr>
        <w:tblStyle w:val="12"/>
        <w:tblW w:w="0" w:type="auto"/>
        <w:tblLook w:val="04A0" w:firstRow="1" w:lastRow="0" w:firstColumn="1" w:lastColumn="0" w:noHBand="0" w:noVBand="1"/>
      </w:tblPr>
      <w:tblGrid>
        <w:gridCol w:w="3106"/>
        <w:gridCol w:w="1079"/>
        <w:gridCol w:w="861"/>
        <w:gridCol w:w="861"/>
        <w:gridCol w:w="861"/>
        <w:gridCol w:w="861"/>
        <w:gridCol w:w="861"/>
        <w:gridCol w:w="861"/>
      </w:tblGrid>
      <w:tr w:rsidR="0068082C" w:rsidTr="0023131D">
        <w:trPr>
          <w:trHeight w:val="60"/>
        </w:trPr>
        <w:tc>
          <w:tcPr>
            <w:tcW w:w="3106"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0" w:type="auto"/>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0" w:type="auto"/>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0" w:type="auto"/>
            <w:gridSpan w:val="2"/>
          </w:tcPr>
          <w:p w:rsidR="0068082C" w:rsidRDefault="0068082C" w:rsidP="0023131D">
            <w:pPr>
              <w:jc w:val="center"/>
            </w:pPr>
            <w:r>
              <w:rPr>
                <w:b/>
                <w:color w:val="000000"/>
              </w:rPr>
              <w:t>3 курс</w:t>
            </w:r>
          </w:p>
        </w:tc>
      </w:tr>
      <w:tr w:rsidR="0068082C" w:rsidTr="0023131D">
        <w:trPr>
          <w:trHeight w:val="60"/>
        </w:trPr>
        <w:tc>
          <w:tcPr>
            <w:tcW w:w="0" w:type="auto"/>
            <w:vMerge/>
          </w:tcPr>
          <w:p w:rsidR="0068082C" w:rsidRDefault="0068082C" w:rsidP="0023131D"/>
        </w:tc>
        <w:tc>
          <w:tcPr>
            <w:tcW w:w="0" w:type="auto"/>
            <w:vMerge/>
          </w:tcPr>
          <w:p w:rsidR="0068082C" w:rsidRDefault="0068082C" w:rsidP="0023131D"/>
        </w:tc>
        <w:tc>
          <w:tcPr>
            <w:tcW w:w="861" w:type="dxa"/>
          </w:tcPr>
          <w:p w:rsidR="0068082C" w:rsidRDefault="0068082C" w:rsidP="0023131D">
            <w:pPr>
              <w:jc w:val="center"/>
            </w:pPr>
            <w:r>
              <w:rPr>
                <w:b/>
                <w:color w:val="000000"/>
              </w:rPr>
              <w:t>1 сем</w:t>
            </w:r>
          </w:p>
        </w:tc>
        <w:tc>
          <w:tcPr>
            <w:tcW w:w="861" w:type="dxa"/>
          </w:tcPr>
          <w:p w:rsidR="0068082C" w:rsidRDefault="0068082C" w:rsidP="0023131D">
            <w:pPr>
              <w:jc w:val="center"/>
            </w:pPr>
            <w:r>
              <w:rPr>
                <w:b/>
                <w:color w:val="000000"/>
              </w:rPr>
              <w:t>2 сем</w:t>
            </w:r>
          </w:p>
        </w:tc>
        <w:tc>
          <w:tcPr>
            <w:tcW w:w="861" w:type="dxa"/>
          </w:tcPr>
          <w:p w:rsidR="0068082C" w:rsidRDefault="0068082C" w:rsidP="0023131D">
            <w:pPr>
              <w:jc w:val="center"/>
            </w:pPr>
            <w:r>
              <w:rPr>
                <w:b/>
                <w:color w:val="000000"/>
              </w:rPr>
              <w:t>3 сем</w:t>
            </w:r>
          </w:p>
        </w:tc>
        <w:tc>
          <w:tcPr>
            <w:tcW w:w="861" w:type="dxa"/>
          </w:tcPr>
          <w:p w:rsidR="0068082C" w:rsidRDefault="0068082C" w:rsidP="0023131D">
            <w:pPr>
              <w:jc w:val="center"/>
            </w:pPr>
            <w:r>
              <w:rPr>
                <w:b/>
                <w:color w:val="000000"/>
              </w:rPr>
              <w:t>4 сем</w:t>
            </w:r>
          </w:p>
        </w:tc>
        <w:tc>
          <w:tcPr>
            <w:tcW w:w="861" w:type="dxa"/>
          </w:tcPr>
          <w:p w:rsidR="0068082C" w:rsidRDefault="0068082C" w:rsidP="0023131D">
            <w:pPr>
              <w:jc w:val="center"/>
            </w:pPr>
            <w:r>
              <w:rPr>
                <w:b/>
                <w:color w:val="000000"/>
              </w:rPr>
              <w:t>5 сем</w:t>
            </w:r>
          </w:p>
        </w:tc>
        <w:tc>
          <w:tcPr>
            <w:tcW w:w="861" w:type="dxa"/>
          </w:tcPr>
          <w:p w:rsidR="0068082C" w:rsidRDefault="0068082C" w:rsidP="0023131D">
            <w:pPr>
              <w:jc w:val="center"/>
            </w:pPr>
            <w:r>
              <w:rPr>
                <w:b/>
                <w:color w:val="000000"/>
              </w:rPr>
              <w:t>6 сем</w:t>
            </w:r>
          </w:p>
        </w:tc>
      </w:tr>
      <w:tr w:rsidR="0068082C" w:rsidTr="0023131D">
        <w:trPr>
          <w:trHeight w:val="60"/>
        </w:trPr>
        <w:tc>
          <w:tcPr>
            <w:tcW w:w="3106"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r>
      <w:tr w:rsidR="0068082C" w:rsidTr="0023131D">
        <w:trPr>
          <w:trHeight w:val="60"/>
        </w:trPr>
        <w:tc>
          <w:tcPr>
            <w:tcW w:w="310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r>
      <w:tr w:rsidR="0068082C" w:rsidTr="0023131D">
        <w:trPr>
          <w:trHeight w:val="60"/>
        </w:trPr>
        <w:tc>
          <w:tcPr>
            <w:tcW w:w="310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r>
      <w:tr w:rsidR="0068082C" w:rsidTr="0023131D">
        <w:trPr>
          <w:trHeight w:val="60"/>
        </w:trPr>
        <w:tc>
          <w:tcPr>
            <w:tcW w:w="3106"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r>
      <w:tr w:rsidR="0068082C" w:rsidTr="0023131D">
        <w:trPr>
          <w:trHeight w:val="60"/>
        </w:trPr>
        <w:tc>
          <w:tcPr>
            <w:tcW w:w="3106"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r>
    </w:tbl>
    <w:p w:rsidR="0068082C" w:rsidRDefault="0068082C" w:rsidP="0068082C">
      <w:pPr>
        <w:ind w:left="120"/>
        <w:jc w:val="center"/>
        <w:rPr>
          <w:b/>
          <w:color w:val="000000"/>
        </w:rPr>
      </w:pPr>
      <w:r>
        <w:br/>
      </w:r>
      <w:r w:rsidR="0003191F">
        <w:rPr>
          <w:b/>
          <w:color w:val="000000"/>
        </w:rPr>
        <w:t xml:space="preserve">2.2. Планируемые результаты </w:t>
      </w:r>
      <w:proofErr w:type="spellStart"/>
      <w:r w:rsidR="0003191F">
        <w:rPr>
          <w:b/>
          <w:color w:val="000000"/>
        </w:rPr>
        <w:t>освоения</w:t>
      </w:r>
      <w:r>
        <w:rPr>
          <w:b/>
          <w:color w:val="000000"/>
        </w:rPr>
        <w:t>ния</w:t>
      </w:r>
      <w:proofErr w:type="spellEnd"/>
      <w:r>
        <w:rPr>
          <w:b/>
          <w:color w:val="000000"/>
        </w:rPr>
        <w:t>.</w:t>
      </w:r>
    </w:p>
    <w:p w:rsidR="0068082C" w:rsidRDefault="0068082C" w:rsidP="0068082C">
      <w:pPr>
        <w:ind w:left="120"/>
        <w:jc w:val="center"/>
      </w:pPr>
      <w:r>
        <w:rPr>
          <w:b/>
          <w:color w:val="000000"/>
        </w:rPr>
        <w:t>Индикаторы достижения компетенции (из ОПОП)</w:t>
      </w:r>
    </w:p>
    <w:p w:rsidR="0068082C" w:rsidRDefault="0068082C" w:rsidP="0068082C">
      <w:pPr>
        <w:ind w:left="120"/>
        <w:jc w:val="both"/>
      </w:pPr>
      <w:r>
        <w:rPr>
          <w:color w:val="000000"/>
        </w:rPr>
        <w:t xml:space="preserve">            В результате совместной (с преподавателем) и индивидуальной (самостоятельной) деятельности в процессе изучения </w:t>
      </w:r>
      <w:r w:rsidR="0003191F">
        <w:rPr>
          <w:color w:val="000000"/>
        </w:rPr>
        <w:t>МДК 01.01</w:t>
      </w:r>
      <w:r>
        <w:rPr>
          <w:color w:val="000000"/>
        </w:rPr>
        <w:t xml:space="preserve">  обучающийся будет демонстрировать по освоению компетенций следующее:</w:t>
      </w:r>
    </w:p>
    <w:p w:rsidR="0068082C" w:rsidRDefault="0068082C" w:rsidP="0068082C">
      <w:pPr>
        <w:ind w:left="120"/>
        <w:jc w:val="both"/>
        <w:rPr>
          <w:color w:val="000000"/>
        </w:rPr>
      </w:pPr>
      <w:r>
        <w:rPr>
          <w:b/>
          <w:color w:val="000000"/>
        </w:rPr>
        <w:t xml:space="preserve">            ОК 1</w:t>
      </w:r>
      <w:r>
        <w:rPr>
          <w:color w:val="000000"/>
        </w:rPr>
        <w:t xml:space="preserve"> -  Выбирать способы решения задач профессиональной деятельности применительно к различным контекстам  </w:t>
      </w:r>
    </w:p>
    <w:p w:rsidR="0068082C" w:rsidRDefault="0068082C" w:rsidP="0068082C">
      <w:pPr>
        <w:ind w:left="120"/>
        <w:jc w:val="both"/>
      </w:pPr>
      <w:r>
        <w:rPr>
          <w:b/>
          <w:color w:val="000000"/>
        </w:rPr>
        <w:t xml:space="preserve">            ОК 2</w:t>
      </w:r>
      <w:r>
        <w:rPr>
          <w:color w:val="000000"/>
        </w:rPr>
        <w:t xml:space="preserve"> - Осуществлять поиск, анализ и интерпретацию информации, необходимой для выполнения задач профессиональной деятельности                        </w:t>
      </w:r>
    </w:p>
    <w:p w:rsidR="0068082C" w:rsidRDefault="0068082C" w:rsidP="0068082C">
      <w:pPr>
        <w:jc w:val="both"/>
      </w:pPr>
      <w:r>
        <w:rPr>
          <w:b/>
          <w:color w:val="000000"/>
        </w:rPr>
        <w:t xml:space="preserve">              ОК 3</w:t>
      </w:r>
      <w:r>
        <w:rPr>
          <w:color w:val="000000"/>
        </w:rPr>
        <w:t xml:space="preserve"> -   Планировать и реализовывать собственное профессиональное и личностное развитие                        </w:t>
      </w:r>
    </w:p>
    <w:p w:rsidR="0068082C" w:rsidRDefault="0068082C" w:rsidP="0068082C">
      <w:pPr>
        <w:ind w:left="120"/>
        <w:jc w:val="both"/>
      </w:pPr>
      <w:r>
        <w:rPr>
          <w:b/>
          <w:color w:val="000000"/>
        </w:rPr>
        <w:t xml:space="preserve">            ОК 4</w:t>
      </w:r>
      <w:r>
        <w:rPr>
          <w:color w:val="000000"/>
        </w:rPr>
        <w:t xml:space="preserve"> -  Работать в коллективе и команде, эффективно взаимодействовать с коллегами, руководством, клиентами                        </w:t>
      </w:r>
    </w:p>
    <w:p w:rsidR="0068082C" w:rsidRDefault="0068082C" w:rsidP="0068082C">
      <w:pPr>
        <w:jc w:val="both"/>
      </w:pPr>
      <w:r>
        <w:rPr>
          <w:b/>
          <w:color w:val="000000"/>
        </w:rPr>
        <w:t xml:space="preserve">              ОК 5</w:t>
      </w:r>
      <w:r>
        <w:rPr>
          <w:color w:val="000000"/>
        </w:rPr>
        <w:t xml:space="preserve">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68082C" w:rsidRDefault="0068082C" w:rsidP="0068082C">
      <w:pPr>
        <w:ind w:left="120"/>
        <w:jc w:val="both"/>
      </w:pPr>
      <w:r>
        <w:rPr>
          <w:b/>
          <w:color w:val="000000"/>
        </w:rPr>
        <w:t xml:space="preserve">            ОК 6</w:t>
      </w:r>
      <w:r>
        <w:rPr>
          <w:color w:val="000000"/>
        </w:rPr>
        <w:t xml:space="preserve"> -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p w:rsidR="0068082C" w:rsidRDefault="0068082C" w:rsidP="0068082C">
      <w:pPr>
        <w:ind w:left="120"/>
        <w:jc w:val="both"/>
      </w:pPr>
      <w:r>
        <w:rPr>
          <w:b/>
          <w:color w:val="000000"/>
        </w:rPr>
        <w:t xml:space="preserve">            ОК 7</w:t>
      </w:r>
      <w:r>
        <w:rPr>
          <w:color w:val="000000"/>
        </w:rPr>
        <w:t xml:space="preserve"> - Содействовать сохранению окружающей среды, ресурсосбережению, эффективно действовать в чрезвычайных ситуациях                        </w:t>
      </w:r>
    </w:p>
    <w:p w:rsidR="0068082C" w:rsidRDefault="0068082C" w:rsidP="0068082C">
      <w:pPr>
        <w:ind w:left="120"/>
        <w:jc w:val="both"/>
      </w:pPr>
      <w:r>
        <w:rPr>
          <w:b/>
          <w:color w:val="000000"/>
        </w:rPr>
        <w:t xml:space="preserve">            ОК 8</w:t>
      </w:r>
      <w:r>
        <w:rPr>
          <w:color w:val="000000"/>
        </w:rPr>
        <w:t xml:space="preserve">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68082C" w:rsidRDefault="0068082C" w:rsidP="0068082C">
      <w:pPr>
        <w:ind w:left="120"/>
        <w:jc w:val="both"/>
        <w:rPr>
          <w:color w:val="000000"/>
        </w:rPr>
      </w:pPr>
      <w:r>
        <w:rPr>
          <w:b/>
          <w:color w:val="000000"/>
        </w:rPr>
        <w:t xml:space="preserve">            ОК 9</w:t>
      </w:r>
      <w:r>
        <w:rPr>
          <w:color w:val="000000"/>
        </w:rPr>
        <w:t xml:space="preserve"> - Использовать информационные технологии в профессиональной деятельности      </w:t>
      </w:r>
    </w:p>
    <w:p w:rsidR="0068082C" w:rsidRDefault="0068082C" w:rsidP="0068082C">
      <w:pPr>
        <w:ind w:left="120"/>
        <w:jc w:val="both"/>
      </w:pPr>
      <w:r>
        <w:rPr>
          <w:color w:val="000000"/>
        </w:rPr>
        <w:t xml:space="preserve">            </w:t>
      </w:r>
      <w:r>
        <w:rPr>
          <w:b/>
          <w:color w:val="000000"/>
        </w:rPr>
        <w:t>ОК10</w:t>
      </w:r>
      <w:r>
        <w:rPr>
          <w:color w:val="000000"/>
        </w:rPr>
        <w:t xml:space="preserve"> -  Пользоваться профессиональной документацией на государственном и иностранном языках                        </w:t>
      </w:r>
    </w:p>
    <w:p w:rsidR="0068082C" w:rsidRDefault="0068082C" w:rsidP="0068082C">
      <w:pPr>
        <w:ind w:left="120"/>
        <w:jc w:val="both"/>
      </w:pPr>
      <w:r>
        <w:rPr>
          <w:b/>
          <w:color w:val="000000"/>
        </w:rPr>
        <w:t xml:space="preserve">            ОК11</w:t>
      </w:r>
      <w:r>
        <w:rPr>
          <w:color w:val="000000"/>
        </w:rPr>
        <w:t xml:space="preserve"> - Использовать знания по финансовой грамотности, планировать предпринимательскую деятельность в профессиональной сфере                        </w:t>
      </w:r>
    </w:p>
    <w:p w:rsidR="0068082C" w:rsidRDefault="0068082C" w:rsidP="0068082C">
      <w:pPr>
        <w:ind w:left="120"/>
        <w:jc w:val="both"/>
      </w:pPr>
      <w:r>
        <w:rPr>
          <w:b/>
          <w:color w:val="000000"/>
        </w:rPr>
        <w:t xml:space="preserve">            ПК 1.1.</w:t>
      </w:r>
      <w:r>
        <w:rPr>
          <w:color w:val="000000"/>
        </w:rPr>
        <w:t xml:space="preserve"> -  Обрабатывать первичные бухгалтерские документы                        </w:t>
      </w:r>
    </w:p>
    <w:p w:rsidR="0068082C" w:rsidRDefault="0068082C" w:rsidP="0068082C">
      <w:pPr>
        <w:ind w:left="120"/>
        <w:jc w:val="both"/>
      </w:pPr>
      <w:r>
        <w:rPr>
          <w:b/>
          <w:color w:val="000000"/>
        </w:rPr>
        <w:t xml:space="preserve">            ПК 1.2.</w:t>
      </w:r>
      <w:r>
        <w:rPr>
          <w:color w:val="000000"/>
        </w:rPr>
        <w:t xml:space="preserve"> - Разрабатывать и согласовывать с руководством организации рабочий план счетов бухгалтерского учета организации                        </w:t>
      </w:r>
    </w:p>
    <w:p w:rsidR="0068082C" w:rsidRDefault="0068082C" w:rsidP="0068082C">
      <w:pPr>
        <w:ind w:left="120"/>
        <w:jc w:val="both"/>
      </w:pPr>
      <w:r>
        <w:rPr>
          <w:b/>
          <w:color w:val="000000"/>
        </w:rPr>
        <w:t xml:space="preserve">            ПК 1.3.</w:t>
      </w:r>
      <w:r>
        <w:rPr>
          <w:color w:val="000000"/>
        </w:rPr>
        <w:t xml:space="preserve"> - Проводить учет денежных средств, оформлять денежные и кассовые документы                        </w:t>
      </w:r>
    </w:p>
    <w:p w:rsidR="0068082C" w:rsidRDefault="0068082C" w:rsidP="0068082C">
      <w:pPr>
        <w:ind w:left="120"/>
        <w:jc w:val="both"/>
      </w:pPr>
      <w:r>
        <w:rPr>
          <w:b/>
          <w:color w:val="000000"/>
        </w:rPr>
        <w:t xml:space="preserve">            ПК 1.4.</w:t>
      </w:r>
      <w:r>
        <w:rPr>
          <w:color w:val="000000"/>
        </w:rPr>
        <w:t xml:space="preserve"> - Формировать бухгалтерские проводки по учету активов организации на основе рабочего плана счетов бухгалтерского учета.                        </w:t>
      </w:r>
    </w:p>
    <w:p w:rsidR="0068082C" w:rsidRDefault="0068082C" w:rsidP="0068082C">
      <w:pPr>
        <w:ind w:left="120"/>
        <w:jc w:val="both"/>
      </w:pPr>
    </w:p>
    <w:p w:rsidR="0068082C" w:rsidRDefault="0068082C" w:rsidP="0068082C">
      <w:pPr>
        <w:pStyle w:val="3"/>
        <w:ind w:left="120"/>
        <w:jc w:val="center"/>
      </w:pPr>
      <w:r>
        <w:rPr>
          <w:rFonts w:ascii="Times New Roman" w:hAnsi="Times New Roman"/>
          <w:b/>
          <w:color w:val="000000"/>
        </w:rPr>
        <w:t xml:space="preserve">3. Объем </w:t>
      </w:r>
      <w:r w:rsidR="00770BEA">
        <w:rPr>
          <w:rFonts w:ascii="Times New Roman" w:hAnsi="Times New Roman"/>
          <w:b/>
          <w:color w:val="000000"/>
        </w:rPr>
        <w:t>МДК 01.01</w:t>
      </w:r>
      <w:r>
        <w:rPr>
          <w:rFonts w:ascii="Times New Roman" w:hAnsi="Times New Roman"/>
          <w:b/>
          <w:color w:val="000000"/>
        </w:rPr>
        <w:t xml:space="preserve">  в часах - распределение учебного времени </w:t>
      </w:r>
    </w:p>
    <w:p w:rsidR="0068082C" w:rsidRDefault="0068082C" w:rsidP="0068082C">
      <w:pPr>
        <w:ind w:left="120"/>
        <w:jc w:val="both"/>
      </w:pPr>
    </w:p>
    <w:p w:rsidR="0068082C" w:rsidRDefault="0068082C" w:rsidP="0068082C">
      <w:pPr>
        <w:ind w:left="120"/>
        <w:jc w:val="both"/>
      </w:pPr>
      <w:r>
        <w:rPr>
          <w:color w:val="000000"/>
        </w:rPr>
        <w:t xml:space="preserve">            Содержание раздела выполнено в виде выписки из УП. В таблице 3.1 представлена информация по каждой форме обучения о распределении общей трудоемкости обучения в часах</w:t>
      </w:r>
    </w:p>
    <w:p w:rsidR="0068082C" w:rsidRDefault="0068082C" w:rsidP="0068082C">
      <w:pPr>
        <w:ind w:left="120"/>
        <w:jc w:val="both"/>
      </w:pPr>
      <w:r>
        <w:br/>
      </w:r>
      <w:r>
        <w:rPr>
          <w:color w:val="000000"/>
        </w:rPr>
        <w:t xml:space="preserve">Таблица 3.1 – Распределение учебного времени дисциплины                     </w:t>
      </w:r>
    </w:p>
    <w:tbl>
      <w:tblPr>
        <w:tblStyle w:val="ac"/>
        <w:tblW w:w="0" w:type="auto"/>
        <w:tblLook w:val="04A0" w:firstRow="1" w:lastRow="0" w:firstColumn="1" w:lastColumn="0" w:noHBand="0" w:noVBand="1"/>
      </w:tblPr>
      <w:tblGrid>
        <w:gridCol w:w="1141"/>
        <w:gridCol w:w="1164"/>
        <w:gridCol w:w="944"/>
        <w:gridCol w:w="933"/>
        <w:gridCol w:w="1104"/>
        <w:gridCol w:w="1300"/>
        <w:gridCol w:w="627"/>
        <w:gridCol w:w="1350"/>
        <w:gridCol w:w="1008"/>
      </w:tblGrid>
      <w:tr w:rsidR="0023131D" w:rsidTr="0023131D">
        <w:trPr>
          <w:trHeight w:val="60"/>
        </w:trPr>
        <w:tc>
          <w:tcPr>
            <w:tcW w:w="924" w:type="dxa"/>
            <w:vMerge w:val="restart"/>
          </w:tcPr>
          <w:p w:rsidR="0023131D" w:rsidRDefault="0023131D" w:rsidP="0023131D">
            <w:pPr>
              <w:jc w:val="center"/>
            </w:pPr>
            <w:r>
              <w:rPr>
                <w:b/>
                <w:color w:val="000000"/>
              </w:rPr>
              <w:t>Форма обучения</w:t>
            </w:r>
          </w:p>
        </w:tc>
        <w:tc>
          <w:tcPr>
            <w:tcW w:w="0" w:type="auto"/>
            <w:gridSpan w:val="2"/>
          </w:tcPr>
          <w:p w:rsidR="0023131D" w:rsidRDefault="0023131D" w:rsidP="0023131D">
            <w:pPr>
              <w:jc w:val="center"/>
            </w:pPr>
            <w:r>
              <w:rPr>
                <w:b/>
                <w:color w:val="000000"/>
              </w:rPr>
              <w:t>Общий объем трудоемкости</w:t>
            </w:r>
          </w:p>
        </w:tc>
        <w:tc>
          <w:tcPr>
            <w:tcW w:w="0" w:type="auto"/>
            <w:gridSpan w:val="4"/>
          </w:tcPr>
          <w:p w:rsidR="0023131D" w:rsidRDefault="0023131D" w:rsidP="0023131D">
            <w:pPr>
              <w:jc w:val="center"/>
            </w:pPr>
            <w:r>
              <w:rPr>
                <w:b/>
                <w:color w:val="000000"/>
              </w:rPr>
              <w:t xml:space="preserve">В том числе, </w:t>
            </w:r>
            <w:proofErr w:type="gramStart"/>
            <w:r>
              <w:rPr>
                <w:b/>
                <w:color w:val="000000"/>
              </w:rPr>
              <w:t>аудиторная</w:t>
            </w:r>
            <w:proofErr w:type="gramEnd"/>
          </w:p>
        </w:tc>
        <w:tc>
          <w:tcPr>
            <w:tcW w:w="2158" w:type="dxa"/>
            <w:vMerge w:val="restart"/>
          </w:tcPr>
          <w:p w:rsidR="0023131D" w:rsidRDefault="0023131D" w:rsidP="0023131D">
            <w:pPr>
              <w:jc w:val="center"/>
              <w:rPr>
                <w:b/>
                <w:color w:val="000000"/>
              </w:rPr>
            </w:pPr>
            <w:r>
              <w:rPr>
                <w:b/>
                <w:color w:val="000000"/>
              </w:rPr>
              <w:t>СРС</w:t>
            </w:r>
          </w:p>
          <w:p w:rsidR="0023131D" w:rsidRDefault="009A2663" w:rsidP="0023131D">
            <w:pPr>
              <w:jc w:val="center"/>
              <w:rPr>
                <w:b/>
                <w:color w:val="000000"/>
              </w:rPr>
            </w:pPr>
            <w:r>
              <w:rPr>
                <w:b/>
                <w:color w:val="000000"/>
              </w:rPr>
              <w:t>в</w:t>
            </w:r>
            <w:r w:rsidR="0023131D">
              <w:rPr>
                <w:b/>
                <w:color w:val="000000"/>
              </w:rPr>
              <w:t xml:space="preserve"> </w:t>
            </w:r>
            <w:proofErr w:type="spellStart"/>
            <w:r w:rsidR="0023131D">
              <w:rPr>
                <w:b/>
                <w:color w:val="000000"/>
              </w:rPr>
              <w:t>т.ч</w:t>
            </w:r>
            <w:proofErr w:type="spellEnd"/>
            <w:r w:rsidR="001F7806">
              <w:rPr>
                <w:b/>
                <w:color w:val="000000"/>
              </w:rPr>
              <w:t>.</w:t>
            </w:r>
            <w:r w:rsidR="0023131D">
              <w:rPr>
                <w:b/>
                <w:color w:val="000000"/>
              </w:rPr>
              <w:t xml:space="preserve"> курсовая </w:t>
            </w:r>
          </w:p>
          <w:p w:rsidR="0023131D" w:rsidRDefault="0023131D" w:rsidP="0023131D">
            <w:pPr>
              <w:jc w:val="center"/>
            </w:pPr>
            <w:r>
              <w:rPr>
                <w:b/>
                <w:color w:val="000000"/>
              </w:rPr>
              <w:t>работа</w:t>
            </w:r>
          </w:p>
        </w:tc>
        <w:tc>
          <w:tcPr>
            <w:tcW w:w="925" w:type="dxa"/>
            <w:vMerge w:val="restart"/>
          </w:tcPr>
          <w:p w:rsidR="0023131D" w:rsidRDefault="0023131D" w:rsidP="0023131D">
            <w:pPr>
              <w:jc w:val="center"/>
            </w:pPr>
            <w:r>
              <w:rPr>
                <w:b/>
                <w:color w:val="000000"/>
              </w:rPr>
              <w:t>Форма ПА</w:t>
            </w:r>
          </w:p>
        </w:tc>
      </w:tr>
      <w:tr w:rsidR="0023131D" w:rsidTr="0023131D">
        <w:trPr>
          <w:trHeight w:val="60"/>
        </w:trPr>
        <w:tc>
          <w:tcPr>
            <w:tcW w:w="0" w:type="auto"/>
            <w:vMerge/>
          </w:tcPr>
          <w:p w:rsidR="0023131D" w:rsidRDefault="0023131D" w:rsidP="0023131D"/>
        </w:tc>
        <w:tc>
          <w:tcPr>
            <w:tcW w:w="2157" w:type="dxa"/>
            <w:vMerge w:val="restart"/>
          </w:tcPr>
          <w:p w:rsidR="0023131D" w:rsidRDefault="0023131D" w:rsidP="0023131D">
            <w:pPr>
              <w:jc w:val="center"/>
            </w:pPr>
            <w:r>
              <w:rPr>
                <w:b/>
                <w:color w:val="000000"/>
              </w:rPr>
              <w:t>Час</w:t>
            </w:r>
          </w:p>
        </w:tc>
        <w:tc>
          <w:tcPr>
            <w:tcW w:w="1849" w:type="dxa"/>
            <w:vMerge w:val="restart"/>
          </w:tcPr>
          <w:p w:rsidR="0023131D" w:rsidRDefault="0023131D" w:rsidP="0023131D">
            <w:pPr>
              <w:jc w:val="center"/>
            </w:pPr>
            <w:r>
              <w:rPr>
                <w:b/>
                <w:color w:val="000000"/>
              </w:rPr>
              <w:t>Зет</w:t>
            </w:r>
          </w:p>
        </w:tc>
        <w:tc>
          <w:tcPr>
            <w:tcW w:w="1541" w:type="dxa"/>
            <w:vMerge w:val="restart"/>
          </w:tcPr>
          <w:p w:rsidR="0023131D" w:rsidRDefault="0023131D" w:rsidP="0023131D">
            <w:pPr>
              <w:jc w:val="center"/>
            </w:pPr>
            <w:r>
              <w:rPr>
                <w:b/>
                <w:color w:val="000000"/>
              </w:rPr>
              <w:t>Всего</w:t>
            </w:r>
          </w:p>
        </w:tc>
        <w:tc>
          <w:tcPr>
            <w:tcW w:w="0" w:type="auto"/>
            <w:gridSpan w:val="3"/>
          </w:tcPr>
          <w:p w:rsidR="0023131D" w:rsidRDefault="0023131D" w:rsidP="0023131D">
            <w:pPr>
              <w:jc w:val="center"/>
            </w:pPr>
            <w:r>
              <w:rPr>
                <w:b/>
                <w:color w:val="000000"/>
              </w:rPr>
              <w:t>В том числе</w:t>
            </w:r>
          </w:p>
        </w:tc>
        <w:tc>
          <w:tcPr>
            <w:tcW w:w="0" w:type="auto"/>
            <w:vMerge/>
          </w:tcPr>
          <w:p w:rsidR="0023131D" w:rsidRDefault="0023131D" w:rsidP="0023131D"/>
        </w:tc>
        <w:tc>
          <w:tcPr>
            <w:tcW w:w="0" w:type="auto"/>
            <w:vMerge/>
          </w:tcPr>
          <w:p w:rsidR="0023131D" w:rsidRDefault="0023131D" w:rsidP="0023131D"/>
        </w:tc>
      </w:tr>
      <w:tr w:rsidR="0023131D" w:rsidTr="0023131D">
        <w:trPr>
          <w:trHeight w:val="60"/>
        </w:trPr>
        <w:tc>
          <w:tcPr>
            <w:tcW w:w="0" w:type="auto"/>
            <w:vMerge/>
          </w:tcPr>
          <w:p w:rsidR="0023131D" w:rsidRDefault="0023131D" w:rsidP="0023131D"/>
        </w:tc>
        <w:tc>
          <w:tcPr>
            <w:tcW w:w="0" w:type="auto"/>
            <w:vMerge/>
          </w:tcPr>
          <w:p w:rsidR="0023131D" w:rsidRDefault="0023131D" w:rsidP="0023131D"/>
        </w:tc>
        <w:tc>
          <w:tcPr>
            <w:tcW w:w="0" w:type="auto"/>
            <w:vMerge/>
          </w:tcPr>
          <w:p w:rsidR="0023131D" w:rsidRDefault="0023131D" w:rsidP="0023131D"/>
        </w:tc>
        <w:tc>
          <w:tcPr>
            <w:tcW w:w="0" w:type="auto"/>
            <w:vMerge/>
          </w:tcPr>
          <w:p w:rsidR="0023131D" w:rsidRDefault="0023131D" w:rsidP="0023131D"/>
        </w:tc>
        <w:tc>
          <w:tcPr>
            <w:tcW w:w="1541" w:type="dxa"/>
          </w:tcPr>
          <w:p w:rsidR="0023131D" w:rsidRDefault="0023131D" w:rsidP="0023131D">
            <w:pPr>
              <w:jc w:val="center"/>
            </w:pPr>
            <w:r>
              <w:rPr>
                <w:b/>
                <w:color w:val="000000"/>
              </w:rPr>
              <w:t>Лекции</w:t>
            </w:r>
          </w:p>
        </w:tc>
        <w:tc>
          <w:tcPr>
            <w:tcW w:w="1541" w:type="dxa"/>
          </w:tcPr>
          <w:p w:rsidR="0023131D" w:rsidRDefault="0023131D" w:rsidP="0023131D">
            <w:pPr>
              <w:jc w:val="center"/>
            </w:pPr>
            <w:proofErr w:type="spellStart"/>
            <w:r>
              <w:rPr>
                <w:b/>
                <w:color w:val="000000"/>
              </w:rPr>
              <w:t>Практ</w:t>
            </w:r>
            <w:proofErr w:type="gramStart"/>
            <w:r>
              <w:rPr>
                <w:b/>
                <w:color w:val="000000"/>
              </w:rPr>
              <w:t>.з</w:t>
            </w:r>
            <w:proofErr w:type="gramEnd"/>
            <w:r>
              <w:rPr>
                <w:b/>
                <w:color w:val="000000"/>
              </w:rPr>
              <w:t>ан</w:t>
            </w:r>
            <w:proofErr w:type="spellEnd"/>
          </w:p>
        </w:tc>
        <w:tc>
          <w:tcPr>
            <w:tcW w:w="924" w:type="dxa"/>
          </w:tcPr>
          <w:p w:rsidR="0023131D" w:rsidRDefault="00770BEA" w:rsidP="0023131D">
            <w:pPr>
              <w:jc w:val="center"/>
            </w:pPr>
            <w:r>
              <w:rPr>
                <w:b/>
                <w:color w:val="000000"/>
              </w:rPr>
              <w:t>ПА</w:t>
            </w:r>
          </w:p>
        </w:tc>
        <w:tc>
          <w:tcPr>
            <w:tcW w:w="0" w:type="auto"/>
            <w:vMerge/>
          </w:tcPr>
          <w:p w:rsidR="0023131D" w:rsidRDefault="0023131D" w:rsidP="0023131D"/>
        </w:tc>
        <w:tc>
          <w:tcPr>
            <w:tcW w:w="0" w:type="auto"/>
            <w:vMerge/>
          </w:tcPr>
          <w:p w:rsidR="0023131D" w:rsidRDefault="0023131D" w:rsidP="0023131D"/>
        </w:tc>
      </w:tr>
      <w:tr w:rsidR="0023131D" w:rsidTr="0023131D">
        <w:trPr>
          <w:trHeight w:val="60"/>
        </w:trPr>
        <w:tc>
          <w:tcPr>
            <w:tcW w:w="924" w:type="dxa"/>
          </w:tcPr>
          <w:p w:rsidR="0023131D" w:rsidRDefault="0023131D" w:rsidP="0023131D">
            <w:pPr>
              <w:jc w:val="center"/>
            </w:pPr>
            <w:r>
              <w:rPr>
                <w:color w:val="000000"/>
              </w:rPr>
              <w:t>1</w:t>
            </w:r>
          </w:p>
        </w:tc>
        <w:tc>
          <w:tcPr>
            <w:tcW w:w="2157" w:type="dxa"/>
          </w:tcPr>
          <w:p w:rsidR="0023131D" w:rsidRDefault="0023131D" w:rsidP="0023131D">
            <w:pPr>
              <w:jc w:val="center"/>
            </w:pPr>
            <w:r>
              <w:rPr>
                <w:color w:val="000000"/>
              </w:rPr>
              <w:t>2</w:t>
            </w:r>
          </w:p>
        </w:tc>
        <w:tc>
          <w:tcPr>
            <w:tcW w:w="1849" w:type="dxa"/>
          </w:tcPr>
          <w:p w:rsidR="0023131D" w:rsidRDefault="0023131D" w:rsidP="0023131D">
            <w:pPr>
              <w:jc w:val="center"/>
            </w:pPr>
            <w:r>
              <w:rPr>
                <w:color w:val="000000"/>
              </w:rPr>
              <w:t>3</w:t>
            </w:r>
          </w:p>
        </w:tc>
        <w:tc>
          <w:tcPr>
            <w:tcW w:w="1541" w:type="dxa"/>
          </w:tcPr>
          <w:p w:rsidR="0023131D" w:rsidRDefault="0023131D" w:rsidP="0023131D">
            <w:pPr>
              <w:jc w:val="center"/>
            </w:pPr>
            <w:r>
              <w:rPr>
                <w:color w:val="000000"/>
              </w:rPr>
              <w:t>4</w:t>
            </w:r>
          </w:p>
        </w:tc>
        <w:tc>
          <w:tcPr>
            <w:tcW w:w="1541" w:type="dxa"/>
          </w:tcPr>
          <w:p w:rsidR="0023131D" w:rsidRDefault="0023131D" w:rsidP="0023131D">
            <w:pPr>
              <w:jc w:val="center"/>
            </w:pPr>
            <w:r>
              <w:rPr>
                <w:color w:val="000000"/>
              </w:rPr>
              <w:t>5</w:t>
            </w:r>
          </w:p>
        </w:tc>
        <w:tc>
          <w:tcPr>
            <w:tcW w:w="1541" w:type="dxa"/>
          </w:tcPr>
          <w:p w:rsidR="0023131D" w:rsidRDefault="0023131D" w:rsidP="0023131D">
            <w:pPr>
              <w:jc w:val="center"/>
            </w:pPr>
            <w:r>
              <w:rPr>
                <w:color w:val="000000"/>
              </w:rPr>
              <w:t>6</w:t>
            </w:r>
          </w:p>
        </w:tc>
        <w:tc>
          <w:tcPr>
            <w:tcW w:w="924" w:type="dxa"/>
          </w:tcPr>
          <w:p w:rsidR="0023131D" w:rsidRDefault="0023131D" w:rsidP="0023131D">
            <w:pPr>
              <w:jc w:val="center"/>
            </w:pPr>
            <w:r>
              <w:rPr>
                <w:color w:val="000000"/>
              </w:rPr>
              <w:t>7</w:t>
            </w:r>
          </w:p>
        </w:tc>
        <w:tc>
          <w:tcPr>
            <w:tcW w:w="2158" w:type="dxa"/>
          </w:tcPr>
          <w:p w:rsidR="0023131D" w:rsidRDefault="0023131D" w:rsidP="0023131D">
            <w:pPr>
              <w:jc w:val="center"/>
            </w:pPr>
            <w:r>
              <w:rPr>
                <w:color w:val="000000"/>
              </w:rPr>
              <w:t>8</w:t>
            </w:r>
          </w:p>
        </w:tc>
        <w:tc>
          <w:tcPr>
            <w:tcW w:w="925" w:type="dxa"/>
          </w:tcPr>
          <w:p w:rsidR="0023131D" w:rsidRDefault="0023131D" w:rsidP="0023131D">
            <w:pPr>
              <w:jc w:val="center"/>
            </w:pPr>
            <w:r>
              <w:rPr>
                <w:color w:val="000000"/>
              </w:rPr>
              <w:t>9</w:t>
            </w:r>
          </w:p>
        </w:tc>
      </w:tr>
      <w:tr w:rsidR="0023131D" w:rsidTr="0023131D">
        <w:trPr>
          <w:trHeight w:val="60"/>
        </w:trPr>
        <w:tc>
          <w:tcPr>
            <w:tcW w:w="924" w:type="dxa"/>
          </w:tcPr>
          <w:p w:rsidR="0023131D" w:rsidRDefault="0023131D" w:rsidP="0023131D">
            <w:pPr>
              <w:jc w:val="center"/>
            </w:pPr>
            <w:r>
              <w:rPr>
                <w:color w:val="000000"/>
              </w:rPr>
              <w:t>Заочная</w:t>
            </w:r>
          </w:p>
        </w:tc>
        <w:tc>
          <w:tcPr>
            <w:tcW w:w="2157" w:type="dxa"/>
          </w:tcPr>
          <w:p w:rsidR="0023131D" w:rsidRDefault="0023131D" w:rsidP="0023131D">
            <w:pPr>
              <w:jc w:val="center"/>
            </w:pPr>
            <w:r>
              <w:rPr>
                <w:color w:val="000000"/>
              </w:rPr>
              <w:t>335</w:t>
            </w:r>
          </w:p>
        </w:tc>
        <w:tc>
          <w:tcPr>
            <w:tcW w:w="1849" w:type="dxa"/>
          </w:tcPr>
          <w:p w:rsidR="0023131D" w:rsidRDefault="0023131D" w:rsidP="0023131D">
            <w:pPr>
              <w:jc w:val="center"/>
            </w:pPr>
            <w:r>
              <w:rPr>
                <w:color w:val="000000"/>
              </w:rPr>
              <w:t>0.0</w:t>
            </w:r>
          </w:p>
        </w:tc>
        <w:tc>
          <w:tcPr>
            <w:tcW w:w="1541" w:type="dxa"/>
          </w:tcPr>
          <w:p w:rsidR="0023131D" w:rsidRDefault="0023131D" w:rsidP="0023131D">
            <w:pPr>
              <w:jc w:val="center"/>
            </w:pPr>
            <w:r>
              <w:rPr>
                <w:color w:val="000000"/>
              </w:rPr>
              <w:t>46</w:t>
            </w:r>
          </w:p>
        </w:tc>
        <w:tc>
          <w:tcPr>
            <w:tcW w:w="1541" w:type="dxa"/>
          </w:tcPr>
          <w:p w:rsidR="0023131D" w:rsidRDefault="0023131D" w:rsidP="0023131D">
            <w:pPr>
              <w:jc w:val="center"/>
            </w:pPr>
            <w:r>
              <w:rPr>
                <w:color w:val="000000"/>
              </w:rPr>
              <w:t>18</w:t>
            </w:r>
          </w:p>
        </w:tc>
        <w:tc>
          <w:tcPr>
            <w:tcW w:w="1541" w:type="dxa"/>
          </w:tcPr>
          <w:p w:rsidR="0023131D" w:rsidRDefault="0023131D" w:rsidP="0023131D">
            <w:pPr>
              <w:jc w:val="center"/>
            </w:pPr>
            <w:r>
              <w:rPr>
                <w:color w:val="000000"/>
              </w:rPr>
              <w:t>18</w:t>
            </w:r>
          </w:p>
        </w:tc>
        <w:tc>
          <w:tcPr>
            <w:tcW w:w="924" w:type="dxa"/>
          </w:tcPr>
          <w:p w:rsidR="0023131D" w:rsidRDefault="00770BEA" w:rsidP="00770BEA">
            <w:pPr>
              <w:jc w:val="center"/>
            </w:pPr>
            <w:r>
              <w:t>10</w:t>
            </w:r>
          </w:p>
        </w:tc>
        <w:tc>
          <w:tcPr>
            <w:tcW w:w="2158" w:type="dxa"/>
          </w:tcPr>
          <w:p w:rsidR="0023131D" w:rsidRDefault="009A2663" w:rsidP="0023131D">
            <w:pPr>
              <w:jc w:val="center"/>
            </w:pPr>
            <w:r>
              <w:rPr>
                <w:color w:val="000000"/>
              </w:rPr>
              <w:t>289</w:t>
            </w:r>
          </w:p>
        </w:tc>
        <w:tc>
          <w:tcPr>
            <w:tcW w:w="925" w:type="dxa"/>
          </w:tcPr>
          <w:p w:rsidR="0023131D" w:rsidRDefault="0023131D" w:rsidP="0023131D">
            <w:pPr>
              <w:jc w:val="center"/>
            </w:pPr>
            <w:r>
              <w:rPr>
                <w:color w:val="000000"/>
              </w:rPr>
              <w:t>Экзамен</w:t>
            </w:r>
          </w:p>
        </w:tc>
      </w:tr>
    </w:tbl>
    <w:p w:rsidR="0068082C" w:rsidRDefault="0068082C" w:rsidP="0068082C">
      <w:pPr>
        <w:ind w:left="120"/>
        <w:jc w:val="both"/>
      </w:pPr>
      <w:r>
        <w:rPr>
          <w:color w:val="000000"/>
        </w:rPr>
        <w:t xml:space="preserve">           В контактную работу входят - занятия лекционного типа, занятия семинарского типа, консультации, текущий контроль и промежуточная аттестация. Объем контактной работы определяется в соответствии с локальным нормативным актом «Положение о контактной работе» и Нормами времени.</w:t>
      </w:r>
    </w:p>
    <w:p w:rsidR="0068082C" w:rsidRDefault="0068082C" w:rsidP="0068082C">
      <w:pPr>
        <w:ind w:left="120"/>
        <w:jc w:val="both"/>
      </w:pPr>
    </w:p>
    <w:p w:rsidR="0068082C" w:rsidRDefault="0068082C" w:rsidP="0068082C">
      <w:pPr>
        <w:pStyle w:val="3"/>
        <w:ind w:left="120"/>
        <w:jc w:val="center"/>
      </w:pPr>
      <w:r>
        <w:rPr>
          <w:rFonts w:ascii="Times New Roman" w:hAnsi="Times New Roman"/>
          <w:b/>
          <w:color w:val="000000"/>
        </w:rPr>
        <w:t xml:space="preserve">4. Тематический план </w:t>
      </w:r>
    </w:p>
    <w:p w:rsidR="0068082C" w:rsidRPr="001C673B" w:rsidRDefault="0068082C" w:rsidP="0068082C">
      <w:pPr>
        <w:ind w:left="120"/>
        <w:jc w:val="both"/>
        <w:rPr>
          <w:b/>
        </w:rPr>
      </w:pPr>
      <w:r w:rsidRPr="001C673B">
        <w:rPr>
          <w:b/>
          <w:color w:val="000000"/>
        </w:rPr>
        <w:t xml:space="preserve">Раздел 1. Организация бухгалтерского учета                        </w:t>
      </w:r>
    </w:p>
    <w:p w:rsidR="0068082C" w:rsidRDefault="0068082C" w:rsidP="0068082C">
      <w:pPr>
        <w:ind w:left="120"/>
        <w:jc w:val="both"/>
      </w:pPr>
      <w:r>
        <w:rPr>
          <w:color w:val="000000"/>
        </w:rPr>
        <w:t xml:space="preserve">          Организация работы аппарата бухгалтерии. Права и обязанности главного бухгалтера. Учетная политика организации. Нормативно-правовое регулирование бухгалтерского учета. ФЗ № 402-ФЗ «О бухгалтерском учете», ПБУ 1/08 «Учетная политика организации»</w:t>
      </w:r>
    </w:p>
    <w:p w:rsidR="0068082C" w:rsidRDefault="0068082C" w:rsidP="0068082C">
      <w:pPr>
        <w:ind w:left="120"/>
        <w:jc w:val="both"/>
      </w:pPr>
      <w:r>
        <w:rPr>
          <w:b/>
          <w:color w:val="000000"/>
        </w:rPr>
        <w:t xml:space="preserve">     Тема 1</w:t>
      </w:r>
      <w:r>
        <w:rPr>
          <w:color w:val="000000"/>
        </w:rPr>
        <w:t xml:space="preserve">. Организация бухгалтерского учета на предприятии. Нормативно-правовое регулирование бухгалтерского учета в РФ                        </w:t>
      </w:r>
    </w:p>
    <w:p w:rsidR="0068082C" w:rsidRDefault="0068082C" w:rsidP="0068082C">
      <w:pPr>
        <w:ind w:left="120"/>
        <w:jc w:val="both"/>
      </w:pPr>
      <w:r>
        <w:rPr>
          <w:color w:val="000000"/>
        </w:rPr>
        <w:t xml:space="preserve">          Бухгалтерская информация и ее значение в управлении предприятием. Общие правила организации бухгалтерского учета. Требования к ведению бухгалтерского учета. Различия финансового, управленческого и налогового учета. Нормативно-правовое регулирование бухгалтерского учета в РФ</w:t>
      </w:r>
    </w:p>
    <w:p w:rsidR="0068082C" w:rsidRPr="001C673B" w:rsidRDefault="0068082C" w:rsidP="0068082C">
      <w:pPr>
        <w:ind w:left="120"/>
        <w:jc w:val="both"/>
        <w:rPr>
          <w:b/>
        </w:rPr>
      </w:pPr>
      <w:r w:rsidRPr="001C673B">
        <w:rPr>
          <w:b/>
          <w:color w:val="000000"/>
        </w:rPr>
        <w:t xml:space="preserve">Раздел 2. Документирование хозяйственных операций                        </w:t>
      </w:r>
    </w:p>
    <w:p w:rsidR="0068082C" w:rsidRDefault="0068082C" w:rsidP="0068082C">
      <w:pPr>
        <w:ind w:left="120"/>
        <w:jc w:val="both"/>
      </w:pPr>
      <w:r>
        <w:rPr>
          <w:color w:val="000000"/>
        </w:rPr>
        <w:t xml:space="preserve">          </w:t>
      </w:r>
      <w:proofErr w:type="gramStart"/>
      <w:r>
        <w:rPr>
          <w:color w:val="000000"/>
        </w:rPr>
        <w:t xml:space="preserve">основные правила ведения бухгалтерского учета в области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унифицированные формы первичных бухгалтерских документов; порядок проведения проверки первичных бухгалтерских документов: формальной, по существу, арифметической; принципы и признаки группировки первичных бухгалтерских документов; порядок проведения таксировки и </w:t>
      </w:r>
      <w:proofErr w:type="spellStart"/>
      <w:r>
        <w:rPr>
          <w:color w:val="000000"/>
        </w:rPr>
        <w:t>контировки</w:t>
      </w:r>
      <w:proofErr w:type="spellEnd"/>
      <w:r>
        <w:rPr>
          <w:color w:val="000000"/>
        </w:rPr>
        <w:t xml:space="preserve"> первичных бухгалтерских документов;</w:t>
      </w:r>
      <w:proofErr w:type="gramEnd"/>
      <w:r>
        <w:rPr>
          <w:color w:val="000000"/>
        </w:rPr>
        <w:t xml:space="preserve"> порядок составления ведомостей учета затрат (расходов) - учетных регистров; правила и сроки хранения первичной бухгалтерской документации; Понятие о документообороте в бухгалтерском учете и его основных этапах. Автоматизация документооборота. Электронный документооборот. СЭД/ECM-системы и   </w:t>
      </w:r>
      <w:proofErr w:type="spellStart"/>
      <w:r>
        <w:rPr>
          <w:color w:val="000000"/>
        </w:rPr>
        <w:t>Low-code</w:t>
      </w:r>
      <w:proofErr w:type="spellEnd"/>
      <w:r>
        <w:rPr>
          <w:color w:val="000000"/>
        </w:rPr>
        <w:t xml:space="preserve"> BPM платформы. 1С, ERP, облако, 1С</w:t>
      </w:r>
      <w:proofErr w:type="gramStart"/>
      <w:r>
        <w:rPr>
          <w:color w:val="000000"/>
        </w:rPr>
        <w:t>:Д</w:t>
      </w:r>
      <w:proofErr w:type="gramEnd"/>
      <w:r>
        <w:rPr>
          <w:color w:val="000000"/>
        </w:rPr>
        <w:t xml:space="preserve">окументооборот. Хранение бухгалтерских документов, выдача документов напрокат, изъятие и порядок их уничтожения. Правила оформления документов при передаче их в </w:t>
      </w:r>
      <w:proofErr w:type="gramStart"/>
      <w:r>
        <w:rPr>
          <w:color w:val="000000"/>
        </w:rPr>
        <w:t>текущий</w:t>
      </w:r>
      <w:proofErr w:type="gramEnd"/>
      <w:r>
        <w:rPr>
          <w:color w:val="000000"/>
        </w:rPr>
        <w:t xml:space="preserve"> и постоянные архивы. Составление схемы документооборота основных хозяйственных операций.</w:t>
      </w:r>
    </w:p>
    <w:p w:rsidR="0068082C" w:rsidRDefault="0068082C" w:rsidP="0068082C">
      <w:pPr>
        <w:ind w:left="120"/>
        <w:jc w:val="both"/>
      </w:pPr>
      <w:r>
        <w:rPr>
          <w:b/>
          <w:color w:val="000000"/>
        </w:rPr>
        <w:t xml:space="preserve">     Тема 1</w:t>
      </w:r>
      <w:r>
        <w:rPr>
          <w:color w:val="000000"/>
        </w:rPr>
        <w:t xml:space="preserve">. Бухгалтерская документация. Бухгалтерская обработка документов                        </w:t>
      </w:r>
    </w:p>
    <w:p w:rsidR="0068082C" w:rsidRDefault="0068082C" w:rsidP="0068082C">
      <w:pPr>
        <w:ind w:left="120"/>
        <w:jc w:val="both"/>
      </w:pPr>
      <w:r>
        <w:rPr>
          <w:color w:val="000000"/>
        </w:rPr>
        <w:t xml:space="preserve">          Экономическое и юридическое значение бухгалтерских документов. Понятие первичной бухгалтерской документации. Классификация документов по назначению, способу использования, порядку формирования, месту и способу составления. Реквизиты документов, их унификация и стандартизация. Порядок проведения проверки первичных бухгалтерских документов (формальной, по существу, арифметической) и исправления ошибок в них. Принципы и признаки группировки первичных бухгалтерских документов. Порядок проведения таксировки и </w:t>
      </w:r>
      <w:proofErr w:type="spellStart"/>
      <w:r>
        <w:rPr>
          <w:color w:val="000000"/>
        </w:rPr>
        <w:t>контировки</w:t>
      </w:r>
      <w:proofErr w:type="spellEnd"/>
      <w:r>
        <w:rPr>
          <w:color w:val="000000"/>
        </w:rPr>
        <w:t xml:space="preserve"> первичных бухгалтерских документов.</w:t>
      </w:r>
    </w:p>
    <w:p w:rsidR="0068082C" w:rsidRDefault="0068082C" w:rsidP="0068082C">
      <w:pPr>
        <w:ind w:left="120"/>
        <w:jc w:val="both"/>
      </w:pPr>
      <w:r>
        <w:rPr>
          <w:b/>
          <w:color w:val="000000"/>
        </w:rPr>
        <w:t xml:space="preserve">     Тема 2</w:t>
      </w:r>
      <w:r>
        <w:rPr>
          <w:color w:val="000000"/>
        </w:rPr>
        <w:t xml:space="preserve">. Учетные регистры                        </w:t>
      </w:r>
    </w:p>
    <w:p w:rsidR="0068082C" w:rsidRDefault="0068082C" w:rsidP="0068082C">
      <w:pPr>
        <w:ind w:left="120"/>
        <w:jc w:val="both"/>
      </w:pPr>
      <w:r>
        <w:rPr>
          <w:color w:val="000000"/>
        </w:rPr>
        <w:t xml:space="preserve">          Понятие учетных регистров. Учетные регистры и их роль в бухгалтерском учете.  Классификация учетных регистров. Хронологические и систематические учетные регистры. Правила ведения учетных регистров. Особенности ведения  учетных регистров в условиях автоматизированного учета.</w:t>
      </w:r>
    </w:p>
    <w:p w:rsidR="0068082C" w:rsidRDefault="0068082C" w:rsidP="0068082C">
      <w:pPr>
        <w:ind w:left="120"/>
        <w:jc w:val="both"/>
      </w:pPr>
      <w:r>
        <w:rPr>
          <w:b/>
          <w:color w:val="000000"/>
        </w:rPr>
        <w:t xml:space="preserve">     Тема 3</w:t>
      </w:r>
      <w:r>
        <w:rPr>
          <w:color w:val="000000"/>
        </w:rPr>
        <w:t xml:space="preserve">. Документооборот в бухгалтерском учете                        </w:t>
      </w:r>
    </w:p>
    <w:p w:rsidR="0068082C" w:rsidRDefault="0068082C" w:rsidP="0068082C">
      <w:pPr>
        <w:ind w:left="120"/>
        <w:jc w:val="both"/>
      </w:pPr>
      <w:r>
        <w:rPr>
          <w:color w:val="000000"/>
        </w:rPr>
        <w:t xml:space="preserve">          Понятие о документообороте в бухгалтерском учете и его основных этапах. Автоматизация документооборота. Хранение бухгалтерских документов, выдача документов напрокат, изъятие и порядок их уничтожения. Правила оформления документов при передаче их в </w:t>
      </w:r>
      <w:proofErr w:type="gramStart"/>
      <w:r>
        <w:rPr>
          <w:color w:val="000000"/>
        </w:rPr>
        <w:t>текущий</w:t>
      </w:r>
      <w:proofErr w:type="gramEnd"/>
      <w:r>
        <w:rPr>
          <w:color w:val="000000"/>
        </w:rPr>
        <w:t xml:space="preserve"> и постоянные архивы. ЭДО.</w:t>
      </w:r>
    </w:p>
    <w:p w:rsidR="0068082C" w:rsidRPr="001C673B" w:rsidRDefault="0068082C" w:rsidP="0068082C">
      <w:pPr>
        <w:ind w:left="120"/>
        <w:jc w:val="both"/>
        <w:rPr>
          <w:b/>
        </w:rPr>
      </w:pPr>
      <w:r w:rsidRPr="001C673B">
        <w:rPr>
          <w:b/>
          <w:color w:val="000000"/>
        </w:rPr>
        <w:t xml:space="preserve">Раздел 3. Разработка рабочего плана счетов бухгалтерского учета организации                        </w:t>
      </w:r>
    </w:p>
    <w:p w:rsidR="0068082C" w:rsidRDefault="0068082C" w:rsidP="0068082C">
      <w:pPr>
        <w:ind w:left="120"/>
        <w:jc w:val="both"/>
      </w:pPr>
      <w:r>
        <w:rPr>
          <w:color w:val="000000"/>
        </w:rPr>
        <w:t xml:space="preserve">          Счета бухгалтерского учета. Классификация счетов бухгалтерского учета. Сущность  плана счетов бухгалтерского учета финансово-хозяйственной деятельности организаций; теоретические    основы    разработки и применения плана счетов бухгалтерского учета      в финансово-хозяйственной деятельности организации; инструкцию по применению плана счетов бухгалтерского учета; принципы и цели разработки рабочего плана    счетов    бухгалтерского учета организации; классификацию счетов бухгалтерского учета по экономическому содержанию, назначению и структуре; 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 первичной бухгалтерской документации</w:t>
      </w:r>
    </w:p>
    <w:p w:rsidR="0068082C" w:rsidRDefault="0068082C" w:rsidP="0068082C">
      <w:pPr>
        <w:ind w:left="120"/>
        <w:jc w:val="both"/>
      </w:pPr>
      <w:r>
        <w:rPr>
          <w:b/>
          <w:color w:val="000000"/>
        </w:rPr>
        <w:t xml:space="preserve">     Тема 1</w:t>
      </w:r>
      <w:r>
        <w:rPr>
          <w:color w:val="000000"/>
        </w:rPr>
        <w:t xml:space="preserve">. Разработка рабочего плана счетов бухгалтерского учета организации                        </w:t>
      </w:r>
    </w:p>
    <w:p w:rsidR="0068082C" w:rsidRDefault="0068082C" w:rsidP="0068082C">
      <w:pPr>
        <w:ind w:left="120"/>
        <w:jc w:val="both"/>
      </w:pPr>
      <w:r>
        <w:rPr>
          <w:color w:val="000000"/>
        </w:rPr>
        <w:t xml:space="preserve">          Счета бухгалтерского учета. Классификация счетов бухгалтерского учета. Сущность типового плана счетов бухгалтерского учета. Классификация счетов бухгалтерского учета по экономическому содержанию, назначению и структуре. Инструкция по применению плана счетов бухгалтерского учета.</w:t>
      </w:r>
    </w:p>
    <w:p w:rsidR="0068082C" w:rsidRDefault="0068082C" w:rsidP="0068082C">
      <w:pPr>
        <w:ind w:left="120"/>
        <w:jc w:val="both"/>
      </w:pPr>
      <w:r>
        <w:rPr>
          <w:b/>
          <w:color w:val="000000"/>
        </w:rPr>
        <w:t xml:space="preserve">     Тема 2</w:t>
      </w:r>
      <w:r>
        <w:rPr>
          <w:color w:val="000000"/>
        </w:rPr>
        <w:t xml:space="preserve">. Разработка рабочего плана счетов бухгалтерского учета организации                        </w:t>
      </w:r>
    </w:p>
    <w:p w:rsidR="0068082C" w:rsidRDefault="0068082C" w:rsidP="0068082C">
      <w:pPr>
        <w:ind w:left="120"/>
        <w:jc w:val="both"/>
      </w:pPr>
      <w:r>
        <w:rPr>
          <w:color w:val="000000"/>
        </w:rPr>
        <w:t xml:space="preserve">          Принципы и цели разработки рабочего плана счетов бухгалтерского учета.  Два подхода к проблеме оптимальной организации рабочего плана счетов организации.</w:t>
      </w:r>
    </w:p>
    <w:p w:rsidR="0068082C" w:rsidRPr="001C673B" w:rsidRDefault="0068082C" w:rsidP="0068082C">
      <w:pPr>
        <w:ind w:left="120"/>
        <w:jc w:val="both"/>
        <w:rPr>
          <w:b/>
        </w:rPr>
      </w:pPr>
      <w:r w:rsidRPr="001C673B">
        <w:rPr>
          <w:b/>
          <w:color w:val="000000"/>
        </w:rPr>
        <w:t xml:space="preserve">Раздел 4. Ведение бухгалтерского учета денежных средств и имущества организации                        </w:t>
      </w:r>
    </w:p>
    <w:p w:rsidR="0068082C" w:rsidRDefault="0068082C" w:rsidP="0068082C">
      <w:pPr>
        <w:ind w:left="120"/>
        <w:jc w:val="both"/>
      </w:pPr>
      <w:r>
        <w:rPr>
          <w:color w:val="000000"/>
        </w:rPr>
        <w:t xml:space="preserve">          </w:t>
      </w:r>
      <w:proofErr w:type="gramStart"/>
      <w:r>
        <w:rPr>
          <w:color w:val="000000"/>
        </w:rPr>
        <w:t>Порядок оформления денежных и кассовых документов, заполнения кассовой книги; правила заполнения отчета кассира в бухгалтерию; понятие и классификацию основных средств; оценку и переоценку основных средств;  учет поступления основных средств; учет выбытия и аренды основных средств;  учет амортизации основных средств; особенности учета арендованных и сданных в аренду основных средств; понятие и классификацию нематериальных активов;</w:t>
      </w:r>
      <w:proofErr w:type="gramEnd"/>
      <w:r>
        <w:rPr>
          <w:color w:val="000000"/>
        </w:rPr>
        <w:t xml:space="preserve">  </w:t>
      </w:r>
      <w:proofErr w:type="gramStart"/>
      <w:r>
        <w:rPr>
          <w:color w:val="000000"/>
        </w:rPr>
        <w:t xml:space="preserve">учет поступления и выбытия нематериальных активов; амортизацию нематериальных активов;  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синтетический учет движения материалов;  учет транспортно-заготовительных расходов; учет затрат на производство и </w:t>
      </w:r>
      <w:proofErr w:type="spellStart"/>
      <w:r>
        <w:rPr>
          <w:color w:val="000000"/>
        </w:rPr>
        <w:t>калькулирование</w:t>
      </w:r>
      <w:proofErr w:type="spellEnd"/>
      <w:r>
        <w:rPr>
          <w:color w:val="000000"/>
        </w:rPr>
        <w:t xml:space="preserve"> себестоимости;</w:t>
      </w:r>
      <w:proofErr w:type="gramEnd"/>
      <w:r>
        <w:rPr>
          <w:color w:val="000000"/>
        </w:rPr>
        <w:t xml:space="preserve">  </w:t>
      </w:r>
      <w:proofErr w:type="gramStart"/>
      <w:r>
        <w:rPr>
          <w:color w:val="000000"/>
        </w:rPr>
        <w:t>систему учета производственных затрат и их классификацию; сводный учет затрат на производство, обслуживание производства и управление; особенности учета и распределения затрат вспомогательных производств; учет потерь и непроизводственных расходов; 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реализации готовой продукции (работ, услуг);  учет выручки от реализации продукции (работ, услуг);</w:t>
      </w:r>
      <w:proofErr w:type="gramEnd"/>
      <w:r>
        <w:rPr>
          <w:color w:val="000000"/>
        </w:rPr>
        <w:t xml:space="preserve"> учет расходов по реализации продукции, выполнению 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w:t>
      </w:r>
    </w:p>
    <w:p w:rsidR="0068082C" w:rsidRDefault="0068082C" w:rsidP="0068082C">
      <w:pPr>
        <w:ind w:left="120"/>
        <w:jc w:val="both"/>
      </w:pPr>
      <w:r>
        <w:rPr>
          <w:b/>
          <w:color w:val="000000"/>
        </w:rPr>
        <w:t xml:space="preserve">     Тема 1</w:t>
      </w:r>
      <w:r>
        <w:rPr>
          <w:color w:val="000000"/>
        </w:rPr>
        <w:t xml:space="preserve">. Учет долгосрочных инвестиций                        </w:t>
      </w:r>
    </w:p>
    <w:p w:rsidR="0068082C" w:rsidRDefault="0068082C" w:rsidP="0068082C">
      <w:pPr>
        <w:ind w:left="120"/>
        <w:jc w:val="both"/>
      </w:pPr>
      <w:r>
        <w:rPr>
          <w:color w:val="000000"/>
        </w:rPr>
        <w:t xml:space="preserve">          Понятие и виды вложений во </w:t>
      </w:r>
      <w:proofErr w:type="spellStart"/>
      <w:r>
        <w:rPr>
          <w:color w:val="000000"/>
        </w:rPr>
        <w:t>внеоборотные</w:t>
      </w:r>
      <w:proofErr w:type="spellEnd"/>
      <w:r>
        <w:rPr>
          <w:color w:val="000000"/>
        </w:rPr>
        <w:t xml:space="preserve"> активы и задачи их учета. Синтетический и аналитический учет вложений во </w:t>
      </w:r>
      <w:proofErr w:type="spellStart"/>
      <w:r>
        <w:rPr>
          <w:color w:val="000000"/>
        </w:rPr>
        <w:t>внеоборотные</w:t>
      </w:r>
      <w:proofErr w:type="spellEnd"/>
      <w:r>
        <w:rPr>
          <w:color w:val="000000"/>
        </w:rPr>
        <w:t xml:space="preserve"> активы. Учет затрат на капитальное строительство: строительных и монтажных работ при подрядном и хозяйственном способах их производства; приобретение оборудования, инструмента и инвентаря; прочих капитальных работ и </w:t>
      </w:r>
      <w:proofErr w:type="spellStart"/>
      <w:r>
        <w:rPr>
          <w:color w:val="000000"/>
        </w:rPr>
        <w:t>затрат</w:t>
      </w:r>
      <w:proofErr w:type="gramStart"/>
      <w:r>
        <w:rPr>
          <w:color w:val="000000"/>
        </w:rPr>
        <w:t>.У</w:t>
      </w:r>
      <w:proofErr w:type="gramEnd"/>
      <w:r>
        <w:rPr>
          <w:color w:val="000000"/>
        </w:rPr>
        <w:t>чет</w:t>
      </w:r>
      <w:proofErr w:type="spellEnd"/>
      <w:r>
        <w:rPr>
          <w:color w:val="000000"/>
        </w:rPr>
        <w:t xml:space="preserve"> законченных капитальных вложений. Определение инвентарной стоимости вводимых в действие объектов капитальных вложений. Учет финансирования долгосрочных инвестиций.</w:t>
      </w:r>
    </w:p>
    <w:p w:rsidR="0068082C" w:rsidRDefault="0068082C" w:rsidP="0068082C">
      <w:pPr>
        <w:ind w:left="120"/>
        <w:jc w:val="both"/>
      </w:pPr>
      <w:r>
        <w:rPr>
          <w:b/>
          <w:color w:val="000000"/>
        </w:rPr>
        <w:t xml:space="preserve">     Тема 2</w:t>
      </w:r>
      <w:r>
        <w:rPr>
          <w:color w:val="000000"/>
        </w:rPr>
        <w:t xml:space="preserve">. Учет основных средств и нематериальных активов                        </w:t>
      </w:r>
    </w:p>
    <w:p w:rsidR="0068082C" w:rsidRDefault="0068082C" w:rsidP="0068082C">
      <w:pPr>
        <w:ind w:left="120"/>
        <w:jc w:val="both"/>
      </w:pPr>
      <w:r>
        <w:rPr>
          <w:color w:val="000000"/>
        </w:rPr>
        <w:t xml:space="preserve">          Основные средства и нематериальные активы и их классификация. Документальное оформление движения основных средств и нематериальных активов. Методы расчета сумм амортизации основных средств и нематериальных активов. Учет амортизационных отчислений. Учет средств на ремонт ОС. Переоценка Ос и НМА. Аренда основных средств и ее формы. Учет операций по текущей аренде у арендодателя и арендатора. Учет лизинговых операций.</w:t>
      </w:r>
    </w:p>
    <w:p w:rsidR="0068082C" w:rsidRDefault="0068082C" w:rsidP="0068082C">
      <w:pPr>
        <w:ind w:left="120"/>
        <w:jc w:val="both"/>
      </w:pPr>
      <w:r>
        <w:rPr>
          <w:b/>
          <w:color w:val="000000"/>
        </w:rPr>
        <w:t xml:space="preserve">     Тема 3</w:t>
      </w:r>
      <w:r>
        <w:rPr>
          <w:color w:val="000000"/>
        </w:rPr>
        <w:t xml:space="preserve">. Учет финансовых вложений                        </w:t>
      </w:r>
    </w:p>
    <w:p w:rsidR="0068082C" w:rsidRDefault="0068082C" w:rsidP="0068082C">
      <w:pPr>
        <w:ind w:left="120"/>
        <w:jc w:val="both"/>
      </w:pPr>
      <w:r>
        <w:rPr>
          <w:color w:val="000000"/>
        </w:rPr>
        <w:t xml:space="preserve">          Понятие, классификация и оценка финансовых вложений. Учет финансовых вложений в акции. Учет вложений в долговые ценные бумаги. Аналитический учет финансовых вложений. </w:t>
      </w:r>
    </w:p>
    <w:p w:rsidR="0068082C" w:rsidRDefault="0068082C" w:rsidP="0068082C">
      <w:pPr>
        <w:ind w:left="120"/>
        <w:jc w:val="both"/>
      </w:pPr>
      <w:r>
        <w:rPr>
          <w:b/>
          <w:color w:val="000000"/>
        </w:rPr>
        <w:t xml:space="preserve">     Тема 4</w:t>
      </w:r>
      <w:r>
        <w:rPr>
          <w:color w:val="000000"/>
        </w:rPr>
        <w:t xml:space="preserve">.  Учет денежных средств  и расчетов с подотчетными лицами                        </w:t>
      </w:r>
    </w:p>
    <w:p w:rsidR="0068082C" w:rsidRDefault="0068082C" w:rsidP="0068082C">
      <w:pPr>
        <w:ind w:left="120"/>
        <w:jc w:val="both"/>
      </w:pPr>
      <w:r>
        <w:rPr>
          <w:color w:val="000000"/>
        </w:rPr>
        <w:t xml:space="preserve">          Цели, задачи и принципы организации учета денежных средств. Порядок оформления денежных и кассовых документов. Правила заполнения отчета кассира в бухгалтерию. Нормативные документы, регулирующие порядок ведения учета кассовых операций. Синтетический учет кассовых операций. Нормативные документы, регулирующие порядок ведения операций по </w:t>
      </w:r>
      <w:proofErr w:type="gramStart"/>
      <w:r>
        <w:rPr>
          <w:color w:val="000000"/>
        </w:rPr>
        <w:t>расчетному</w:t>
      </w:r>
      <w:proofErr w:type="gramEnd"/>
      <w:r>
        <w:rPr>
          <w:color w:val="000000"/>
        </w:rPr>
        <w:t xml:space="preserve"> и другим счетам в банках. Учет операций по расчетному счету. Учет переводов в пути. Порядок учета денежных средств, выраженных в иностранной валюте. Учет операций по валютной кассе. Учет операций на валютных счетах в банке. Учет операций по покупке-продаже иностранной валюты. Учет расчетов с подотчетными лицами.</w:t>
      </w:r>
    </w:p>
    <w:p w:rsidR="0068082C" w:rsidRDefault="0068082C" w:rsidP="0068082C">
      <w:pPr>
        <w:ind w:left="120"/>
        <w:jc w:val="both"/>
      </w:pPr>
      <w:r>
        <w:rPr>
          <w:b/>
          <w:color w:val="000000"/>
        </w:rPr>
        <w:t xml:space="preserve">     Тема 5</w:t>
      </w:r>
      <w:r>
        <w:rPr>
          <w:color w:val="000000"/>
        </w:rPr>
        <w:t xml:space="preserve">. Учет материально-производственных запасов и расчетов с поставщиками и подрядчиками                        </w:t>
      </w:r>
    </w:p>
    <w:p w:rsidR="0068082C" w:rsidRDefault="0068082C" w:rsidP="0068082C">
      <w:pPr>
        <w:ind w:left="120"/>
        <w:jc w:val="both"/>
      </w:pPr>
      <w:r>
        <w:rPr>
          <w:color w:val="000000"/>
        </w:rPr>
        <w:t xml:space="preserve">          Понятие, классификация и оценка материально-производственных запасов. Документальное оформление поступления и расхода материально-производственных запасов. Синтетический и аналитический учет движения материалов. Учет транспортно-заготовительных расходов. Учет недостач и потерь от порчи ценностей. Учет расчетов с поставщиками и подрядчиками, в том числе по авансам выданным. Учет материалов в пути, </w:t>
      </w:r>
      <w:proofErr w:type="spellStart"/>
      <w:r>
        <w:rPr>
          <w:color w:val="000000"/>
        </w:rPr>
        <w:t>неотфактурованных</w:t>
      </w:r>
      <w:proofErr w:type="spellEnd"/>
      <w:r>
        <w:rPr>
          <w:color w:val="000000"/>
        </w:rPr>
        <w:t xml:space="preserve"> поставок.</w:t>
      </w:r>
    </w:p>
    <w:p w:rsidR="0068082C" w:rsidRDefault="0068082C" w:rsidP="0068082C">
      <w:pPr>
        <w:ind w:left="120"/>
        <w:jc w:val="both"/>
      </w:pPr>
      <w:r>
        <w:rPr>
          <w:b/>
          <w:color w:val="000000"/>
        </w:rPr>
        <w:t xml:space="preserve">     Тема 6</w:t>
      </w:r>
      <w:r>
        <w:rPr>
          <w:color w:val="000000"/>
        </w:rPr>
        <w:t xml:space="preserve">. Учет затрат на производство и </w:t>
      </w:r>
      <w:proofErr w:type="spellStart"/>
      <w:r>
        <w:rPr>
          <w:color w:val="000000"/>
        </w:rPr>
        <w:t>калькулирование</w:t>
      </w:r>
      <w:proofErr w:type="spellEnd"/>
      <w:r>
        <w:rPr>
          <w:color w:val="000000"/>
        </w:rPr>
        <w:t xml:space="preserve"> себестоимости                        </w:t>
      </w:r>
    </w:p>
    <w:p w:rsidR="0068082C" w:rsidRDefault="0068082C" w:rsidP="0068082C">
      <w:pPr>
        <w:ind w:left="120"/>
        <w:jc w:val="both"/>
      </w:pPr>
      <w:r>
        <w:rPr>
          <w:color w:val="000000"/>
        </w:rPr>
        <w:t xml:space="preserve">          Система учета производственных затрат и их классификация. Сводный учет затрат на производство, обслуживание производства и управления. Особенности учета и распределения затрат вспомогательных производств. Порядок учет труда и заработной платы. Порядок учета потерь и непроизводственных расходов. Порядок учета и оценки незавершенного производства. Калькуляция себестоимости продукции.</w:t>
      </w:r>
    </w:p>
    <w:p w:rsidR="0068082C" w:rsidRDefault="0068082C" w:rsidP="0068082C">
      <w:pPr>
        <w:ind w:left="120"/>
        <w:jc w:val="both"/>
      </w:pPr>
      <w:r>
        <w:rPr>
          <w:b/>
          <w:color w:val="000000"/>
        </w:rPr>
        <w:t xml:space="preserve">     Тема 7</w:t>
      </w:r>
      <w:r>
        <w:rPr>
          <w:color w:val="000000"/>
        </w:rPr>
        <w:t xml:space="preserve">. Учет готовой продукции, товаров, ее реализации и расчетов с покупателями и заказчиками                        </w:t>
      </w:r>
    </w:p>
    <w:p w:rsidR="0068082C" w:rsidRDefault="0068082C" w:rsidP="0068082C">
      <w:pPr>
        <w:ind w:left="120"/>
        <w:jc w:val="both"/>
      </w:pPr>
      <w:r>
        <w:rPr>
          <w:color w:val="000000"/>
        </w:rPr>
        <w:t xml:space="preserve">          Понятие готовой, отгруженной и реализованной продукции. Оценка готовой продукции в учете. Синтетический и аналитический учет готовой продукции. Документация по учету готовой продукции. Порядок учета и распределение коммерческих расходов. Порядок учета расчетов с покупателями и заказчиками. Порядок учета дебиторской задолженности. Учет продаж товаров. Особенности учета реализации товаров на условиях договора комиссии. Учет реализации продукции и товаров по договору мены.</w:t>
      </w:r>
    </w:p>
    <w:p w:rsidR="0068082C" w:rsidRDefault="0068082C" w:rsidP="0068082C">
      <w:pPr>
        <w:ind w:left="120"/>
        <w:jc w:val="both"/>
      </w:pPr>
      <w:r>
        <w:rPr>
          <w:b/>
          <w:color w:val="000000"/>
        </w:rPr>
        <w:t xml:space="preserve">     Тема 8</w:t>
      </w:r>
      <w:r>
        <w:rPr>
          <w:color w:val="000000"/>
        </w:rPr>
        <w:t xml:space="preserve">. Учет доходов и расходов  от основного вида деятельности. Учет финансового результата.                        </w:t>
      </w:r>
    </w:p>
    <w:p w:rsidR="0068082C" w:rsidRDefault="0068082C" w:rsidP="0068082C">
      <w:pPr>
        <w:ind w:left="120"/>
        <w:jc w:val="both"/>
      </w:pPr>
      <w:r>
        <w:rPr>
          <w:color w:val="000000"/>
        </w:rPr>
        <w:t xml:space="preserve">          Доходы и расходы организации, понятие и характеристика. Признание доходов и расходов в бухгалтерском учете. Порядок учета финансовых результатов от продажи продукции (работ, услуг)</w:t>
      </w:r>
    </w:p>
    <w:p w:rsidR="0068082C" w:rsidRDefault="0068082C" w:rsidP="0068082C">
      <w:pPr>
        <w:ind w:left="120"/>
        <w:jc w:val="both"/>
      </w:pPr>
      <w:r>
        <w:rPr>
          <w:b/>
          <w:color w:val="000000"/>
        </w:rPr>
        <w:t xml:space="preserve">     Тема 9</w:t>
      </w:r>
      <w:r>
        <w:rPr>
          <w:color w:val="000000"/>
        </w:rPr>
        <w:t xml:space="preserve">. Учет дебиторской и кредиторской задолженности и учет расчетов с работниками по прочим операциям                        </w:t>
      </w:r>
    </w:p>
    <w:p w:rsidR="0068082C" w:rsidRDefault="0068082C" w:rsidP="0068082C">
      <w:pPr>
        <w:ind w:left="120"/>
        <w:jc w:val="both"/>
      </w:pPr>
      <w:r>
        <w:rPr>
          <w:color w:val="000000"/>
        </w:rPr>
        <w:t xml:space="preserve">          Понятие дебиторской и кредиторской задолженности, сроки расчетов и исковой давности, расчеты по претензиям. Система счетов по учету расчетов с дебиторами и кредиторами. Учет расчетов с разными дебиторами и кредиторами. Оценка дебиторской задолженности, влияние ее на финансовые результаты. Учет расчетов по возмещению материального ущерба, по имущественному и личному страхованию. Учет расчетов с персоналом по прочим операциям</w:t>
      </w:r>
    </w:p>
    <w:p w:rsidR="0068082C" w:rsidRDefault="0068082C" w:rsidP="0068082C">
      <w:pPr>
        <w:pStyle w:val="3"/>
        <w:ind w:left="120"/>
        <w:jc w:val="center"/>
      </w:pPr>
      <w:r>
        <w:rPr>
          <w:rFonts w:ascii="Times New Roman" w:hAnsi="Times New Roman"/>
          <w:b/>
          <w:color w:val="000000"/>
        </w:rPr>
        <w:t xml:space="preserve">5. Содержание </w:t>
      </w:r>
      <w:r w:rsidR="00770BEA">
        <w:rPr>
          <w:rFonts w:ascii="Times New Roman" w:hAnsi="Times New Roman"/>
          <w:b/>
          <w:color w:val="000000"/>
        </w:rPr>
        <w:t>МДК 01.01</w:t>
      </w:r>
      <w:r>
        <w:rPr>
          <w:rFonts w:ascii="Times New Roman" w:hAnsi="Times New Roman"/>
          <w:b/>
          <w:color w:val="000000"/>
        </w:rPr>
        <w:t xml:space="preserve"> </w:t>
      </w:r>
    </w:p>
    <w:p w:rsidR="0068082C" w:rsidRDefault="0068082C" w:rsidP="0068082C">
      <w:pPr>
        <w:ind w:left="120"/>
        <w:jc w:val="both"/>
      </w:pPr>
      <w:r>
        <w:rPr>
          <w:b/>
          <w:color w:val="000000"/>
        </w:rPr>
        <w:t>Таблица 5.1 - Лекционные занятия</w:t>
      </w:r>
    </w:p>
    <w:tbl>
      <w:tblPr>
        <w:tblStyle w:val="ac"/>
        <w:tblW w:w="0" w:type="auto"/>
        <w:tblLook w:val="04A0" w:firstRow="1" w:lastRow="0" w:firstColumn="1" w:lastColumn="0" w:noHBand="0" w:noVBand="1"/>
      </w:tblPr>
      <w:tblGrid>
        <w:gridCol w:w="7856"/>
        <w:gridCol w:w="1715"/>
      </w:tblGrid>
      <w:tr w:rsidR="0068082C" w:rsidTr="0023131D">
        <w:trPr>
          <w:trHeight w:val="60"/>
        </w:trPr>
        <w:tc>
          <w:tcPr>
            <w:tcW w:w="8613" w:type="dxa"/>
          </w:tcPr>
          <w:p w:rsidR="0068082C" w:rsidRDefault="0068082C" w:rsidP="0023131D">
            <w:pPr>
              <w:jc w:val="center"/>
            </w:pPr>
            <w:r>
              <w:rPr>
                <w:b/>
                <w:color w:val="000000"/>
              </w:rPr>
              <w:t>Содержание раздела (модуля)</w:t>
            </w:r>
          </w:p>
        </w:tc>
        <w:tc>
          <w:tcPr>
            <w:tcW w:w="1809" w:type="dxa"/>
          </w:tcPr>
          <w:p w:rsidR="0068082C" w:rsidRDefault="00143C06" w:rsidP="0023131D">
            <w:pPr>
              <w:jc w:val="center"/>
            </w:pPr>
            <w:r>
              <w:rPr>
                <w:b/>
                <w:color w:val="000000"/>
              </w:rPr>
              <w:t>заочная</w:t>
            </w:r>
          </w:p>
        </w:tc>
      </w:tr>
      <w:tr w:rsidR="0068082C" w:rsidTr="0023131D">
        <w:trPr>
          <w:trHeight w:val="60"/>
        </w:trPr>
        <w:tc>
          <w:tcPr>
            <w:tcW w:w="8613" w:type="dxa"/>
          </w:tcPr>
          <w:p w:rsidR="0068082C" w:rsidRPr="001C673B" w:rsidRDefault="0068082C" w:rsidP="0023131D">
            <w:pPr>
              <w:jc w:val="both"/>
              <w:rPr>
                <w:b/>
              </w:rPr>
            </w:pPr>
            <w:r w:rsidRPr="001C673B">
              <w:rPr>
                <w:b/>
                <w:color w:val="000000"/>
              </w:rPr>
              <w:t>Раздел 1. Организация бухгалтерского учета</w:t>
            </w:r>
          </w:p>
        </w:tc>
        <w:tc>
          <w:tcPr>
            <w:tcW w:w="1809" w:type="dxa"/>
          </w:tcPr>
          <w:p w:rsidR="0068082C" w:rsidRPr="001C673B" w:rsidRDefault="0023131D" w:rsidP="0023131D">
            <w:pPr>
              <w:jc w:val="center"/>
              <w:rPr>
                <w:b/>
              </w:rPr>
            </w:pPr>
            <w:r>
              <w:rPr>
                <w:b/>
                <w:color w:val="000000"/>
              </w:rPr>
              <w:t>0,3</w:t>
            </w:r>
          </w:p>
        </w:tc>
      </w:tr>
      <w:tr w:rsidR="0068082C" w:rsidTr="0023131D">
        <w:trPr>
          <w:trHeight w:val="60"/>
        </w:trPr>
        <w:tc>
          <w:tcPr>
            <w:tcW w:w="8613" w:type="dxa"/>
          </w:tcPr>
          <w:p w:rsidR="0068082C" w:rsidRDefault="0068082C" w:rsidP="0023131D">
            <w:pPr>
              <w:jc w:val="both"/>
            </w:pPr>
            <w:r>
              <w:rPr>
                <w:color w:val="000000"/>
              </w:rPr>
              <w:t xml:space="preserve">    Тема 1. Организация бухгалтерского учета на предприятии. Нормативно-правовое регулирование бухгалтерского учета в РФ</w:t>
            </w:r>
          </w:p>
        </w:tc>
        <w:tc>
          <w:tcPr>
            <w:tcW w:w="1809" w:type="dxa"/>
          </w:tcPr>
          <w:p w:rsidR="0068082C" w:rsidRDefault="0068082C" w:rsidP="0023131D">
            <w:pPr>
              <w:jc w:val="center"/>
            </w:pPr>
          </w:p>
        </w:tc>
      </w:tr>
      <w:tr w:rsidR="0068082C" w:rsidTr="0023131D">
        <w:trPr>
          <w:trHeight w:val="60"/>
        </w:trPr>
        <w:tc>
          <w:tcPr>
            <w:tcW w:w="8613" w:type="dxa"/>
          </w:tcPr>
          <w:p w:rsidR="0068082C" w:rsidRPr="0023131D" w:rsidRDefault="0068082C" w:rsidP="0023131D">
            <w:pPr>
              <w:jc w:val="both"/>
              <w:rPr>
                <w:b/>
              </w:rPr>
            </w:pPr>
            <w:r w:rsidRPr="0023131D">
              <w:rPr>
                <w:b/>
                <w:color w:val="000000"/>
              </w:rPr>
              <w:t>Раздел 2. Документирование хозяйственных операций</w:t>
            </w:r>
          </w:p>
        </w:tc>
        <w:tc>
          <w:tcPr>
            <w:tcW w:w="1809" w:type="dxa"/>
          </w:tcPr>
          <w:p w:rsidR="0068082C" w:rsidRPr="0023131D" w:rsidRDefault="0023131D" w:rsidP="0023131D">
            <w:pPr>
              <w:jc w:val="center"/>
              <w:rPr>
                <w:b/>
              </w:rPr>
            </w:pPr>
            <w:r w:rsidRPr="0023131D">
              <w:rPr>
                <w:b/>
              </w:rPr>
              <w:t>0,5</w:t>
            </w:r>
          </w:p>
        </w:tc>
      </w:tr>
      <w:tr w:rsidR="0068082C" w:rsidTr="0023131D">
        <w:trPr>
          <w:trHeight w:val="60"/>
        </w:trPr>
        <w:tc>
          <w:tcPr>
            <w:tcW w:w="8613" w:type="dxa"/>
          </w:tcPr>
          <w:p w:rsidR="0068082C" w:rsidRDefault="0068082C" w:rsidP="0023131D">
            <w:pPr>
              <w:jc w:val="both"/>
            </w:pPr>
            <w:r>
              <w:rPr>
                <w:color w:val="000000"/>
              </w:rPr>
              <w:t xml:space="preserve">    Тема 1. Бухгалтерская документация. Бухгалтерская обработка документов</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2. Учетные регистры</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3. Документооборот в бухгалтерском учете</w:t>
            </w:r>
          </w:p>
        </w:tc>
        <w:tc>
          <w:tcPr>
            <w:tcW w:w="1809" w:type="dxa"/>
          </w:tcPr>
          <w:p w:rsidR="0068082C" w:rsidRDefault="0068082C" w:rsidP="0023131D">
            <w:pPr>
              <w:jc w:val="center"/>
            </w:pPr>
          </w:p>
        </w:tc>
      </w:tr>
      <w:tr w:rsidR="0068082C" w:rsidTr="0023131D">
        <w:trPr>
          <w:trHeight w:val="60"/>
        </w:trPr>
        <w:tc>
          <w:tcPr>
            <w:tcW w:w="8613" w:type="dxa"/>
          </w:tcPr>
          <w:p w:rsidR="0068082C" w:rsidRPr="001C673B" w:rsidRDefault="0068082C" w:rsidP="0023131D">
            <w:pPr>
              <w:jc w:val="both"/>
              <w:rPr>
                <w:b/>
              </w:rPr>
            </w:pPr>
            <w:r w:rsidRPr="001C673B">
              <w:rPr>
                <w:b/>
                <w:color w:val="000000"/>
              </w:rPr>
              <w:t>Раздел 3. Разработка рабочего плана счетов бухгалтерского учета организации</w:t>
            </w:r>
          </w:p>
        </w:tc>
        <w:tc>
          <w:tcPr>
            <w:tcW w:w="1809" w:type="dxa"/>
          </w:tcPr>
          <w:p w:rsidR="0068082C" w:rsidRPr="001C673B" w:rsidRDefault="0023131D" w:rsidP="0023131D">
            <w:pPr>
              <w:jc w:val="center"/>
              <w:rPr>
                <w:b/>
              </w:rPr>
            </w:pPr>
            <w:r>
              <w:rPr>
                <w:b/>
              </w:rPr>
              <w:t>0,3</w:t>
            </w:r>
          </w:p>
        </w:tc>
      </w:tr>
      <w:tr w:rsidR="0068082C" w:rsidTr="0023131D">
        <w:trPr>
          <w:trHeight w:val="60"/>
        </w:trPr>
        <w:tc>
          <w:tcPr>
            <w:tcW w:w="8613" w:type="dxa"/>
          </w:tcPr>
          <w:p w:rsidR="0068082C" w:rsidRDefault="0068082C" w:rsidP="0023131D">
            <w:pPr>
              <w:jc w:val="both"/>
            </w:pPr>
            <w:r>
              <w:rPr>
                <w:color w:val="000000"/>
              </w:rPr>
              <w:t xml:space="preserve">    Тема 1. Разработка рабочего плана счетов бухгалтерского учета организации</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2. Разработка рабочего плана счетов бухгалтерского учета организации</w:t>
            </w:r>
          </w:p>
        </w:tc>
        <w:tc>
          <w:tcPr>
            <w:tcW w:w="1809" w:type="dxa"/>
          </w:tcPr>
          <w:p w:rsidR="0068082C" w:rsidRDefault="0068082C" w:rsidP="0023131D">
            <w:pPr>
              <w:jc w:val="center"/>
            </w:pPr>
          </w:p>
        </w:tc>
      </w:tr>
      <w:tr w:rsidR="0068082C" w:rsidTr="0023131D">
        <w:trPr>
          <w:trHeight w:val="60"/>
        </w:trPr>
        <w:tc>
          <w:tcPr>
            <w:tcW w:w="8613" w:type="dxa"/>
          </w:tcPr>
          <w:p w:rsidR="0068082C" w:rsidRPr="001C673B" w:rsidRDefault="0068082C" w:rsidP="0023131D">
            <w:pPr>
              <w:jc w:val="both"/>
              <w:rPr>
                <w:b/>
              </w:rPr>
            </w:pPr>
            <w:r w:rsidRPr="001C673B">
              <w:rPr>
                <w:b/>
                <w:color w:val="000000"/>
              </w:rPr>
              <w:t>Раздел 4. Ведение бухгалтерского учета денежных средств и имущества организации</w:t>
            </w:r>
          </w:p>
        </w:tc>
        <w:tc>
          <w:tcPr>
            <w:tcW w:w="1809" w:type="dxa"/>
          </w:tcPr>
          <w:p w:rsidR="0068082C" w:rsidRPr="001C673B" w:rsidRDefault="0023131D" w:rsidP="0023131D">
            <w:pPr>
              <w:jc w:val="center"/>
              <w:rPr>
                <w:b/>
              </w:rPr>
            </w:pPr>
            <w:r>
              <w:rPr>
                <w:b/>
                <w:color w:val="000000"/>
              </w:rPr>
              <w:t>16,9</w:t>
            </w:r>
          </w:p>
        </w:tc>
      </w:tr>
      <w:tr w:rsidR="0068082C" w:rsidTr="0023131D">
        <w:trPr>
          <w:trHeight w:val="60"/>
        </w:trPr>
        <w:tc>
          <w:tcPr>
            <w:tcW w:w="8613" w:type="dxa"/>
          </w:tcPr>
          <w:p w:rsidR="0068082C" w:rsidRDefault="0068082C" w:rsidP="0023131D">
            <w:pPr>
              <w:jc w:val="both"/>
            </w:pPr>
            <w:r>
              <w:rPr>
                <w:color w:val="000000"/>
              </w:rPr>
              <w:t xml:space="preserve">    Тема 1. Учет долгосрочных инвестиций</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2. Учет основных средств и нематериальных активов</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3. Учет финансовых вложений</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4.  Учет денежных средств  и расчетов с подотчетными лицами</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5. Учет материально-производственных запасов и расчетов с поставщиками и подрядчиками</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6. Учет затрат на производство и </w:t>
            </w:r>
            <w:proofErr w:type="spellStart"/>
            <w:r>
              <w:rPr>
                <w:color w:val="000000"/>
              </w:rPr>
              <w:t>калькулирование</w:t>
            </w:r>
            <w:proofErr w:type="spellEnd"/>
            <w:r>
              <w:rPr>
                <w:color w:val="000000"/>
              </w:rPr>
              <w:t xml:space="preserve"> себестоимости</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7. Учет готовой продукции, товаров, ее реализации и расчетов с покупателями и заказчиками</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8. Учет доходов и расходов  от основного вида деятельности. Учет финансового результата.</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both"/>
            </w:pPr>
            <w:r>
              <w:rPr>
                <w:color w:val="000000"/>
              </w:rPr>
              <w:t xml:space="preserve">    Тема 9. Учет дебиторской и кредиторской задолженности и учет расчетов с работниками по прочим операциям</w:t>
            </w:r>
          </w:p>
        </w:tc>
        <w:tc>
          <w:tcPr>
            <w:tcW w:w="1809" w:type="dxa"/>
          </w:tcPr>
          <w:p w:rsidR="0068082C" w:rsidRDefault="0068082C" w:rsidP="0023131D">
            <w:pPr>
              <w:jc w:val="center"/>
            </w:pPr>
          </w:p>
        </w:tc>
      </w:tr>
      <w:tr w:rsidR="0068082C" w:rsidTr="0023131D">
        <w:trPr>
          <w:trHeight w:val="60"/>
        </w:trPr>
        <w:tc>
          <w:tcPr>
            <w:tcW w:w="8613" w:type="dxa"/>
          </w:tcPr>
          <w:p w:rsidR="0068082C" w:rsidRDefault="0068082C" w:rsidP="0023131D">
            <w:pPr>
              <w:jc w:val="right"/>
            </w:pPr>
            <w:r>
              <w:rPr>
                <w:b/>
                <w:color w:val="000000"/>
              </w:rPr>
              <w:t>Итого</w:t>
            </w:r>
          </w:p>
        </w:tc>
        <w:tc>
          <w:tcPr>
            <w:tcW w:w="1809" w:type="dxa"/>
          </w:tcPr>
          <w:p w:rsidR="0068082C" w:rsidRDefault="0023131D" w:rsidP="0023131D">
            <w:pPr>
              <w:jc w:val="center"/>
            </w:pPr>
            <w:r>
              <w:rPr>
                <w:b/>
                <w:color w:val="000000"/>
              </w:rPr>
              <w:t>18</w:t>
            </w:r>
          </w:p>
        </w:tc>
      </w:tr>
    </w:tbl>
    <w:p w:rsidR="0068082C" w:rsidRDefault="0068082C" w:rsidP="0068082C">
      <w:pPr>
        <w:ind w:left="120"/>
        <w:jc w:val="both"/>
      </w:pPr>
      <w:r>
        <w:br/>
      </w:r>
      <w:r>
        <w:rPr>
          <w:b/>
          <w:color w:val="000000"/>
        </w:rPr>
        <w:t>Таблица 5.2 - Лабораторные занятия</w:t>
      </w:r>
    </w:p>
    <w:p w:rsidR="0068082C" w:rsidRDefault="0068082C" w:rsidP="0068082C">
      <w:pPr>
        <w:ind w:left="120"/>
        <w:jc w:val="both"/>
      </w:pPr>
      <w:r>
        <w:rPr>
          <w:color w:val="000000"/>
        </w:rPr>
        <w:t>Учебным планом по специальности лабораторные занятия не предусмотрены.</w:t>
      </w:r>
    </w:p>
    <w:p w:rsidR="0068082C" w:rsidRDefault="0068082C" w:rsidP="0068082C">
      <w:pPr>
        <w:ind w:left="120"/>
        <w:jc w:val="both"/>
        <w:rPr>
          <w:b/>
          <w:color w:val="000000"/>
        </w:rPr>
      </w:pPr>
      <w:r>
        <w:br/>
      </w:r>
      <w:r>
        <w:rPr>
          <w:b/>
          <w:color w:val="000000"/>
        </w:rPr>
        <w:t>Таблица 5.3 - Практические занятия</w:t>
      </w:r>
    </w:p>
    <w:tbl>
      <w:tblPr>
        <w:tblStyle w:val="ac"/>
        <w:tblW w:w="0" w:type="auto"/>
        <w:tblLook w:val="04A0" w:firstRow="1" w:lastRow="0" w:firstColumn="1" w:lastColumn="0" w:noHBand="0" w:noVBand="1"/>
      </w:tblPr>
      <w:tblGrid>
        <w:gridCol w:w="5568"/>
        <w:gridCol w:w="4003"/>
      </w:tblGrid>
      <w:tr w:rsidR="0023131D" w:rsidTr="0023131D">
        <w:trPr>
          <w:trHeight w:val="60"/>
        </w:trPr>
        <w:tc>
          <w:tcPr>
            <w:tcW w:w="7664" w:type="dxa"/>
          </w:tcPr>
          <w:p w:rsidR="0023131D" w:rsidRDefault="0023131D" w:rsidP="0023131D">
            <w:pPr>
              <w:jc w:val="center"/>
            </w:pPr>
            <w:r>
              <w:rPr>
                <w:b/>
                <w:color w:val="000000"/>
                <w:sz w:val="24"/>
              </w:rPr>
              <w:t>Содержание раздела (модуля)</w:t>
            </w:r>
          </w:p>
        </w:tc>
        <w:tc>
          <w:tcPr>
            <w:tcW w:w="5896" w:type="dxa"/>
          </w:tcPr>
          <w:p w:rsidR="0023131D" w:rsidRDefault="0023131D" w:rsidP="0023131D">
            <w:pPr>
              <w:jc w:val="center"/>
            </w:pPr>
            <w:r>
              <w:rPr>
                <w:b/>
                <w:color w:val="000000"/>
                <w:sz w:val="24"/>
              </w:rPr>
              <w:t>Заочная</w:t>
            </w:r>
          </w:p>
        </w:tc>
      </w:tr>
      <w:tr w:rsidR="0023131D" w:rsidTr="0023131D">
        <w:trPr>
          <w:trHeight w:val="60"/>
        </w:trPr>
        <w:tc>
          <w:tcPr>
            <w:tcW w:w="7664" w:type="dxa"/>
          </w:tcPr>
          <w:p w:rsidR="0023131D" w:rsidRDefault="0023131D" w:rsidP="0023131D">
            <w:r>
              <w:rPr>
                <w:color w:val="000000"/>
              </w:rPr>
              <w:t>Раздел 1.</w:t>
            </w:r>
            <w:r>
              <w:rPr>
                <w:color w:val="000000"/>
                <w:sz w:val="24"/>
              </w:rPr>
              <w:t>Организация бухгалтерского учета</w:t>
            </w:r>
          </w:p>
        </w:tc>
        <w:tc>
          <w:tcPr>
            <w:tcW w:w="5896" w:type="dxa"/>
          </w:tcPr>
          <w:p w:rsidR="0023131D" w:rsidRDefault="0023131D" w:rsidP="0023131D">
            <w:pPr>
              <w:jc w:val="center"/>
            </w:pPr>
            <w:r>
              <w:rPr>
                <w:color w:val="000000"/>
                <w:sz w:val="24"/>
              </w:rPr>
              <w:t>0,3 ч.</w:t>
            </w:r>
          </w:p>
        </w:tc>
      </w:tr>
      <w:tr w:rsidR="0023131D" w:rsidTr="0023131D">
        <w:trPr>
          <w:trHeight w:val="60"/>
        </w:trPr>
        <w:tc>
          <w:tcPr>
            <w:tcW w:w="7664" w:type="dxa"/>
          </w:tcPr>
          <w:p w:rsidR="0023131D" w:rsidRDefault="0023131D" w:rsidP="0023131D">
            <w:r>
              <w:rPr>
                <w:color w:val="000000"/>
                <w:sz w:val="24"/>
              </w:rPr>
              <w:t>Раздел 2.Документирование хозяйственных операций</w:t>
            </w:r>
          </w:p>
        </w:tc>
        <w:tc>
          <w:tcPr>
            <w:tcW w:w="5896" w:type="dxa"/>
          </w:tcPr>
          <w:p w:rsidR="0023131D" w:rsidRDefault="0023131D" w:rsidP="0023131D">
            <w:pPr>
              <w:jc w:val="center"/>
            </w:pPr>
            <w:r>
              <w:rPr>
                <w:color w:val="000000"/>
                <w:sz w:val="24"/>
              </w:rPr>
              <w:t>0,5 ч.</w:t>
            </w:r>
          </w:p>
        </w:tc>
      </w:tr>
      <w:tr w:rsidR="0023131D" w:rsidTr="0023131D">
        <w:trPr>
          <w:trHeight w:val="60"/>
        </w:trPr>
        <w:tc>
          <w:tcPr>
            <w:tcW w:w="7664" w:type="dxa"/>
          </w:tcPr>
          <w:p w:rsidR="0023131D" w:rsidRDefault="0023131D" w:rsidP="0023131D">
            <w:r>
              <w:rPr>
                <w:color w:val="000000"/>
                <w:sz w:val="24"/>
              </w:rPr>
              <w:t>Раздел3.Разработка рабочего плана счетов бухгалтерского учета организации</w:t>
            </w:r>
          </w:p>
        </w:tc>
        <w:tc>
          <w:tcPr>
            <w:tcW w:w="5896" w:type="dxa"/>
          </w:tcPr>
          <w:p w:rsidR="0023131D" w:rsidRDefault="0023131D" w:rsidP="0023131D">
            <w:pPr>
              <w:jc w:val="center"/>
            </w:pPr>
            <w:r>
              <w:rPr>
                <w:color w:val="000000"/>
                <w:sz w:val="24"/>
              </w:rPr>
              <w:t>0,3 ч.</w:t>
            </w:r>
          </w:p>
        </w:tc>
      </w:tr>
      <w:tr w:rsidR="0023131D" w:rsidTr="0023131D">
        <w:trPr>
          <w:trHeight w:val="60"/>
        </w:trPr>
        <w:tc>
          <w:tcPr>
            <w:tcW w:w="7664" w:type="dxa"/>
          </w:tcPr>
          <w:p w:rsidR="0023131D" w:rsidRDefault="0023131D" w:rsidP="0023131D">
            <w:r>
              <w:rPr>
                <w:color w:val="000000"/>
                <w:sz w:val="24"/>
              </w:rPr>
              <w:t>Раздел 4. Ведение бухгалтерского учета денежных средств и имущества организации</w:t>
            </w:r>
          </w:p>
        </w:tc>
        <w:tc>
          <w:tcPr>
            <w:tcW w:w="5896" w:type="dxa"/>
          </w:tcPr>
          <w:p w:rsidR="0023131D" w:rsidRDefault="0023131D" w:rsidP="0023131D">
            <w:pPr>
              <w:jc w:val="center"/>
            </w:pPr>
            <w:r>
              <w:rPr>
                <w:color w:val="000000"/>
                <w:sz w:val="24"/>
              </w:rPr>
              <w:t>16,9 ч.</w:t>
            </w:r>
          </w:p>
        </w:tc>
      </w:tr>
      <w:tr w:rsidR="0023131D" w:rsidTr="0023131D">
        <w:trPr>
          <w:trHeight w:val="60"/>
        </w:trPr>
        <w:tc>
          <w:tcPr>
            <w:tcW w:w="7664" w:type="dxa"/>
          </w:tcPr>
          <w:p w:rsidR="0023131D" w:rsidRDefault="0023131D" w:rsidP="0023131D">
            <w:pPr>
              <w:jc w:val="right"/>
            </w:pPr>
            <w:r>
              <w:rPr>
                <w:b/>
                <w:color w:val="000000"/>
                <w:sz w:val="24"/>
              </w:rPr>
              <w:t>Итого</w:t>
            </w:r>
          </w:p>
        </w:tc>
        <w:tc>
          <w:tcPr>
            <w:tcW w:w="5896" w:type="dxa"/>
          </w:tcPr>
          <w:p w:rsidR="0023131D" w:rsidRDefault="0023131D" w:rsidP="0023131D">
            <w:pPr>
              <w:jc w:val="center"/>
            </w:pPr>
            <w:r>
              <w:rPr>
                <w:b/>
                <w:color w:val="000000"/>
                <w:sz w:val="24"/>
              </w:rPr>
              <w:t>18</w:t>
            </w:r>
          </w:p>
        </w:tc>
      </w:tr>
    </w:tbl>
    <w:p w:rsidR="0023131D" w:rsidRDefault="0023131D" w:rsidP="0068082C">
      <w:pPr>
        <w:ind w:left="120"/>
        <w:jc w:val="both"/>
      </w:pPr>
    </w:p>
    <w:p w:rsidR="0068082C" w:rsidRDefault="0068082C" w:rsidP="0068082C">
      <w:pPr>
        <w:ind w:left="120"/>
        <w:jc w:val="both"/>
        <w:rPr>
          <w:b/>
          <w:color w:val="000000"/>
        </w:rPr>
      </w:pPr>
      <w:r>
        <w:rPr>
          <w:b/>
          <w:color w:val="000000"/>
        </w:rPr>
        <w:t xml:space="preserve">Таблица 5.4 - Самостоятельная работа </w:t>
      </w:r>
      <w:proofErr w:type="gramStart"/>
      <w:r>
        <w:rPr>
          <w:b/>
          <w:color w:val="000000"/>
        </w:rPr>
        <w:t>обучающихся</w:t>
      </w:r>
      <w:proofErr w:type="gramEnd"/>
    </w:p>
    <w:tbl>
      <w:tblPr>
        <w:tblStyle w:val="ac"/>
        <w:tblW w:w="0" w:type="auto"/>
        <w:tblLook w:val="04A0" w:firstRow="1" w:lastRow="0" w:firstColumn="1" w:lastColumn="0" w:noHBand="0" w:noVBand="1"/>
      </w:tblPr>
      <w:tblGrid>
        <w:gridCol w:w="5747"/>
        <w:gridCol w:w="3824"/>
      </w:tblGrid>
      <w:tr w:rsidR="0023131D" w:rsidTr="0023131D">
        <w:trPr>
          <w:trHeight w:val="60"/>
        </w:trPr>
        <w:tc>
          <w:tcPr>
            <w:tcW w:w="8012" w:type="dxa"/>
          </w:tcPr>
          <w:p w:rsidR="0023131D" w:rsidRDefault="0023131D" w:rsidP="0023131D">
            <w:pPr>
              <w:jc w:val="center"/>
            </w:pPr>
            <w:r>
              <w:rPr>
                <w:b/>
                <w:color w:val="000000"/>
                <w:sz w:val="24"/>
              </w:rPr>
              <w:t>Содержание раздела (модуля)</w:t>
            </w:r>
          </w:p>
        </w:tc>
        <w:tc>
          <w:tcPr>
            <w:tcW w:w="5548" w:type="dxa"/>
          </w:tcPr>
          <w:p w:rsidR="0023131D" w:rsidRDefault="0023131D" w:rsidP="0023131D">
            <w:pPr>
              <w:jc w:val="center"/>
            </w:pPr>
            <w:r>
              <w:rPr>
                <w:b/>
                <w:color w:val="000000"/>
                <w:sz w:val="24"/>
              </w:rPr>
              <w:t>Заочная</w:t>
            </w:r>
          </w:p>
        </w:tc>
      </w:tr>
      <w:tr w:rsidR="0023131D" w:rsidTr="0023131D">
        <w:trPr>
          <w:trHeight w:val="60"/>
        </w:trPr>
        <w:tc>
          <w:tcPr>
            <w:tcW w:w="8012" w:type="dxa"/>
          </w:tcPr>
          <w:p w:rsidR="0023131D" w:rsidRDefault="0023131D" w:rsidP="0023131D">
            <w:pPr>
              <w:jc w:val="both"/>
            </w:pPr>
            <w:r>
              <w:rPr>
                <w:color w:val="000000"/>
                <w:sz w:val="24"/>
              </w:rPr>
              <w:t>Раздел 1.  Организация бухгалтерского учета</w:t>
            </w:r>
          </w:p>
        </w:tc>
        <w:tc>
          <w:tcPr>
            <w:tcW w:w="5548" w:type="dxa"/>
          </w:tcPr>
          <w:p w:rsidR="0023131D" w:rsidRDefault="0023131D" w:rsidP="0023131D">
            <w:pPr>
              <w:jc w:val="center"/>
            </w:pPr>
            <w:r>
              <w:rPr>
                <w:color w:val="000000"/>
                <w:sz w:val="24"/>
              </w:rPr>
              <w:t>4 ч.</w:t>
            </w:r>
          </w:p>
        </w:tc>
      </w:tr>
      <w:tr w:rsidR="0023131D" w:rsidTr="0023131D">
        <w:trPr>
          <w:trHeight w:val="60"/>
        </w:trPr>
        <w:tc>
          <w:tcPr>
            <w:tcW w:w="8012" w:type="dxa"/>
          </w:tcPr>
          <w:p w:rsidR="0023131D" w:rsidRDefault="0023131D" w:rsidP="0023131D">
            <w:pPr>
              <w:jc w:val="both"/>
            </w:pPr>
            <w:r>
              <w:rPr>
                <w:color w:val="000000"/>
                <w:sz w:val="24"/>
              </w:rPr>
              <w:t>Раздел 2. Документирование хозяйственных операций</w:t>
            </w:r>
          </w:p>
        </w:tc>
        <w:tc>
          <w:tcPr>
            <w:tcW w:w="5548" w:type="dxa"/>
          </w:tcPr>
          <w:p w:rsidR="0023131D" w:rsidRDefault="0023131D" w:rsidP="0023131D">
            <w:pPr>
              <w:jc w:val="center"/>
            </w:pPr>
            <w:r>
              <w:rPr>
                <w:color w:val="000000"/>
                <w:sz w:val="24"/>
              </w:rPr>
              <w:t>6 ч.</w:t>
            </w:r>
          </w:p>
        </w:tc>
      </w:tr>
      <w:tr w:rsidR="0023131D" w:rsidTr="0023131D">
        <w:trPr>
          <w:trHeight w:val="60"/>
        </w:trPr>
        <w:tc>
          <w:tcPr>
            <w:tcW w:w="8012" w:type="dxa"/>
          </w:tcPr>
          <w:p w:rsidR="0023131D" w:rsidRDefault="0023131D" w:rsidP="0023131D">
            <w:pPr>
              <w:jc w:val="both"/>
            </w:pPr>
            <w:r>
              <w:rPr>
                <w:color w:val="000000"/>
                <w:sz w:val="24"/>
              </w:rPr>
              <w:t>Раздел 3. Разработка рабочего плана счетов бухгалтерского учета организации</w:t>
            </w:r>
          </w:p>
        </w:tc>
        <w:tc>
          <w:tcPr>
            <w:tcW w:w="5548" w:type="dxa"/>
          </w:tcPr>
          <w:p w:rsidR="0023131D" w:rsidRDefault="0023131D" w:rsidP="0023131D">
            <w:pPr>
              <w:jc w:val="center"/>
            </w:pPr>
            <w:r>
              <w:rPr>
                <w:color w:val="000000"/>
                <w:sz w:val="24"/>
              </w:rPr>
              <w:t>4 ч.</w:t>
            </w:r>
          </w:p>
        </w:tc>
      </w:tr>
      <w:tr w:rsidR="0023131D" w:rsidTr="0023131D">
        <w:trPr>
          <w:trHeight w:val="60"/>
        </w:trPr>
        <w:tc>
          <w:tcPr>
            <w:tcW w:w="8012" w:type="dxa"/>
          </w:tcPr>
          <w:p w:rsidR="0023131D" w:rsidRDefault="0023131D" w:rsidP="0023131D">
            <w:pPr>
              <w:jc w:val="both"/>
            </w:pPr>
            <w:r>
              <w:rPr>
                <w:color w:val="000000"/>
                <w:sz w:val="24"/>
              </w:rPr>
              <w:t>Раздел 4. Ведение бухгалтерского учета денежных средств и имущества организации</w:t>
            </w:r>
          </w:p>
        </w:tc>
        <w:tc>
          <w:tcPr>
            <w:tcW w:w="5548" w:type="dxa"/>
          </w:tcPr>
          <w:p w:rsidR="0023131D" w:rsidRDefault="0023131D" w:rsidP="0023131D">
            <w:pPr>
              <w:jc w:val="center"/>
            </w:pPr>
            <w:r>
              <w:rPr>
                <w:color w:val="000000"/>
                <w:sz w:val="24"/>
              </w:rPr>
              <w:t>257 ч.</w:t>
            </w:r>
          </w:p>
        </w:tc>
      </w:tr>
      <w:tr w:rsidR="00F50C90" w:rsidTr="0023131D">
        <w:trPr>
          <w:trHeight w:val="60"/>
        </w:trPr>
        <w:tc>
          <w:tcPr>
            <w:tcW w:w="8012" w:type="dxa"/>
          </w:tcPr>
          <w:p w:rsidR="00F50C90" w:rsidRDefault="00F50C90" w:rsidP="0023131D">
            <w:pPr>
              <w:jc w:val="both"/>
              <w:rPr>
                <w:color w:val="000000"/>
              </w:rPr>
            </w:pPr>
            <w:r>
              <w:rPr>
                <w:color w:val="000000"/>
              </w:rPr>
              <w:t>Курсовая работа</w:t>
            </w:r>
          </w:p>
        </w:tc>
        <w:tc>
          <w:tcPr>
            <w:tcW w:w="5548" w:type="dxa"/>
          </w:tcPr>
          <w:p w:rsidR="00F50C90" w:rsidRDefault="00F50C90" w:rsidP="0023131D">
            <w:pPr>
              <w:jc w:val="center"/>
              <w:rPr>
                <w:color w:val="000000"/>
              </w:rPr>
            </w:pPr>
            <w:r>
              <w:rPr>
                <w:color w:val="000000"/>
              </w:rPr>
              <w:t>18 ч.</w:t>
            </w:r>
          </w:p>
        </w:tc>
      </w:tr>
      <w:tr w:rsidR="0023131D" w:rsidTr="0023131D">
        <w:trPr>
          <w:trHeight w:val="60"/>
        </w:trPr>
        <w:tc>
          <w:tcPr>
            <w:tcW w:w="8012" w:type="dxa"/>
          </w:tcPr>
          <w:p w:rsidR="0023131D" w:rsidRDefault="0023131D" w:rsidP="0023131D">
            <w:pPr>
              <w:jc w:val="right"/>
            </w:pPr>
            <w:r>
              <w:rPr>
                <w:b/>
                <w:color w:val="000000"/>
                <w:sz w:val="24"/>
              </w:rPr>
              <w:t>Итого</w:t>
            </w:r>
          </w:p>
        </w:tc>
        <w:tc>
          <w:tcPr>
            <w:tcW w:w="5548" w:type="dxa"/>
          </w:tcPr>
          <w:p w:rsidR="0023131D" w:rsidRDefault="0023131D" w:rsidP="00F50C90">
            <w:pPr>
              <w:jc w:val="center"/>
            </w:pPr>
            <w:r>
              <w:rPr>
                <w:b/>
                <w:color w:val="000000"/>
                <w:sz w:val="24"/>
              </w:rPr>
              <w:t>2</w:t>
            </w:r>
            <w:r w:rsidR="00F50C90">
              <w:rPr>
                <w:b/>
                <w:color w:val="000000"/>
                <w:sz w:val="24"/>
              </w:rPr>
              <w:t>89</w:t>
            </w:r>
          </w:p>
        </w:tc>
      </w:tr>
    </w:tbl>
    <w:p w:rsidR="0023131D" w:rsidRDefault="0023131D" w:rsidP="0068082C">
      <w:pPr>
        <w:ind w:left="120"/>
        <w:jc w:val="both"/>
      </w:pPr>
    </w:p>
    <w:p w:rsidR="0068082C" w:rsidRDefault="0068082C" w:rsidP="0068082C">
      <w:pPr>
        <w:ind w:left="120"/>
        <w:jc w:val="both"/>
        <w:rPr>
          <w:b/>
          <w:color w:val="000000"/>
        </w:rPr>
      </w:pPr>
      <w:r>
        <w:rPr>
          <w:b/>
          <w:color w:val="000000"/>
        </w:rPr>
        <w:t xml:space="preserve">Таблица 5.5 – Учебно-методическая (технологическая) карта СРС по </w:t>
      </w:r>
      <w:r w:rsidR="00F50C90">
        <w:rPr>
          <w:b/>
          <w:color w:val="000000"/>
        </w:rPr>
        <w:t>заочной</w:t>
      </w:r>
      <w:r>
        <w:rPr>
          <w:b/>
          <w:color w:val="000000"/>
        </w:rPr>
        <w:t xml:space="preserve"> форме</w:t>
      </w:r>
    </w:p>
    <w:tbl>
      <w:tblPr>
        <w:tblStyle w:val="ac"/>
        <w:tblW w:w="0" w:type="auto"/>
        <w:tblLook w:val="04A0" w:firstRow="1" w:lastRow="0" w:firstColumn="1" w:lastColumn="0" w:noHBand="0" w:noVBand="1"/>
      </w:tblPr>
      <w:tblGrid>
        <w:gridCol w:w="6345"/>
        <w:gridCol w:w="3226"/>
      </w:tblGrid>
      <w:tr w:rsidR="0023131D" w:rsidTr="0023131D">
        <w:trPr>
          <w:trHeight w:val="60"/>
        </w:trPr>
        <w:tc>
          <w:tcPr>
            <w:tcW w:w="6345" w:type="dxa"/>
          </w:tcPr>
          <w:p w:rsidR="0023131D" w:rsidRDefault="0023131D" w:rsidP="0023131D">
            <w:pPr>
              <w:jc w:val="center"/>
            </w:pPr>
            <w:r>
              <w:rPr>
                <w:b/>
                <w:color w:val="000000"/>
                <w:sz w:val="24"/>
              </w:rPr>
              <w:t>Общие затраты времени по всем видам СРС</w:t>
            </w:r>
          </w:p>
        </w:tc>
        <w:tc>
          <w:tcPr>
            <w:tcW w:w="3226" w:type="dxa"/>
          </w:tcPr>
          <w:p w:rsidR="0023131D" w:rsidRDefault="0023131D" w:rsidP="0023131D">
            <w:pPr>
              <w:jc w:val="center"/>
            </w:pPr>
            <w:r>
              <w:rPr>
                <w:b/>
                <w:color w:val="000000"/>
                <w:sz w:val="24"/>
              </w:rPr>
              <w:t>Количество часов</w:t>
            </w:r>
          </w:p>
        </w:tc>
      </w:tr>
      <w:tr w:rsidR="0023131D" w:rsidTr="0023131D">
        <w:trPr>
          <w:trHeight w:val="60"/>
        </w:trPr>
        <w:tc>
          <w:tcPr>
            <w:tcW w:w="6345" w:type="dxa"/>
          </w:tcPr>
          <w:p w:rsidR="0023131D" w:rsidRDefault="0023131D" w:rsidP="0023131D">
            <w:pPr>
              <w:jc w:val="both"/>
            </w:pPr>
            <w:r>
              <w:rPr>
                <w:color w:val="000000"/>
                <w:sz w:val="24"/>
              </w:rPr>
              <w:t xml:space="preserve">Подготовка опорного конспекта лекций обучающими </w:t>
            </w:r>
            <w:proofErr w:type="gramStart"/>
            <w:r>
              <w:rPr>
                <w:color w:val="000000"/>
                <w:sz w:val="24"/>
              </w:rPr>
              <w:t>З</w:t>
            </w:r>
            <w:proofErr w:type="gramEnd"/>
            <w:r>
              <w:rPr>
                <w:color w:val="000000"/>
                <w:sz w:val="24"/>
              </w:rPr>
              <w:t>/О</w:t>
            </w:r>
          </w:p>
        </w:tc>
        <w:tc>
          <w:tcPr>
            <w:tcW w:w="3226" w:type="dxa"/>
          </w:tcPr>
          <w:p w:rsidR="0023131D" w:rsidRDefault="0023131D" w:rsidP="0023131D">
            <w:pPr>
              <w:jc w:val="center"/>
            </w:pPr>
            <w:r>
              <w:rPr>
                <w:color w:val="000000"/>
                <w:sz w:val="24"/>
              </w:rPr>
              <w:t>159</w:t>
            </w:r>
          </w:p>
        </w:tc>
      </w:tr>
      <w:tr w:rsidR="0023131D" w:rsidTr="0023131D">
        <w:trPr>
          <w:trHeight w:val="60"/>
        </w:trPr>
        <w:tc>
          <w:tcPr>
            <w:tcW w:w="6345" w:type="dxa"/>
          </w:tcPr>
          <w:p w:rsidR="0023131D" w:rsidRDefault="0023131D" w:rsidP="0023131D">
            <w:pPr>
              <w:jc w:val="both"/>
            </w:pPr>
            <w:r>
              <w:rPr>
                <w:color w:val="000000"/>
                <w:sz w:val="24"/>
              </w:rPr>
              <w:t xml:space="preserve">Подготовка контрольных работ обучающими </w:t>
            </w:r>
            <w:proofErr w:type="gramStart"/>
            <w:r>
              <w:rPr>
                <w:color w:val="000000"/>
                <w:sz w:val="24"/>
              </w:rPr>
              <w:t>З</w:t>
            </w:r>
            <w:proofErr w:type="gramEnd"/>
            <w:r>
              <w:rPr>
                <w:color w:val="000000"/>
                <w:sz w:val="24"/>
              </w:rPr>
              <w:t>/О</w:t>
            </w:r>
          </w:p>
        </w:tc>
        <w:tc>
          <w:tcPr>
            <w:tcW w:w="3226" w:type="dxa"/>
          </w:tcPr>
          <w:p w:rsidR="0023131D" w:rsidRDefault="00F50C90" w:rsidP="0023131D">
            <w:pPr>
              <w:jc w:val="center"/>
            </w:pPr>
            <w:r>
              <w:rPr>
                <w:color w:val="000000"/>
                <w:sz w:val="24"/>
              </w:rPr>
              <w:t>112</w:t>
            </w:r>
          </w:p>
        </w:tc>
      </w:tr>
      <w:tr w:rsidR="0023131D" w:rsidTr="0023131D">
        <w:trPr>
          <w:trHeight w:val="60"/>
        </w:trPr>
        <w:tc>
          <w:tcPr>
            <w:tcW w:w="6345" w:type="dxa"/>
          </w:tcPr>
          <w:p w:rsidR="0023131D" w:rsidRDefault="0023131D" w:rsidP="00F50C90">
            <w:pPr>
              <w:jc w:val="both"/>
            </w:pPr>
            <w:r>
              <w:rPr>
                <w:color w:val="000000"/>
                <w:sz w:val="24"/>
              </w:rPr>
              <w:t>Подготовка работ высокой сложности (курсовая работа)</w:t>
            </w:r>
          </w:p>
        </w:tc>
        <w:tc>
          <w:tcPr>
            <w:tcW w:w="3226" w:type="dxa"/>
          </w:tcPr>
          <w:p w:rsidR="0023131D" w:rsidRDefault="00F50C90" w:rsidP="0023131D">
            <w:pPr>
              <w:jc w:val="center"/>
            </w:pPr>
            <w:r>
              <w:rPr>
                <w:color w:val="000000"/>
                <w:sz w:val="24"/>
              </w:rPr>
              <w:t>18</w:t>
            </w:r>
          </w:p>
        </w:tc>
      </w:tr>
      <w:tr w:rsidR="0023131D" w:rsidTr="0023131D">
        <w:trPr>
          <w:trHeight w:val="60"/>
        </w:trPr>
        <w:tc>
          <w:tcPr>
            <w:tcW w:w="6345" w:type="dxa"/>
          </w:tcPr>
          <w:p w:rsidR="0023131D" w:rsidRDefault="0023131D" w:rsidP="0023131D">
            <w:pPr>
              <w:jc w:val="right"/>
            </w:pPr>
            <w:r>
              <w:rPr>
                <w:b/>
                <w:color w:val="000000"/>
                <w:sz w:val="24"/>
              </w:rPr>
              <w:t>Итого</w:t>
            </w:r>
          </w:p>
        </w:tc>
        <w:tc>
          <w:tcPr>
            <w:tcW w:w="3226" w:type="dxa"/>
          </w:tcPr>
          <w:p w:rsidR="0023131D" w:rsidRDefault="0023131D" w:rsidP="0023131D">
            <w:pPr>
              <w:jc w:val="center"/>
            </w:pPr>
            <w:r>
              <w:rPr>
                <w:b/>
                <w:color w:val="000000"/>
                <w:sz w:val="24"/>
              </w:rPr>
              <w:t>289</w:t>
            </w:r>
          </w:p>
        </w:tc>
      </w:tr>
    </w:tbl>
    <w:p w:rsidR="0023131D" w:rsidRDefault="0023131D" w:rsidP="0068082C">
      <w:pPr>
        <w:ind w:left="120"/>
        <w:jc w:val="both"/>
      </w:pPr>
    </w:p>
    <w:p w:rsidR="0068082C" w:rsidRDefault="0068082C" w:rsidP="0068082C">
      <w:pPr>
        <w:pageBreakBefore/>
        <w:ind w:left="120"/>
        <w:jc w:val="both"/>
      </w:pPr>
    </w:p>
    <w:p w:rsidR="0068082C" w:rsidRDefault="0068082C" w:rsidP="0068082C">
      <w:pPr>
        <w:ind w:left="120"/>
        <w:jc w:val="both"/>
      </w:pPr>
      <w:r>
        <w:rPr>
          <w:color w:val="000000"/>
        </w:rPr>
        <w:t xml:space="preserve">          Учебно-методическое и информационное обеспечение </w:t>
      </w:r>
      <w:r w:rsidR="00F50C90">
        <w:rPr>
          <w:color w:val="000000"/>
        </w:rPr>
        <w:t>МДК 01.01</w:t>
      </w:r>
      <w:r>
        <w:rPr>
          <w:color w:val="000000"/>
        </w:rPr>
        <w:t xml:space="preserve">  "Практические основы бухгалтерского учета активов организации"                    </w:t>
      </w:r>
    </w:p>
    <w:tbl>
      <w:tblPr>
        <w:tblStyle w:val="ac"/>
        <w:tblW w:w="0" w:type="auto"/>
        <w:tblLook w:val="04A0" w:firstRow="1" w:lastRow="0" w:firstColumn="1" w:lastColumn="0" w:noHBand="0" w:noVBand="1"/>
      </w:tblPr>
      <w:tblGrid>
        <w:gridCol w:w="436"/>
        <w:gridCol w:w="97"/>
        <w:gridCol w:w="65"/>
        <w:gridCol w:w="8973"/>
      </w:tblGrid>
      <w:tr w:rsidR="0068082C" w:rsidTr="00C30AEE">
        <w:trPr>
          <w:trHeight w:val="60"/>
        </w:trPr>
        <w:tc>
          <w:tcPr>
            <w:tcW w:w="533" w:type="dxa"/>
            <w:gridSpan w:val="2"/>
          </w:tcPr>
          <w:p w:rsidR="0068082C" w:rsidRDefault="0068082C" w:rsidP="0023131D">
            <w:pPr>
              <w:jc w:val="center"/>
            </w:pPr>
            <w:r>
              <w:rPr>
                <w:b/>
                <w:color w:val="000000"/>
              </w:rPr>
              <w:t xml:space="preserve">№ </w:t>
            </w:r>
            <w:proofErr w:type="gramStart"/>
            <w:r>
              <w:rPr>
                <w:b/>
                <w:color w:val="000000"/>
              </w:rPr>
              <w:t>п</w:t>
            </w:r>
            <w:proofErr w:type="gramEnd"/>
            <w:r>
              <w:rPr>
                <w:b/>
                <w:color w:val="000000"/>
              </w:rPr>
              <w:t>/п</w:t>
            </w:r>
          </w:p>
        </w:tc>
        <w:tc>
          <w:tcPr>
            <w:tcW w:w="9038" w:type="dxa"/>
            <w:gridSpan w:val="2"/>
          </w:tcPr>
          <w:p w:rsidR="0068082C" w:rsidRDefault="0068082C" w:rsidP="0023131D">
            <w:pPr>
              <w:jc w:val="center"/>
            </w:pPr>
            <w:r>
              <w:rPr>
                <w:b/>
                <w:color w:val="000000"/>
              </w:rPr>
              <w:t>Наименование учебно-методического материала</w:t>
            </w:r>
          </w:p>
        </w:tc>
      </w:tr>
      <w:tr w:rsidR="0068082C" w:rsidTr="0023131D">
        <w:trPr>
          <w:trHeight w:val="60"/>
        </w:trPr>
        <w:tc>
          <w:tcPr>
            <w:tcW w:w="0" w:type="auto"/>
            <w:gridSpan w:val="4"/>
          </w:tcPr>
          <w:p w:rsidR="0068082C" w:rsidRDefault="0068082C" w:rsidP="0023131D">
            <w:pPr>
              <w:jc w:val="center"/>
            </w:pPr>
            <w:r>
              <w:rPr>
                <w:b/>
                <w:color w:val="000000"/>
              </w:rPr>
              <w:t>Перечень основной учебной литературы</w:t>
            </w:r>
          </w:p>
        </w:tc>
      </w:tr>
      <w:tr w:rsidR="0068082C" w:rsidTr="00C30AEE">
        <w:trPr>
          <w:trHeight w:val="60"/>
        </w:trPr>
        <w:tc>
          <w:tcPr>
            <w:tcW w:w="533" w:type="dxa"/>
            <w:gridSpan w:val="2"/>
          </w:tcPr>
          <w:p w:rsidR="0068082C" w:rsidRDefault="0068082C" w:rsidP="0023131D">
            <w:pPr>
              <w:jc w:val="center"/>
            </w:pPr>
            <w:r>
              <w:rPr>
                <w:color w:val="000000"/>
              </w:rPr>
              <w:t>1</w:t>
            </w:r>
          </w:p>
        </w:tc>
        <w:tc>
          <w:tcPr>
            <w:tcW w:w="9038" w:type="dxa"/>
            <w:gridSpan w:val="2"/>
          </w:tcPr>
          <w:p w:rsidR="0068082C" w:rsidRDefault="0068082C" w:rsidP="0023131D">
            <w:pPr>
              <w:jc w:val="both"/>
            </w:pPr>
            <w:r>
              <w:rPr>
                <w:color w:val="000000"/>
              </w:rPr>
              <w:t>Богаченко, Вера Михайловна. Бухгалтерский учет</w:t>
            </w:r>
            <w:proofErr w:type="gramStart"/>
            <w:r>
              <w:rPr>
                <w:color w:val="000000"/>
              </w:rPr>
              <w:t xml:space="preserve"> :</w:t>
            </w:r>
            <w:proofErr w:type="gramEnd"/>
            <w:r>
              <w:rPr>
                <w:color w:val="000000"/>
              </w:rPr>
              <w:t xml:space="preserve"> учебник для студентов образовательных учреждений среднего профессионального образования / В. М. Богаченко, Н. А. Кириллова. - Издание 2-е. - Ростов-на-Дону</w:t>
            </w:r>
            <w:proofErr w:type="gramStart"/>
            <w:r>
              <w:rPr>
                <w:color w:val="000000"/>
              </w:rPr>
              <w:t xml:space="preserve"> :</w:t>
            </w:r>
            <w:proofErr w:type="gramEnd"/>
            <w:r>
              <w:rPr>
                <w:color w:val="000000"/>
              </w:rPr>
              <w:t xml:space="preserve"> Феникс, 2018. - 538, [1] с.; 20 см. - (Среднее профессиональное образование)  3000 экз. (Шифр -550836)</w:t>
            </w:r>
          </w:p>
        </w:tc>
      </w:tr>
      <w:tr w:rsidR="0068082C" w:rsidTr="00C30AEE">
        <w:trPr>
          <w:trHeight w:val="60"/>
        </w:trPr>
        <w:tc>
          <w:tcPr>
            <w:tcW w:w="533" w:type="dxa"/>
            <w:gridSpan w:val="2"/>
          </w:tcPr>
          <w:p w:rsidR="0068082C" w:rsidRDefault="0068082C" w:rsidP="0023131D">
            <w:pPr>
              <w:jc w:val="center"/>
            </w:pPr>
            <w:r>
              <w:rPr>
                <w:color w:val="000000"/>
              </w:rPr>
              <w:t>2</w:t>
            </w:r>
          </w:p>
        </w:tc>
        <w:tc>
          <w:tcPr>
            <w:tcW w:w="9038" w:type="dxa"/>
            <w:gridSpan w:val="2"/>
          </w:tcPr>
          <w:p w:rsidR="0068082C" w:rsidRDefault="0068082C" w:rsidP="0023131D">
            <w:pPr>
              <w:jc w:val="both"/>
            </w:pPr>
            <w:r>
              <w:rPr>
                <w:color w:val="000000"/>
              </w:rPr>
              <w:t>Богаченко, Вера Михайловна. Основы бухгалтерского учета</w:t>
            </w:r>
            <w:proofErr w:type="gramStart"/>
            <w:r>
              <w:rPr>
                <w:color w:val="000000"/>
              </w:rPr>
              <w:t xml:space="preserve"> :</w:t>
            </w:r>
            <w:proofErr w:type="gramEnd"/>
            <w:r>
              <w:rPr>
                <w:color w:val="000000"/>
              </w:rPr>
              <w:t xml:space="preserve"> учебник для студентов образовательных учреждений среднего профессионального образования, обучающихся по специальностям экономики и управления / В. М. Богаченко. - Издание 2-е. - Ростов-на-Дону</w:t>
            </w:r>
            <w:proofErr w:type="gramStart"/>
            <w:r>
              <w:rPr>
                <w:color w:val="000000"/>
              </w:rPr>
              <w:t xml:space="preserve"> :</w:t>
            </w:r>
            <w:proofErr w:type="gramEnd"/>
            <w:r>
              <w:rPr>
                <w:color w:val="000000"/>
              </w:rPr>
              <w:t xml:space="preserve"> Феникс, 2018. - 331, [4] с.; 20 см. - (Среднее профессиональное образование)  2000 экз. (Шифр -186399)</w:t>
            </w:r>
          </w:p>
        </w:tc>
      </w:tr>
      <w:tr w:rsidR="0068082C" w:rsidTr="00C30AEE">
        <w:trPr>
          <w:trHeight w:val="60"/>
        </w:trPr>
        <w:tc>
          <w:tcPr>
            <w:tcW w:w="533" w:type="dxa"/>
            <w:gridSpan w:val="2"/>
          </w:tcPr>
          <w:p w:rsidR="0068082C" w:rsidRDefault="0068082C" w:rsidP="0023131D">
            <w:pPr>
              <w:jc w:val="center"/>
            </w:pPr>
            <w:r>
              <w:rPr>
                <w:color w:val="000000"/>
              </w:rPr>
              <w:t>3</w:t>
            </w:r>
          </w:p>
        </w:tc>
        <w:tc>
          <w:tcPr>
            <w:tcW w:w="9038" w:type="dxa"/>
            <w:gridSpan w:val="2"/>
          </w:tcPr>
          <w:p w:rsidR="0068082C" w:rsidRDefault="0068082C" w:rsidP="0023131D">
            <w:pPr>
              <w:jc w:val="both"/>
            </w:pPr>
            <w:r>
              <w:rPr>
                <w:color w:val="000000"/>
              </w:rPr>
              <w:t xml:space="preserve">Документирование хозяйственных операций и ведение бухгалтерского учета имущества организации : учебник / </w:t>
            </w:r>
            <w:proofErr w:type="gramStart"/>
            <w:r>
              <w:rPr>
                <w:color w:val="000000"/>
              </w:rPr>
              <w:t>учебник</w:t>
            </w:r>
            <w:proofErr w:type="gramEnd"/>
            <w:r>
              <w:rPr>
                <w:color w:val="000000"/>
              </w:rPr>
              <w:t xml:space="preserve"> для среднего профессионального образования по специальности "Экономика и бухгалтерский учет (по отраслям)". - 4-е изд., </w:t>
            </w:r>
            <w:proofErr w:type="spellStart"/>
            <w:r>
              <w:rPr>
                <w:color w:val="000000"/>
              </w:rPr>
              <w:t>испр</w:t>
            </w:r>
            <w:proofErr w:type="spellEnd"/>
            <w:r>
              <w:rPr>
                <w:color w:val="000000"/>
              </w:rPr>
              <w:t>. - Москва</w:t>
            </w:r>
            <w:proofErr w:type="gramStart"/>
            <w:r>
              <w:rPr>
                <w:color w:val="000000"/>
              </w:rPr>
              <w:t xml:space="preserve"> :</w:t>
            </w:r>
            <w:proofErr w:type="gramEnd"/>
            <w:r>
              <w:rPr>
                <w:color w:val="000000"/>
              </w:rPr>
              <w:t xml:space="preserve"> Издательский центр "Академия", 2017. - 237, [1] с.</w:t>
            </w:r>
            <w:proofErr w:type="gramStart"/>
            <w:r>
              <w:rPr>
                <w:color w:val="000000"/>
              </w:rPr>
              <w:t xml:space="preserve"> :</w:t>
            </w:r>
            <w:proofErr w:type="gramEnd"/>
            <w:r>
              <w:rPr>
                <w:color w:val="000000"/>
              </w:rPr>
              <w:t xml:space="preserve"> табл.; 21 см. - (Профессиональное образование)  1000 экз. (Шифр -554384)</w:t>
            </w:r>
          </w:p>
        </w:tc>
      </w:tr>
      <w:tr w:rsidR="0068082C" w:rsidTr="00C30AEE">
        <w:trPr>
          <w:trHeight w:val="60"/>
        </w:trPr>
        <w:tc>
          <w:tcPr>
            <w:tcW w:w="533" w:type="dxa"/>
            <w:gridSpan w:val="2"/>
          </w:tcPr>
          <w:p w:rsidR="0068082C" w:rsidRDefault="0068082C" w:rsidP="0023131D">
            <w:pPr>
              <w:jc w:val="center"/>
            </w:pPr>
            <w:r>
              <w:rPr>
                <w:color w:val="000000"/>
              </w:rPr>
              <w:t>4</w:t>
            </w:r>
          </w:p>
        </w:tc>
        <w:tc>
          <w:tcPr>
            <w:tcW w:w="9038" w:type="dxa"/>
            <w:gridSpan w:val="2"/>
          </w:tcPr>
          <w:p w:rsidR="0068082C" w:rsidRDefault="0068082C" w:rsidP="0023131D">
            <w:pPr>
              <w:jc w:val="both"/>
            </w:pPr>
            <w:r>
              <w:rPr>
                <w:color w:val="000000"/>
              </w:rPr>
              <w:t xml:space="preserve">Бухгалтерский учет : учебное пособие для СПО / З.С. </w:t>
            </w:r>
            <w:proofErr w:type="spellStart"/>
            <w:r>
              <w:rPr>
                <w:color w:val="000000"/>
              </w:rPr>
              <w:t>Туякова</w:t>
            </w:r>
            <w:proofErr w:type="spellEnd"/>
            <w:r>
              <w:rPr>
                <w:color w:val="000000"/>
              </w:rPr>
              <w:t xml:space="preserve"> [и др.].. — Саратов</w:t>
            </w:r>
            <w:proofErr w:type="gramStart"/>
            <w:r>
              <w:rPr>
                <w:color w:val="000000"/>
              </w:rPr>
              <w:t xml:space="preserve"> :</w:t>
            </w:r>
            <w:proofErr w:type="gramEnd"/>
            <w:r>
              <w:rPr>
                <w:color w:val="000000"/>
              </w:rPr>
              <w:t xml:space="preserve"> Профобразование, 2020. — 274 c. — ISBN 978-5-4488-0542-4. — Текст</w:t>
            </w:r>
            <w:proofErr w:type="gramStart"/>
            <w:r>
              <w:rPr>
                <w:color w:val="000000"/>
              </w:rPr>
              <w:t xml:space="preserve"> :</w:t>
            </w:r>
            <w:proofErr w:type="gramEnd"/>
            <w:r>
              <w:rPr>
                <w:color w:val="000000"/>
              </w:rPr>
              <w:t xml:space="preserve"> электронный // IPR SMART : [сайт]. — URL: https://www.iprbookshop.ru/91855.html (дата обращения: 08.03.2022). — Режим доступа: для </w:t>
            </w:r>
            <w:proofErr w:type="spellStart"/>
            <w:r>
              <w:rPr>
                <w:color w:val="000000"/>
              </w:rPr>
              <w:t>авторизир</w:t>
            </w:r>
            <w:proofErr w:type="spellEnd"/>
            <w:r>
              <w:rPr>
                <w:color w:val="000000"/>
              </w:rPr>
              <w:t>. пользователей</w:t>
            </w:r>
          </w:p>
        </w:tc>
      </w:tr>
      <w:tr w:rsidR="0068082C" w:rsidTr="00C30AEE">
        <w:trPr>
          <w:trHeight w:val="60"/>
        </w:trPr>
        <w:tc>
          <w:tcPr>
            <w:tcW w:w="533" w:type="dxa"/>
            <w:gridSpan w:val="2"/>
          </w:tcPr>
          <w:p w:rsidR="0068082C" w:rsidRDefault="0068082C" w:rsidP="0023131D">
            <w:pPr>
              <w:jc w:val="center"/>
            </w:pPr>
            <w:r>
              <w:rPr>
                <w:color w:val="000000"/>
              </w:rPr>
              <w:t>5</w:t>
            </w:r>
          </w:p>
        </w:tc>
        <w:tc>
          <w:tcPr>
            <w:tcW w:w="9038" w:type="dxa"/>
            <w:gridSpan w:val="2"/>
          </w:tcPr>
          <w:p w:rsidR="0068082C" w:rsidRDefault="0068082C" w:rsidP="0023131D">
            <w:pPr>
              <w:jc w:val="both"/>
            </w:pPr>
            <w:r>
              <w:rPr>
                <w:color w:val="000000"/>
              </w:rPr>
              <w:t>Петрова А.Г. Практические основы бухгалтерского учета имущества организации</w:t>
            </w:r>
            <w:proofErr w:type="gramStart"/>
            <w:r>
              <w:rPr>
                <w:color w:val="000000"/>
              </w:rPr>
              <w:t xml:space="preserve"> :</w:t>
            </w:r>
            <w:proofErr w:type="gramEnd"/>
            <w:r>
              <w:rPr>
                <w:color w:val="000000"/>
              </w:rPr>
              <w:t xml:space="preserve"> учебное пособие для СПО / Петрова А.Г.. — Саратов : Профобразование, Ай Пи Ар Медиа, 2020. — 162 c. — ISBN 978-5-4488-0392-5, 978-5-4497-0372-9. — Текст</w:t>
            </w:r>
            <w:proofErr w:type="gramStart"/>
            <w:r>
              <w:rPr>
                <w:color w:val="000000"/>
              </w:rPr>
              <w:t xml:space="preserve"> :</w:t>
            </w:r>
            <w:proofErr w:type="gramEnd"/>
            <w:r>
              <w:rPr>
                <w:color w:val="000000"/>
              </w:rPr>
              <w:t xml:space="preserve"> электронный // IPR SMART : [сайт]. — URL: https://www.iprbookshop.ru/90002.html (дата обращения: 08.03.2022). — Режим доступа: для </w:t>
            </w:r>
            <w:proofErr w:type="spellStart"/>
            <w:r>
              <w:rPr>
                <w:color w:val="000000"/>
              </w:rPr>
              <w:t>авторизир</w:t>
            </w:r>
            <w:proofErr w:type="spellEnd"/>
            <w:r>
              <w:rPr>
                <w:color w:val="000000"/>
              </w:rPr>
              <w:t>. пользователей</w:t>
            </w:r>
          </w:p>
        </w:tc>
      </w:tr>
      <w:tr w:rsidR="0068082C" w:rsidTr="0023131D">
        <w:trPr>
          <w:trHeight w:val="60"/>
        </w:trPr>
        <w:tc>
          <w:tcPr>
            <w:tcW w:w="0" w:type="auto"/>
            <w:gridSpan w:val="4"/>
          </w:tcPr>
          <w:p w:rsidR="0068082C" w:rsidRDefault="0068082C" w:rsidP="0023131D">
            <w:pPr>
              <w:jc w:val="center"/>
            </w:pPr>
            <w:r>
              <w:rPr>
                <w:b/>
                <w:color w:val="000000"/>
              </w:rPr>
              <w:t>Перечень дополнительной литературы</w:t>
            </w:r>
          </w:p>
        </w:tc>
      </w:tr>
      <w:tr w:rsidR="0068082C" w:rsidTr="00C30AEE">
        <w:trPr>
          <w:trHeight w:val="60"/>
        </w:trPr>
        <w:tc>
          <w:tcPr>
            <w:tcW w:w="598" w:type="dxa"/>
            <w:gridSpan w:val="3"/>
          </w:tcPr>
          <w:p w:rsidR="0068082C" w:rsidRDefault="0068082C" w:rsidP="0023131D">
            <w:pPr>
              <w:jc w:val="center"/>
            </w:pPr>
            <w:r>
              <w:rPr>
                <w:color w:val="000000"/>
              </w:rPr>
              <w:t>6</w:t>
            </w:r>
          </w:p>
        </w:tc>
        <w:tc>
          <w:tcPr>
            <w:tcW w:w="8973" w:type="dxa"/>
          </w:tcPr>
          <w:p w:rsidR="0068082C" w:rsidRDefault="0068082C" w:rsidP="0023131D">
            <w:pPr>
              <w:jc w:val="both"/>
            </w:pPr>
            <w:r>
              <w:rPr>
                <w:color w:val="000000"/>
              </w:rPr>
              <w:t>Кондраков, Николай Петрович. Бухгалтерский (финансовый, управленческий) учет</w:t>
            </w:r>
            <w:proofErr w:type="gramStart"/>
            <w:r>
              <w:rPr>
                <w:color w:val="000000"/>
              </w:rPr>
              <w:t xml:space="preserve"> :</w:t>
            </w:r>
            <w:proofErr w:type="gramEnd"/>
            <w:r>
              <w:rPr>
                <w:color w:val="000000"/>
              </w:rPr>
              <w:t xml:space="preserve"> учебник [для студентов вузов и колледжей] / Н. П. Кондраков. </w:t>
            </w:r>
          </w:p>
        </w:tc>
      </w:tr>
      <w:tr w:rsidR="0068082C" w:rsidTr="00C30AEE">
        <w:trPr>
          <w:trHeight w:val="60"/>
        </w:trPr>
        <w:tc>
          <w:tcPr>
            <w:tcW w:w="598" w:type="dxa"/>
            <w:gridSpan w:val="3"/>
          </w:tcPr>
          <w:p w:rsidR="0068082C" w:rsidRDefault="0068082C" w:rsidP="0023131D">
            <w:pPr>
              <w:jc w:val="center"/>
            </w:pPr>
            <w:r>
              <w:rPr>
                <w:color w:val="000000"/>
              </w:rPr>
              <w:t>7</w:t>
            </w:r>
          </w:p>
        </w:tc>
        <w:tc>
          <w:tcPr>
            <w:tcW w:w="8973" w:type="dxa"/>
          </w:tcPr>
          <w:p w:rsidR="0068082C" w:rsidRDefault="0068082C" w:rsidP="0023131D">
            <w:pPr>
              <w:jc w:val="both"/>
            </w:pPr>
            <w:r>
              <w:rPr>
                <w:color w:val="000000"/>
              </w:rPr>
              <w:t>Максименко Т.С. Документирование хозяйственных операций и ведение бухгалтерского учета имущества организации</w:t>
            </w:r>
            <w:proofErr w:type="gramStart"/>
            <w:r>
              <w:rPr>
                <w:color w:val="000000"/>
              </w:rPr>
              <w:t xml:space="preserve"> :</w:t>
            </w:r>
            <w:proofErr w:type="gramEnd"/>
            <w:r>
              <w:rPr>
                <w:color w:val="000000"/>
              </w:rPr>
              <w:t xml:space="preserve"> учебное пособие / Максименко Т.С., </w:t>
            </w:r>
            <w:proofErr w:type="spellStart"/>
            <w:r>
              <w:rPr>
                <w:color w:val="000000"/>
              </w:rPr>
              <w:t>Кошман</w:t>
            </w:r>
            <w:proofErr w:type="spellEnd"/>
            <w:r>
              <w:rPr>
                <w:color w:val="000000"/>
              </w:rPr>
              <w:t xml:space="preserve"> В.В.. — Таганрог : Таганрогский институт управления и экономики, 2017. — 168 c. — Текст</w:t>
            </w:r>
            <w:proofErr w:type="gramStart"/>
            <w:r>
              <w:rPr>
                <w:color w:val="000000"/>
              </w:rPr>
              <w:t xml:space="preserve"> :</w:t>
            </w:r>
            <w:proofErr w:type="gramEnd"/>
            <w:r>
              <w:rPr>
                <w:color w:val="000000"/>
              </w:rPr>
              <w:t xml:space="preserve"> электронный // IPR SMART : [сайт]. — URL: https://www.iprbookshop.ru/108079.html (дата обращения: 08.03.2022). — Режим доступа: для </w:t>
            </w:r>
            <w:proofErr w:type="spellStart"/>
            <w:r>
              <w:rPr>
                <w:color w:val="000000"/>
              </w:rPr>
              <w:t>авторизир</w:t>
            </w:r>
            <w:proofErr w:type="spellEnd"/>
            <w:r>
              <w:rPr>
                <w:color w:val="000000"/>
              </w:rPr>
              <w:t>. пользователей. - DOI: https://doi.org/10.23682/108079</w:t>
            </w:r>
          </w:p>
        </w:tc>
      </w:tr>
      <w:tr w:rsidR="0068082C" w:rsidTr="0023131D">
        <w:trPr>
          <w:trHeight w:val="60"/>
        </w:trPr>
        <w:tc>
          <w:tcPr>
            <w:tcW w:w="0" w:type="auto"/>
            <w:gridSpan w:val="4"/>
          </w:tcPr>
          <w:p w:rsidR="0068082C" w:rsidRDefault="0068082C" w:rsidP="0023131D">
            <w:pPr>
              <w:jc w:val="both"/>
            </w:pPr>
            <w:r>
              <w:rPr>
                <w:b/>
                <w:color w:val="000000"/>
              </w:rPr>
              <w:t xml:space="preserve">Методические указания для </w:t>
            </w:r>
            <w:proofErr w:type="gramStart"/>
            <w:r>
              <w:rPr>
                <w:b/>
                <w:color w:val="000000"/>
              </w:rPr>
              <w:t>обучающихся</w:t>
            </w:r>
            <w:proofErr w:type="gramEnd"/>
            <w:r>
              <w:rPr>
                <w:b/>
                <w:color w:val="000000"/>
              </w:rPr>
              <w:t xml:space="preserve"> (МУ)</w:t>
            </w:r>
          </w:p>
        </w:tc>
      </w:tr>
      <w:tr w:rsidR="0068082C" w:rsidTr="0023131D">
        <w:trPr>
          <w:trHeight w:val="60"/>
        </w:trPr>
        <w:tc>
          <w:tcPr>
            <w:tcW w:w="0" w:type="auto"/>
            <w:gridSpan w:val="4"/>
          </w:tcPr>
          <w:p w:rsidR="0068082C" w:rsidRDefault="0068082C" w:rsidP="0023131D">
            <w:pPr>
              <w:jc w:val="both"/>
            </w:pPr>
            <w:r>
              <w:rPr>
                <w:b/>
                <w:color w:val="000000"/>
              </w:rPr>
              <w:t>Лицензионное и свободно распространяемое программное обеспечение</w:t>
            </w:r>
          </w:p>
        </w:tc>
      </w:tr>
      <w:tr w:rsidR="0068082C" w:rsidRPr="009A2663" w:rsidTr="00C30AEE">
        <w:trPr>
          <w:trHeight w:val="60"/>
        </w:trPr>
        <w:tc>
          <w:tcPr>
            <w:tcW w:w="533" w:type="dxa"/>
            <w:gridSpan w:val="2"/>
          </w:tcPr>
          <w:p w:rsidR="0068082C" w:rsidRDefault="0068082C" w:rsidP="0023131D">
            <w:pPr>
              <w:jc w:val="center"/>
            </w:pPr>
            <w:r>
              <w:rPr>
                <w:color w:val="000000"/>
              </w:rPr>
              <w:t>8</w:t>
            </w:r>
          </w:p>
        </w:tc>
        <w:tc>
          <w:tcPr>
            <w:tcW w:w="9038" w:type="dxa"/>
            <w:gridSpan w:val="2"/>
          </w:tcPr>
          <w:p w:rsidR="0068082C" w:rsidRPr="008806F2" w:rsidRDefault="0068082C" w:rsidP="0023131D">
            <w:pPr>
              <w:jc w:val="both"/>
              <w:rPr>
                <w:lang w:val="en-US"/>
              </w:rPr>
            </w:pPr>
            <w:r w:rsidRPr="008806F2">
              <w:rPr>
                <w:color w:val="000000"/>
                <w:lang w:val="en-US"/>
              </w:rPr>
              <w:t xml:space="preserve">Microsoft Office 2013 Standard, Volume License 62024856, </w:t>
            </w:r>
            <w:r>
              <w:rPr>
                <w:color w:val="000000"/>
              </w:rPr>
              <w:t>срок</w:t>
            </w:r>
            <w:r w:rsidRPr="008806F2">
              <w:rPr>
                <w:color w:val="000000"/>
                <w:lang w:val="en-US"/>
              </w:rPr>
              <w:t xml:space="preserve"> </w:t>
            </w:r>
            <w:r>
              <w:rPr>
                <w:color w:val="000000"/>
              </w:rPr>
              <w:t>действия</w:t>
            </w:r>
            <w:r w:rsidRPr="008806F2">
              <w:rPr>
                <w:color w:val="000000"/>
                <w:lang w:val="en-US"/>
              </w:rPr>
              <w:t xml:space="preserve"> – </w:t>
            </w:r>
            <w:r>
              <w:rPr>
                <w:color w:val="000000"/>
              </w:rPr>
              <w:t>бессрочно</w:t>
            </w:r>
          </w:p>
        </w:tc>
      </w:tr>
      <w:tr w:rsidR="0068082C" w:rsidTr="0023131D">
        <w:trPr>
          <w:trHeight w:val="60"/>
        </w:trPr>
        <w:tc>
          <w:tcPr>
            <w:tcW w:w="0" w:type="auto"/>
            <w:gridSpan w:val="4"/>
          </w:tcPr>
          <w:p w:rsidR="0068082C" w:rsidRDefault="0068082C" w:rsidP="0023131D">
            <w:pPr>
              <w:jc w:val="both"/>
            </w:pPr>
            <w:r>
              <w:rPr>
                <w:b/>
                <w:color w:val="000000"/>
              </w:rPr>
              <w:t>Используемые онлайн-курсы</w:t>
            </w:r>
          </w:p>
        </w:tc>
      </w:tr>
      <w:tr w:rsidR="0068082C" w:rsidTr="0023131D">
        <w:trPr>
          <w:trHeight w:val="60"/>
        </w:trPr>
        <w:tc>
          <w:tcPr>
            <w:tcW w:w="0" w:type="auto"/>
            <w:gridSpan w:val="4"/>
          </w:tcPr>
          <w:p w:rsidR="0068082C" w:rsidRDefault="0068082C" w:rsidP="0023131D">
            <w:pPr>
              <w:jc w:val="both"/>
            </w:pPr>
            <w:r>
              <w:rPr>
                <w:b/>
                <w:color w:val="000000"/>
              </w:rPr>
              <w:t>Современные профессиональные базы данных и информационно-справочные системы</w:t>
            </w:r>
          </w:p>
        </w:tc>
      </w:tr>
      <w:tr w:rsidR="0068082C" w:rsidTr="00C30AEE">
        <w:trPr>
          <w:trHeight w:val="60"/>
        </w:trPr>
        <w:tc>
          <w:tcPr>
            <w:tcW w:w="436" w:type="dxa"/>
          </w:tcPr>
          <w:p w:rsidR="0068082C" w:rsidRDefault="0068082C" w:rsidP="0023131D">
            <w:pPr>
              <w:jc w:val="center"/>
            </w:pPr>
            <w:r>
              <w:rPr>
                <w:color w:val="000000"/>
              </w:rPr>
              <w:t>9</w:t>
            </w:r>
          </w:p>
        </w:tc>
        <w:tc>
          <w:tcPr>
            <w:tcW w:w="9135" w:type="dxa"/>
            <w:gridSpan w:val="3"/>
          </w:tcPr>
          <w:p w:rsidR="0068082C" w:rsidRDefault="0068082C" w:rsidP="0023131D">
            <w:pPr>
              <w:jc w:val="both"/>
            </w:pPr>
            <w:r>
              <w:rPr>
                <w:color w:val="000000"/>
              </w:rPr>
              <w:t>https://its.1c.ru</w:t>
            </w:r>
          </w:p>
        </w:tc>
      </w:tr>
      <w:tr w:rsidR="0068082C" w:rsidTr="00C30AEE">
        <w:trPr>
          <w:trHeight w:val="60"/>
        </w:trPr>
        <w:tc>
          <w:tcPr>
            <w:tcW w:w="436" w:type="dxa"/>
          </w:tcPr>
          <w:p w:rsidR="0068082C" w:rsidRDefault="0068082C" w:rsidP="0023131D">
            <w:pPr>
              <w:jc w:val="center"/>
              <w:rPr>
                <w:color w:val="000000"/>
              </w:rPr>
            </w:pPr>
            <w:r>
              <w:rPr>
                <w:color w:val="000000"/>
              </w:rPr>
              <w:t>10</w:t>
            </w:r>
          </w:p>
        </w:tc>
        <w:tc>
          <w:tcPr>
            <w:tcW w:w="9135" w:type="dxa"/>
            <w:gridSpan w:val="3"/>
          </w:tcPr>
          <w:p w:rsidR="0068082C" w:rsidRDefault="0068082C" w:rsidP="0023131D">
            <w:pPr>
              <w:jc w:val="both"/>
              <w:rPr>
                <w:color w:val="000000"/>
              </w:rPr>
            </w:pPr>
            <w:r>
              <w:rPr>
                <w:color w:val="000000"/>
              </w:rPr>
              <w:t>http://www.consultant.ru</w:t>
            </w:r>
          </w:p>
        </w:tc>
      </w:tr>
      <w:tr w:rsidR="0068082C" w:rsidTr="0023131D">
        <w:trPr>
          <w:trHeight w:val="60"/>
        </w:trPr>
        <w:tc>
          <w:tcPr>
            <w:tcW w:w="0" w:type="auto"/>
            <w:gridSpan w:val="4"/>
          </w:tcPr>
          <w:p w:rsidR="0068082C" w:rsidRDefault="0068082C" w:rsidP="0023131D">
            <w:pPr>
              <w:jc w:val="both"/>
            </w:pPr>
            <w:r>
              <w:rPr>
                <w:b/>
                <w:color w:val="000000"/>
              </w:rPr>
              <w:t>Периодические издания</w:t>
            </w:r>
          </w:p>
        </w:tc>
      </w:tr>
      <w:tr w:rsidR="0068082C" w:rsidTr="0023131D">
        <w:trPr>
          <w:trHeight w:val="60"/>
        </w:trPr>
        <w:tc>
          <w:tcPr>
            <w:tcW w:w="0" w:type="auto"/>
            <w:gridSpan w:val="4"/>
          </w:tcPr>
          <w:p w:rsidR="0068082C" w:rsidRDefault="0068082C" w:rsidP="0023131D">
            <w:pPr>
              <w:jc w:val="both"/>
            </w:pPr>
            <w:r>
              <w:rPr>
                <w:b/>
                <w:color w:val="000000"/>
              </w:rPr>
              <w:t>Нормативные документы (на кафедре)</w:t>
            </w:r>
          </w:p>
        </w:tc>
      </w:tr>
    </w:tbl>
    <w:p w:rsidR="00F50C90" w:rsidRDefault="00F50C90" w:rsidP="0068082C">
      <w:pPr>
        <w:pStyle w:val="3"/>
        <w:ind w:left="120"/>
        <w:jc w:val="center"/>
        <w:rPr>
          <w:rFonts w:ascii="Times New Roman" w:hAnsi="Times New Roman"/>
          <w:b/>
          <w:color w:val="000000"/>
        </w:rPr>
      </w:pPr>
    </w:p>
    <w:p w:rsidR="0068082C" w:rsidRDefault="0068082C" w:rsidP="0068082C">
      <w:pPr>
        <w:pStyle w:val="3"/>
        <w:ind w:left="120"/>
        <w:jc w:val="center"/>
      </w:pPr>
      <w:r>
        <w:rPr>
          <w:rFonts w:ascii="Times New Roman" w:hAnsi="Times New Roman"/>
          <w:b/>
          <w:color w:val="000000"/>
        </w:rPr>
        <w:t xml:space="preserve">7. Материально-техническое обеспечение </w:t>
      </w:r>
      <w:r w:rsidR="00F50C90">
        <w:rPr>
          <w:rFonts w:ascii="Times New Roman" w:hAnsi="Times New Roman"/>
          <w:b/>
          <w:color w:val="000000"/>
        </w:rPr>
        <w:t>МДК 01.01</w:t>
      </w:r>
      <w:r>
        <w:rPr>
          <w:rFonts w:ascii="Times New Roman" w:hAnsi="Times New Roman"/>
          <w:b/>
          <w:color w:val="000000"/>
        </w:rPr>
        <w:t xml:space="preserve"> </w:t>
      </w:r>
    </w:p>
    <w:p w:rsidR="0068082C" w:rsidRDefault="0068082C" w:rsidP="0068082C">
      <w:pPr>
        <w:ind w:left="120"/>
        <w:jc w:val="both"/>
      </w:pPr>
      <w:r>
        <w:rPr>
          <w:color w:val="000000"/>
        </w:rPr>
        <w:t>Таблица 7.1 – Материально-технические ресурсы</w:t>
      </w:r>
    </w:p>
    <w:tbl>
      <w:tblPr>
        <w:tblStyle w:val="ac"/>
        <w:tblW w:w="0" w:type="auto"/>
        <w:tblLook w:val="04A0" w:firstRow="1" w:lastRow="0" w:firstColumn="1" w:lastColumn="0" w:noHBand="0" w:noVBand="1"/>
      </w:tblPr>
      <w:tblGrid>
        <w:gridCol w:w="955"/>
        <w:gridCol w:w="2938"/>
        <w:gridCol w:w="4209"/>
        <w:gridCol w:w="1469"/>
      </w:tblGrid>
      <w:tr w:rsidR="0068082C" w:rsidTr="0023131D">
        <w:trPr>
          <w:trHeight w:val="60"/>
        </w:trPr>
        <w:tc>
          <w:tcPr>
            <w:tcW w:w="0" w:type="auto"/>
            <w:gridSpan w:val="2"/>
          </w:tcPr>
          <w:p w:rsidR="0068082C" w:rsidRDefault="0068082C" w:rsidP="0023131D">
            <w:pPr>
              <w:jc w:val="both"/>
            </w:pPr>
            <w:bookmarkStart w:id="7" w:name="tab7"/>
            <w:r>
              <w:rPr>
                <w:b/>
                <w:color w:val="000000"/>
              </w:rPr>
              <w:t>Используемые специализированные аудитории и лаборатории</w:t>
            </w:r>
          </w:p>
        </w:tc>
        <w:tc>
          <w:tcPr>
            <w:tcW w:w="0" w:type="auto"/>
            <w:gridSpan w:val="2"/>
          </w:tcPr>
          <w:p w:rsidR="0068082C" w:rsidRDefault="0068082C" w:rsidP="0023131D">
            <w:pPr>
              <w:jc w:val="both"/>
            </w:pPr>
            <w:r>
              <w:rPr>
                <w:b/>
                <w:color w:val="000000"/>
              </w:rPr>
              <w:t>Перечень оборудования и систем</w:t>
            </w:r>
          </w:p>
        </w:tc>
      </w:tr>
      <w:tr w:rsidR="0068082C" w:rsidTr="0023131D">
        <w:trPr>
          <w:trHeight w:val="60"/>
        </w:trPr>
        <w:tc>
          <w:tcPr>
            <w:tcW w:w="1340" w:type="dxa"/>
          </w:tcPr>
          <w:p w:rsidR="0068082C" w:rsidRDefault="0068082C" w:rsidP="0023131D">
            <w:pPr>
              <w:jc w:val="center"/>
            </w:pPr>
            <w:r>
              <w:rPr>
                <w:b/>
                <w:color w:val="000000"/>
              </w:rPr>
              <w:t>№</w:t>
            </w:r>
          </w:p>
        </w:tc>
        <w:tc>
          <w:tcPr>
            <w:tcW w:w="3574" w:type="dxa"/>
          </w:tcPr>
          <w:p w:rsidR="0068082C" w:rsidRDefault="0068082C" w:rsidP="0023131D">
            <w:pPr>
              <w:jc w:val="center"/>
            </w:pPr>
            <w:r>
              <w:rPr>
                <w:b/>
                <w:color w:val="000000"/>
              </w:rPr>
              <w:t>Наименование</w:t>
            </w:r>
          </w:p>
        </w:tc>
        <w:tc>
          <w:tcPr>
            <w:tcW w:w="7601" w:type="dxa"/>
          </w:tcPr>
          <w:p w:rsidR="0068082C" w:rsidRDefault="0068082C" w:rsidP="0023131D">
            <w:pPr>
              <w:jc w:val="center"/>
            </w:pPr>
            <w:r>
              <w:rPr>
                <w:b/>
                <w:color w:val="000000"/>
              </w:rPr>
              <w:t>Наименование</w:t>
            </w:r>
          </w:p>
        </w:tc>
        <w:tc>
          <w:tcPr>
            <w:tcW w:w="1045" w:type="dxa"/>
          </w:tcPr>
          <w:p w:rsidR="0068082C" w:rsidRDefault="0068082C" w:rsidP="0023131D">
            <w:pPr>
              <w:jc w:val="center"/>
            </w:pPr>
            <w:r>
              <w:rPr>
                <w:b/>
                <w:color w:val="000000"/>
              </w:rPr>
              <w:t>Примечание</w:t>
            </w:r>
          </w:p>
        </w:tc>
      </w:tr>
      <w:tr w:rsidR="0068082C" w:rsidTr="0023131D">
        <w:trPr>
          <w:trHeight w:val="60"/>
        </w:trPr>
        <w:tc>
          <w:tcPr>
            <w:tcW w:w="1340" w:type="dxa"/>
          </w:tcPr>
          <w:p w:rsidR="0068082C" w:rsidRDefault="0068082C" w:rsidP="0023131D">
            <w:pPr>
              <w:jc w:val="center"/>
            </w:pPr>
            <w:r>
              <w:rPr>
                <w:color w:val="000000"/>
              </w:rPr>
              <w:t>1</w:t>
            </w:r>
          </w:p>
        </w:tc>
        <w:tc>
          <w:tcPr>
            <w:tcW w:w="3574" w:type="dxa"/>
          </w:tcPr>
          <w:p w:rsidR="0068082C" w:rsidRDefault="0068082C" w:rsidP="0023131D">
            <w:pPr>
              <w:jc w:val="both"/>
            </w:pPr>
            <w:r>
              <w:rPr>
                <w:color w:val="000000"/>
              </w:rPr>
              <w:t>Учебная аудитория для проведения занятий лекционного типа</w:t>
            </w:r>
          </w:p>
        </w:tc>
        <w:tc>
          <w:tcPr>
            <w:tcW w:w="7601" w:type="dxa"/>
          </w:tcPr>
          <w:p w:rsidR="0068082C" w:rsidRDefault="0068082C" w:rsidP="0023131D">
            <w:pPr>
              <w:jc w:val="both"/>
            </w:pPr>
            <w:r>
              <w:rPr>
                <w:color w:val="000000"/>
              </w:rPr>
              <w:t>Специализированная  (учебная) мебель, учебная доска, набор демонстрационного оборудования,  учебно-наглядные пособия</w:t>
            </w:r>
          </w:p>
        </w:tc>
        <w:tc>
          <w:tcPr>
            <w:tcW w:w="1045" w:type="dxa"/>
            <w:vMerge w:val="restart"/>
          </w:tcPr>
          <w:p w:rsidR="0068082C" w:rsidRDefault="0068082C" w:rsidP="0023131D">
            <w:pPr>
              <w:jc w:val="both"/>
            </w:pPr>
            <w:r>
              <w:rPr>
                <w:color w:val="000000"/>
              </w:rPr>
              <w:t>-</w:t>
            </w:r>
          </w:p>
        </w:tc>
      </w:tr>
      <w:tr w:rsidR="0068082C" w:rsidTr="0023131D">
        <w:trPr>
          <w:trHeight w:val="60"/>
        </w:trPr>
        <w:tc>
          <w:tcPr>
            <w:tcW w:w="1340" w:type="dxa"/>
          </w:tcPr>
          <w:p w:rsidR="0068082C" w:rsidRDefault="0068082C" w:rsidP="0023131D">
            <w:pPr>
              <w:jc w:val="center"/>
            </w:pPr>
            <w:r>
              <w:rPr>
                <w:color w:val="000000"/>
              </w:rPr>
              <w:t>2</w:t>
            </w:r>
          </w:p>
        </w:tc>
        <w:tc>
          <w:tcPr>
            <w:tcW w:w="3574" w:type="dxa"/>
          </w:tcPr>
          <w:p w:rsidR="0068082C" w:rsidRDefault="0068082C" w:rsidP="0023131D">
            <w:pPr>
              <w:jc w:val="both"/>
            </w:pPr>
            <w:r>
              <w:rPr>
                <w:color w:val="000000"/>
              </w:rPr>
              <w:t>Учебная аудитория для проведения занятий семинарского типа</w:t>
            </w:r>
          </w:p>
        </w:tc>
        <w:tc>
          <w:tcPr>
            <w:tcW w:w="7601" w:type="dxa"/>
            <w:vMerge w:val="restart"/>
          </w:tcPr>
          <w:p w:rsidR="0068082C" w:rsidRDefault="0068082C" w:rsidP="0023131D">
            <w:pPr>
              <w:jc w:val="both"/>
            </w:pPr>
            <w:r>
              <w:rPr>
                <w:color w:val="000000"/>
              </w:rPr>
              <w:t>Специализированная  (учебная) мебель, учебная доска, набор демонстрационного оборудования, учебно-наглядные пособия</w:t>
            </w:r>
          </w:p>
        </w:tc>
        <w:tc>
          <w:tcPr>
            <w:tcW w:w="0" w:type="auto"/>
            <w:vMerge/>
          </w:tcPr>
          <w:p w:rsidR="0068082C" w:rsidRDefault="0068082C" w:rsidP="0023131D"/>
        </w:tc>
      </w:tr>
      <w:tr w:rsidR="0068082C" w:rsidTr="0023131D">
        <w:trPr>
          <w:trHeight w:val="60"/>
        </w:trPr>
        <w:tc>
          <w:tcPr>
            <w:tcW w:w="1340" w:type="dxa"/>
          </w:tcPr>
          <w:p w:rsidR="0068082C" w:rsidRDefault="0068082C" w:rsidP="0023131D">
            <w:pPr>
              <w:jc w:val="center"/>
            </w:pPr>
            <w:r>
              <w:rPr>
                <w:color w:val="000000"/>
              </w:rPr>
              <w:t>3</w:t>
            </w:r>
          </w:p>
        </w:tc>
        <w:tc>
          <w:tcPr>
            <w:tcW w:w="3574" w:type="dxa"/>
          </w:tcPr>
          <w:p w:rsidR="0068082C" w:rsidRDefault="0068082C" w:rsidP="0023131D">
            <w:pPr>
              <w:jc w:val="both"/>
            </w:pPr>
            <w:r>
              <w:rPr>
                <w:color w:val="000000"/>
              </w:rPr>
              <w:t>Учебная аудитория для проведения групповых и индивидуальных консультаций</w:t>
            </w:r>
          </w:p>
        </w:tc>
        <w:tc>
          <w:tcPr>
            <w:tcW w:w="0" w:type="auto"/>
            <w:vMerge/>
          </w:tcPr>
          <w:p w:rsidR="0068082C" w:rsidRDefault="0068082C" w:rsidP="0023131D"/>
        </w:tc>
        <w:tc>
          <w:tcPr>
            <w:tcW w:w="0" w:type="auto"/>
            <w:vMerge/>
          </w:tcPr>
          <w:p w:rsidR="0068082C" w:rsidRDefault="0068082C" w:rsidP="0023131D"/>
        </w:tc>
      </w:tr>
      <w:tr w:rsidR="0068082C" w:rsidTr="0023131D">
        <w:trPr>
          <w:trHeight w:val="60"/>
        </w:trPr>
        <w:tc>
          <w:tcPr>
            <w:tcW w:w="1340" w:type="dxa"/>
          </w:tcPr>
          <w:p w:rsidR="0068082C" w:rsidRDefault="0068082C" w:rsidP="0023131D">
            <w:pPr>
              <w:jc w:val="center"/>
            </w:pPr>
            <w:r>
              <w:rPr>
                <w:color w:val="000000"/>
              </w:rPr>
              <w:t>4</w:t>
            </w:r>
          </w:p>
        </w:tc>
        <w:tc>
          <w:tcPr>
            <w:tcW w:w="3574" w:type="dxa"/>
          </w:tcPr>
          <w:p w:rsidR="0068082C" w:rsidRDefault="0068082C" w:rsidP="0023131D">
            <w:pPr>
              <w:jc w:val="both"/>
            </w:pPr>
            <w:r>
              <w:rPr>
                <w:color w:val="000000"/>
              </w:rPr>
              <w:t>Учебная аудитория для текущего контроля и промежуточной аттестации</w:t>
            </w:r>
          </w:p>
        </w:tc>
        <w:tc>
          <w:tcPr>
            <w:tcW w:w="7601" w:type="dxa"/>
          </w:tcPr>
          <w:p w:rsidR="0068082C" w:rsidRDefault="0068082C" w:rsidP="0023131D">
            <w:pPr>
              <w:jc w:val="both"/>
            </w:pPr>
            <w:r>
              <w:rPr>
                <w:color w:val="000000"/>
              </w:rPr>
              <w:t>Специализированная мебель, учебная доска</w:t>
            </w:r>
          </w:p>
        </w:tc>
        <w:tc>
          <w:tcPr>
            <w:tcW w:w="0" w:type="auto"/>
            <w:vMerge/>
          </w:tcPr>
          <w:p w:rsidR="0068082C" w:rsidRDefault="0068082C" w:rsidP="0023131D"/>
        </w:tc>
      </w:tr>
      <w:tr w:rsidR="0068082C" w:rsidTr="0023131D">
        <w:trPr>
          <w:trHeight w:val="60"/>
        </w:trPr>
        <w:tc>
          <w:tcPr>
            <w:tcW w:w="1340" w:type="dxa"/>
          </w:tcPr>
          <w:p w:rsidR="0068082C" w:rsidRDefault="0068082C" w:rsidP="0023131D">
            <w:pPr>
              <w:jc w:val="center"/>
            </w:pPr>
            <w:r>
              <w:rPr>
                <w:color w:val="000000"/>
              </w:rPr>
              <w:t>5</w:t>
            </w:r>
          </w:p>
        </w:tc>
        <w:tc>
          <w:tcPr>
            <w:tcW w:w="3574" w:type="dxa"/>
          </w:tcPr>
          <w:p w:rsidR="0068082C" w:rsidRDefault="0068082C" w:rsidP="0023131D">
            <w:pPr>
              <w:jc w:val="both"/>
            </w:pPr>
            <w:r>
              <w:rPr>
                <w:color w:val="000000"/>
              </w:rPr>
              <w:t>Помещение для проведения курсового проекта/работы</w:t>
            </w:r>
          </w:p>
        </w:tc>
        <w:tc>
          <w:tcPr>
            <w:tcW w:w="7601" w:type="dxa"/>
          </w:tcPr>
          <w:p w:rsidR="0068082C" w:rsidRDefault="0068082C" w:rsidP="0023131D">
            <w:pPr>
              <w:jc w:val="both"/>
            </w:pPr>
            <w:r>
              <w:rPr>
                <w:color w:val="000000"/>
              </w:rPr>
              <w:t>-</w:t>
            </w:r>
          </w:p>
        </w:tc>
        <w:tc>
          <w:tcPr>
            <w:tcW w:w="0" w:type="auto"/>
            <w:vMerge/>
          </w:tcPr>
          <w:p w:rsidR="0068082C" w:rsidRDefault="0068082C" w:rsidP="0023131D"/>
        </w:tc>
      </w:tr>
      <w:tr w:rsidR="0068082C" w:rsidTr="0023131D">
        <w:trPr>
          <w:trHeight w:val="60"/>
        </w:trPr>
        <w:tc>
          <w:tcPr>
            <w:tcW w:w="1340" w:type="dxa"/>
          </w:tcPr>
          <w:p w:rsidR="0068082C" w:rsidRDefault="0068082C" w:rsidP="0023131D">
            <w:pPr>
              <w:jc w:val="center"/>
            </w:pPr>
            <w:r>
              <w:rPr>
                <w:color w:val="000000"/>
              </w:rPr>
              <w:t>6</w:t>
            </w:r>
          </w:p>
        </w:tc>
        <w:tc>
          <w:tcPr>
            <w:tcW w:w="3574" w:type="dxa"/>
            <w:vMerge w:val="restart"/>
          </w:tcPr>
          <w:p w:rsidR="0068082C" w:rsidRDefault="0068082C" w:rsidP="0023131D">
            <w:pPr>
              <w:jc w:val="both"/>
            </w:pPr>
            <w:r>
              <w:rPr>
                <w:color w:val="000000"/>
              </w:rPr>
              <w:t>Помещение для самостоятельной работы</w:t>
            </w:r>
          </w:p>
        </w:tc>
        <w:tc>
          <w:tcPr>
            <w:tcW w:w="7601" w:type="dxa"/>
            <w:vMerge w:val="restart"/>
          </w:tcPr>
          <w:p w:rsidR="0068082C" w:rsidRDefault="0068082C" w:rsidP="0023131D">
            <w:pPr>
              <w:jc w:val="both"/>
            </w:pPr>
            <w:r>
              <w:rPr>
                <w:color w:val="000000"/>
              </w:rPr>
              <w:t>Специализированная мебель, компьютерная техника с выходом в Интернет</w:t>
            </w:r>
          </w:p>
        </w:tc>
        <w:tc>
          <w:tcPr>
            <w:tcW w:w="0" w:type="auto"/>
            <w:vMerge/>
          </w:tcPr>
          <w:p w:rsidR="0068082C" w:rsidRDefault="0068082C" w:rsidP="0023131D"/>
        </w:tc>
      </w:tr>
      <w:tr w:rsidR="0068082C" w:rsidTr="0023131D">
        <w:trPr>
          <w:trHeight w:val="60"/>
        </w:trPr>
        <w:tc>
          <w:tcPr>
            <w:tcW w:w="1340" w:type="dxa"/>
          </w:tcPr>
          <w:p w:rsidR="0068082C" w:rsidRDefault="0068082C" w:rsidP="0023131D">
            <w:pPr>
              <w:jc w:val="center"/>
            </w:pPr>
            <w:r>
              <w:rPr>
                <w:color w:val="000000"/>
              </w:rPr>
              <w:t>7</w:t>
            </w:r>
          </w:p>
        </w:tc>
        <w:tc>
          <w:tcPr>
            <w:tcW w:w="0" w:type="auto"/>
            <w:vMerge/>
          </w:tcPr>
          <w:p w:rsidR="0068082C" w:rsidRDefault="0068082C" w:rsidP="0023131D"/>
        </w:tc>
        <w:tc>
          <w:tcPr>
            <w:tcW w:w="0" w:type="auto"/>
            <w:vMerge/>
          </w:tcPr>
          <w:p w:rsidR="0068082C" w:rsidRDefault="0068082C" w:rsidP="0023131D"/>
        </w:tc>
        <w:tc>
          <w:tcPr>
            <w:tcW w:w="0" w:type="auto"/>
            <w:vMerge/>
          </w:tcPr>
          <w:p w:rsidR="0068082C" w:rsidRDefault="0068082C" w:rsidP="0023131D"/>
        </w:tc>
      </w:tr>
      <w:bookmarkEnd w:id="7"/>
    </w:tbl>
    <w:p w:rsidR="00F50C90" w:rsidRDefault="00F50C90" w:rsidP="0068082C">
      <w:pPr>
        <w:pStyle w:val="3"/>
        <w:ind w:left="120"/>
        <w:jc w:val="center"/>
        <w:rPr>
          <w:rFonts w:ascii="Times New Roman" w:hAnsi="Times New Roman"/>
          <w:b/>
          <w:color w:val="000000"/>
        </w:rPr>
      </w:pPr>
    </w:p>
    <w:p w:rsidR="0068082C" w:rsidRDefault="0068082C" w:rsidP="0068082C">
      <w:pPr>
        <w:pStyle w:val="3"/>
        <w:ind w:left="120"/>
        <w:jc w:val="center"/>
      </w:pPr>
      <w:r>
        <w:rPr>
          <w:rFonts w:ascii="Times New Roman" w:hAnsi="Times New Roman"/>
          <w:b/>
          <w:color w:val="000000"/>
        </w:rPr>
        <w:t xml:space="preserve">8. Современные образовательные, информационные, цифровые технологии и формы реализации  </w:t>
      </w:r>
      <w:r w:rsidR="00143C06">
        <w:rPr>
          <w:rFonts w:ascii="Times New Roman" w:hAnsi="Times New Roman"/>
          <w:b/>
          <w:color w:val="000000"/>
        </w:rPr>
        <w:t>МДК 01.01</w:t>
      </w:r>
    </w:p>
    <w:p w:rsidR="0068082C" w:rsidRDefault="0068082C" w:rsidP="0068082C">
      <w:pPr>
        <w:ind w:left="120"/>
        <w:jc w:val="both"/>
      </w:pPr>
      <w:r>
        <w:rPr>
          <w:color w:val="000000"/>
        </w:rPr>
        <w:t xml:space="preserve">Реализация учебной программы по данному направлению подготовки ведется традиционными методами, показавшими свою эффективность, а также с применением современных образовательных технологий, в том числе с использованием информационных и цифровых технологий. Современные образовательные технологии при реализации дисциплины: дистанционное обучение на основе информационных и цифровых технологий: консультирование обучающегося в ходе изучения дисциплины (модулей), размещение учебного материала (теоретической и практической частей) в цифровой среде. Для дистанционного обучения университет использует корпоративную платформу </w:t>
      </w:r>
      <w:proofErr w:type="spellStart"/>
      <w:r>
        <w:rPr>
          <w:color w:val="000000"/>
        </w:rPr>
        <w:t>Microsoft</w:t>
      </w:r>
      <w:proofErr w:type="spellEnd"/>
      <w:r>
        <w:rPr>
          <w:color w:val="000000"/>
        </w:rPr>
        <w:t xml:space="preserve"> </w:t>
      </w:r>
      <w:proofErr w:type="spellStart"/>
      <w:r>
        <w:rPr>
          <w:color w:val="000000"/>
        </w:rPr>
        <w:t>Teams</w:t>
      </w:r>
      <w:proofErr w:type="spellEnd"/>
      <w:r>
        <w:rPr>
          <w:color w:val="000000"/>
        </w:rPr>
        <w:t xml:space="preserve">, объединяющую в рабочем пространстве чат, встречи, заметки и вложения для </w:t>
      </w:r>
      <w:proofErr w:type="gramStart"/>
      <w:r>
        <w:rPr>
          <w:color w:val="000000"/>
        </w:rPr>
        <w:t>конференц-связи</w:t>
      </w:r>
      <w:proofErr w:type="gramEnd"/>
      <w:r>
        <w:rPr>
          <w:color w:val="000000"/>
        </w:rPr>
        <w:t xml:space="preserve">, проведения занятий, практики, консультаций и пр. </w:t>
      </w:r>
      <w:proofErr w:type="gramStart"/>
      <w:r>
        <w:rPr>
          <w:color w:val="000000"/>
        </w:rPr>
        <w:t>Отдельные практические занятия и текущий контроль проводятся на платформах для совместной работы распределенных команд; интерактивные технологии: активное слушание, дискуссии, практические занятия с применением затрудняющих условий, лекция-консультация; проблемное обучение: проблемная лекция, организация проблемных ситуаций в ходе выполнения практических работ: формулирование проблем, оказание студентам необходимой помощи в решении проблем, проверка этих решений, руководство процессом систематизации и закрепления приобретенных знаний;</w:t>
      </w:r>
      <w:proofErr w:type="gramEnd"/>
      <w:r>
        <w:rPr>
          <w:color w:val="000000"/>
        </w:rPr>
        <w:t xml:space="preserve"> последовательное обучение: содержание теоретического и практического материала разбито на небольшие блоки (модули, темы), усваиваемые последовательно. После изучения каждого модуля дисциплины следует проверка (текущая аттестация). При успешном прохождении текущей аттестации происходит переход к следующему модулю. </w:t>
      </w:r>
      <w:proofErr w:type="gramStart"/>
      <w:r>
        <w:rPr>
          <w:color w:val="000000"/>
        </w:rPr>
        <w:t>По окончании учебного блока, обучающиеся проходят процедуру промежуточной аттестации.</w:t>
      </w:r>
      <w:proofErr w:type="gramEnd"/>
      <w:r>
        <w:rPr>
          <w:color w:val="000000"/>
        </w:rPr>
        <w:t xml:space="preserve"> Разработана </w:t>
      </w:r>
      <w:proofErr w:type="spellStart"/>
      <w:r>
        <w:rPr>
          <w:color w:val="000000"/>
        </w:rPr>
        <w:t>балльно</w:t>
      </w:r>
      <w:proofErr w:type="spellEnd"/>
      <w:r>
        <w:rPr>
          <w:color w:val="000000"/>
        </w:rPr>
        <w:t>-рейтинговая система оценки, которая отражена в приложении к учебной программе (оценочные материалы)</w:t>
      </w:r>
      <w:proofErr w:type="gramStart"/>
      <w:r>
        <w:rPr>
          <w:color w:val="000000"/>
        </w:rPr>
        <w:t>.О</w:t>
      </w:r>
      <w:proofErr w:type="gramEnd"/>
      <w:r>
        <w:rPr>
          <w:color w:val="000000"/>
        </w:rPr>
        <w:t>бмен электронными документами может осуществляться с применение информационно-телекоммуникационные сети; e-</w:t>
      </w:r>
      <w:proofErr w:type="spellStart"/>
      <w:r>
        <w:rPr>
          <w:color w:val="000000"/>
        </w:rPr>
        <w:t>mail</w:t>
      </w:r>
      <w:proofErr w:type="spellEnd"/>
      <w:r>
        <w:rPr>
          <w:color w:val="000000"/>
        </w:rPr>
        <w:t>; локальная сеть университета FTP; личный кабинет обучающегося и преподавателя (доступ к модулю АИС «Сообщения», к ЭБС и др.).</w:t>
      </w:r>
    </w:p>
    <w:p w:rsidR="00F50C90" w:rsidRDefault="00F50C90" w:rsidP="0068082C">
      <w:pPr>
        <w:pStyle w:val="3"/>
        <w:ind w:left="120"/>
        <w:jc w:val="center"/>
        <w:rPr>
          <w:rFonts w:ascii="Times New Roman" w:hAnsi="Times New Roman"/>
          <w:b/>
          <w:color w:val="000000"/>
        </w:rPr>
      </w:pPr>
    </w:p>
    <w:p w:rsidR="0068082C" w:rsidRDefault="0068082C" w:rsidP="0068082C">
      <w:pPr>
        <w:pStyle w:val="3"/>
        <w:ind w:left="120"/>
        <w:jc w:val="center"/>
      </w:pPr>
      <w:r>
        <w:rPr>
          <w:rFonts w:ascii="Times New Roman" w:hAnsi="Times New Roman"/>
          <w:b/>
          <w:color w:val="000000"/>
        </w:rPr>
        <w:t>9. Особенности реализации учебной программы для обучающихся из числа инвалидов и лиц с ОВЗ</w:t>
      </w:r>
    </w:p>
    <w:p w:rsidR="0068082C" w:rsidRDefault="0068082C" w:rsidP="0068082C">
      <w:pPr>
        <w:ind w:left="120"/>
        <w:jc w:val="both"/>
        <w:rPr>
          <w:color w:val="000000"/>
        </w:rPr>
      </w:pPr>
      <w:r>
        <w:rPr>
          <w:color w:val="000000"/>
        </w:rPr>
        <w:t xml:space="preserve">9.1. </w:t>
      </w:r>
      <w:proofErr w:type="gramStart"/>
      <w:r>
        <w:rPr>
          <w:color w:val="000000"/>
        </w:rPr>
        <w:t>Организация учебного процесса для инвалидов и лиц с ОВЗ Обучение, в том числе практическая подготовка, лиц с ограниченными возможностями здоровья (далее – с ОВЗ) осуществляется на основе данной рабочей программы с использованием специальных методов обучения и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а для инвалидов также в соответствии с индивидуальной программой его</w:t>
      </w:r>
      <w:proofErr w:type="gramEnd"/>
      <w:r>
        <w:rPr>
          <w:color w:val="000000"/>
        </w:rPr>
        <w:t xml:space="preserve"> реабилитации.</w:t>
      </w:r>
    </w:p>
    <w:p w:rsidR="0068082C" w:rsidRDefault="0068082C" w:rsidP="0068082C">
      <w:pPr>
        <w:ind w:left="120"/>
        <w:jc w:val="both"/>
        <w:rPr>
          <w:color w:val="000000"/>
        </w:rPr>
      </w:pPr>
      <w:r>
        <w:rPr>
          <w:color w:val="000000"/>
        </w:rPr>
        <w:t xml:space="preserve"> В целях освоения учебной программы инвалидами и лицами с ОВЗ Университет обеспечивает:  1) для инвалидов и лиц с ОВЗ по зрению:</w:t>
      </w:r>
    </w:p>
    <w:p w:rsidR="0068082C" w:rsidRDefault="0068082C" w:rsidP="0068082C">
      <w:pPr>
        <w:ind w:left="120"/>
        <w:jc w:val="both"/>
        <w:rPr>
          <w:color w:val="000000"/>
        </w:rPr>
      </w:pPr>
      <w:r>
        <w:rPr>
          <w:color w:val="000000"/>
        </w:rPr>
        <w:t xml:space="preserve"> </w:t>
      </w:r>
      <w:proofErr w:type="gramStart"/>
      <w:r>
        <w:rPr>
          <w:color w:val="000000"/>
        </w:rPr>
        <w:t xml:space="preserve">- размещение в доступных для обучающихся, являющихся слепыми или слабовидящими, местах и в адаптированной форме справочной информации о расписании учебных занятий, календарный учебный график и т.д. (информация размещена на официальном сайте университета в версии для слабовидящих); </w:t>
      </w:r>
      <w:proofErr w:type="gramEnd"/>
    </w:p>
    <w:p w:rsidR="0068082C" w:rsidRDefault="0068082C" w:rsidP="0068082C">
      <w:pPr>
        <w:ind w:left="120"/>
        <w:jc w:val="both"/>
        <w:rPr>
          <w:color w:val="000000"/>
        </w:rPr>
      </w:pPr>
      <w:r>
        <w:rPr>
          <w:color w:val="000000"/>
        </w:rPr>
        <w:t xml:space="preserve">- присутствие сотрудника, оказывающего </w:t>
      </w:r>
      <w:proofErr w:type="gramStart"/>
      <w:r>
        <w:rPr>
          <w:color w:val="000000"/>
        </w:rPr>
        <w:t>обучающемуся</w:t>
      </w:r>
      <w:proofErr w:type="gramEnd"/>
      <w:r>
        <w:rPr>
          <w:color w:val="000000"/>
        </w:rPr>
        <w:t xml:space="preserve"> необходимую помощь;</w:t>
      </w:r>
    </w:p>
    <w:p w:rsidR="0068082C" w:rsidRDefault="0068082C" w:rsidP="0068082C">
      <w:pPr>
        <w:ind w:left="120"/>
        <w:jc w:val="both"/>
        <w:rPr>
          <w:color w:val="000000"/>
        </w:rPr>
      </w:pPr>
      <w:r>
        <w:rPr>
          <w:color w:val="000000"/>
        </w:rPr>
        <w:t xml:space="preserve"> - выпуск альтернативных форматов методических материалов (крупный шрифт или аудиофайлы); </w:t>
      </w:r>
    </w:p>
    <w:p w:rsidR="0068082C" w:rsidRDefault="0068082C" w:rsidP="0068082C">
      <w:pPr>
        <w:ind w:left="120"/>
        <w:jc w:val="both"/>
        <w:rPr>
          <w:color w:val="000000"/>
        </w:rPr>
      </w:pPr>
      <w:r>
        <w:rPr>
          <w:color w:val="000000"/>
        </w:rPr>
        <w:t>- обеспечение доступа обучающегося, являющегося слепым и использующего собаку-поводыря, к зданию организации;</w:t>
      </w:r>
    </w:p>
    <w:p w:rsidR="0068082C" w:rsidRDefault="0068082C" w:rsidP="0068082C">
      <w:pPr>
        <w:ind w:left="120"/>
        <w:jc w:val="both"/>
        <w:rPr>
          <w:color w:val="000000"/>
        </w:rPr>
      </w:pPr>
      <w:r>
        <w:rPr>
          <w:color w:val="000000"/>
        </w:rPr>
        <w:t xml:space="preserve">2) для инвалидов и лиц с ОВЗ по слуху:  </w:t>
      </w:r>
    </w:p>
    <w:p w:rsidR="0068082C" w:rsidRDefault="0068082C" w:rsidP="0068082C">
      <w:pPr>
        <w:ind w:left="120"/>
        <w:jc w:val="both"/>
        <w:rPr>
          <w:color w:val="000000"/>
        </w:rPr>
      </w:pPr>
      <w:r>
        <w:rPr>
          <w:color w:val="000000"/>
        </w:rPr>
        <w:t>- надлежащими звуковыми средствами воспроизведение информации;</w:t>
      </w:r>
    </w:p>
    <w:p w:rsidR="0068082C" w:rsidRDefault="0068082C" w:rsidP="0068082C">
      <w:pPr>
        <w:ind w:left="120"/>
        <w:jc w:val="both"/>
        <w:rPr>
          <w:color w:val="000000"/>
        </w:rPr>
      </w:pPr>
      <w:r>
        <w:rPr>
          <w:color w:val="000000"/>
        </w:rPr>
        <w:t xml:space="preserve"> - дублирование звуковой справочной информации о расписании учебных занятий визуальной;</w:t>
      </w:r>
    </w:p>
    <w:p w:rsidR="0068082C" w:rsidRDefault="0068082C" w:rsidP="0068082C">
      <w:pPr>
        <w:ind w:left="120"/>
        <w:jc w:val="both"/>
        <w:rPr>
          <w:color w:val="000000"/>
        </w:rPr>
      </w:pPr>
      <w:r>
        <w:rPr>
          <w:color w:val="000000"/>
        </w:rPr>
        <w:t>3) для инвалидов и лиц с ОВЗ, имеющих нарушения опорно-двигательного аппарата:</w:t>
      </w:r>
    </w:p>
    <w:p w:rsidR="0068082C" w:rsidRDefault="0068082C" w:rsidP="0068082C">
      <w:pPr>
        <w:ind w:left="120"/>
        <w:jc w:val="both"/>
        <w:rPr>
          <w:color w:val="000000"/>
        </w:rPr>
      </w:pPr>
      <w:proofErr w:type="gramStart"/>
      <w:r>
        <w:rPr>
          <w:color w:val="000000"/>
        </w:rPr>
        <w:t>- возможность беспрепятственного доступа обучающихся в учебные помещения, туалетные комнаты и другие помещения, а также пребывание в указанных помещениях.</w:t>
      </w:r>
      <w:proofErr w:type="gramEnd"/>
      <w:r>
        <w:rPr>
          <w:color w:val="000000"/>
        </w:rPr>
        <w:t xml:space="preserve"> Реализация учебной программы </w:t>
      </w:r>
      <w:proofErr w:type="gramStart"/>
      <w:r>
        <w:rPr>
          <w:color w:val="000000"/>
        </w:rPr>
        <w:t>обучающихся</w:t>
      </w:r>
      <w:proofErr w:type="gramEnd"/>
      <w:r>
        <w:rPr>
          <w:color w:val="000000"/>
        </w:rPr>
        <w:t xml:space="preserve"> с ОВЗ может быть организовано как совместно с другими обучающимися, так и индивидуально.</w:t>
      </w:r>
    </w:p>
    <w:p w:rsidR="0068082C" w:rsidRDefault="0068082C" w:rsidP="0068082C">
      <w:pPr>
        <w:ind w:left="120"/>
        <w:rPr>
          <w:color w:val="000000"/>
        </w:rPr>
      </w:pPr>
      <w:r>
        <w:rPr>
          <w:color w:val="000000"/>
        </w:rPr>
        <w:t xml:space="preserve">9.2. Перечень учебно-методического обеспечения самостоятельной работы </w:t>
      </w:r>
      <w:proofErr w:type="gramStart"/>
      <w:r>
        <w:rPr>
          <w:color w:val="000000"/>
        </w:rPr>
        <w:t>обучающихся</w:t>
      </w:r>
      <w:proofErr w:type="gramEnd"/>
      <w:r>
        <w:rPr>
          <w:color w:val="000000"/>
        </w:rPr>
        <w:t xml:space="preserve"> по дисциплине (практике)</w:t>
      </w:r>
    </w:p>
    <w:p w:rsidR="0068082C" w:rsidRDefault="0068082C" w:rsidP="0068082C">
      <w:pPr>
        <w:ind w:left="120"/>
        <w:jc w:val="both"/>
        <w:rPr>
          <w:color w:val="000000"/>
        </w:rPr>
      </w:pPr>
      <w:r>
        <w:rPr>
          <w:color w:val="000000"/>
        </w:rPr>
        <w:t xml:space="preserve">Учебно-методические материалы для самостоятельной работы обучающихся из числа инвалидов и лиц с ОВЗ  предоставляются в формах, адаптированных к ограничениям их здоровья и восприятия информации (категории студентов). </w:t>
      </w:r>
    </w:p>
    <w:p w:rsidR="0068082C" w:rsidRDefault="0068082C" w:rsidP="0068082C">
      <w:pPr>
        <w:ind w:left="120"/>
        <w:jc w:val="both"/>
        <w:rPr>
          <w:color w:val="000000"/>
        </w:rPr>
      </w:pPr>
      <w:r>
        <w:rPr>
          <w:color w:val="000000"/>
        </w:rPr>
        <w:t xml:space="preserve">С нарушением слуха: </w:t>
      </w:r>
    </w:p>
    <w:p w:rsidR="0068082C" w:rsidRDefault="0068082C" w:rsidP="0068082C">
      <w:pPr>
        <w:ind w:left="120"/>
        <w:jc w:val="both"/>
        <w:rPr>
          <w:color w:val="000000"/>
        </w:rPr>
      </w:pPr>
      <w:r>
        <w:rPr>
          <w:color w:val="000000"/>
        </w:rPr>
        <w:t>- в печатной форме;</w:t>
      </w:r>
    </w:p>
    <w:p w:rsidR="0068082C" w:rsidRDefault="0068082C" w:rsidP="0068082C">
      <w:pPr>
        <w:ind w:left="120"/>
        <w:jc w:val="both"/>
        <w:rPr>
          <w:color w:val="000000"/>
        </w:rPr>
      </w:pPr>
      <w:r>
        <w:rPr>
          <w:color w:val="000000"/>
        </w:rPr>
        <w:t xml:space="preserve"> - в форме электронного документа.</w:t>
      </w:r>
    </w:p>
    <w:p w:rsidR="0068082C" w:rsidRDefault="0068082C" w:rsidP="0068082C">
      <w:pPr>
        <w:ind w:left="120"/>
        <w:jc w:val="both"/>
        <w:rPr>
          <w:color w:val="000000"/>
        </w:rPr>
      </w:pPr>
      <w:r>
        <w:rPr>
          <w:color w:val="000000"/>
        </w:rPr>
        <w:t>С нарушением зрения:</w:t>
      </w:r>
    </w:p>
    <w:p w:rsidR="0068082C" w:rsidRDefault="0068082C" w:rsidP="0068082C">
      <w:pPr>
        <w:ind w:left="120"/>
        <w:jc w:val="both"/>
        <w:rPr>
          <w:color w:val="000000"/>
        </w:rPr>
      </w:pPr>
      <w:r>
        <w:rPr>
          <w:color w:val="000000"/>
        </w:rPr>
        <w:t xml:space="preserve">- в печатной форме увеличенным шрифтом; </w:t>
      </w:r>
    </w:p>
    <w:p w:rsidR="0068082C" w:rsidRDefault="0068082C" w:rsidP="0068082C">
      <w:pPr>
        <w:ind w:left="120"/>
        <w:jc w:val="both"/>
        <w:rPr>
          <w:color w:val="000000"/>
        </w:rPr>
      </w:pPr>
      <w:r>
        <w:rPr>
          <w:color w:val="000000"/>
        </w:rPr>
        <w:t xml:space="preserve">- в форме электронного документа; </w:t>
      </w:r>
    </w:p>
    <w:p w:rsidR="0068082C" w:rsidRDefault="0068082C" w:rsidP="0068082C">
      <w:pPr>
        <w:ind w:left="120"/>
        <w:jc w:val="both"/>
        <w:rPr>
          <w:color w:val="000000"/>
        </w:rPr>
      </w:pPr>
      <w:r>
        <w:rPr>
          <w:color w:val="000000"/>
        </w:rPr>
        <w:t xml:space="preserve">- в форме аудиофайла. </w:t>
      </w:r>
    </w:p>
    <w:p w:rsidR="0068082C" w:rsidRDefault="0068082C" w:rsidP="0068082C">
      <w:pPr>
        <w:ind w:left="120"/>
        <w:jc w:val="both"/>
        <w:rPr>
          <w:color w:val="000000"/>
        </w:rPr>
      </w:pPr>
      <w:r>
        <w:rPr>
          <w:color w:val="000000"/>
        </w:rPr>
        <w:t xml:space="preserve">С нарушением опорно-двигательного аппарата: </w:t>
      </w:r>
    </w:p>
    <w:p w:rsidR="0068082C" w:rsidRDefault="0068082C" w:rsidP="0068082C">
      <w:pPr>
        <w:ind w:left="120"/>
        <w:jc w:val="both"/>
        <w:rPr>
          <w:color w:val="000000"/>
        </w:rPr>
      </w:pPr>
      <w:r>
        <w:rPr>
          <w:color w:val="000000"/>
        </w:rPr>
        <w:t>- в печатной форме; - в форме электронного документа;</w:t>
      </w:r>
    </w:p>
    <w:p w:rsidR="0068082C" w:rsidRDefault="0068082C" w:rsidP="0068082C">
      <w:pPr>
        <w:ind w:left="120"/>
        <w:jc w:val="both"/>
        <w:rPr>
          <w:color w:val="000000"/>
        </w:rPr>
      </w:pPr>
      <w:r>
        <w:rPr>
          <w:color w:val="000000"/>
        </w:rPr>
        <w:t xml:space="preserve"> - в форме аудиофайла.</w:t>
      </w:r>
    </w:p>
    <w:p w:rsidR="0068082C" w:rsidRDefault="0068082C" w:rsidP="0068082C">
      <w:pPr>
        <w:ind w:left="120"/>
        <w:jc w:val="both"/>
        <w:rPr>
          <w:color w:val="000000"/>
        </w:rPr>
      </w:pPr>
      <w:r>
        <w:rPr>
          <w:color w:val="000000"/>
        </w:rPr>
        <w:t xml:space="preserve"> Данный перечень может быть конкретизирован в зависимости от контингента </w:t>
      </w:r>
      <w:proofErr w:type="gramStart"/>
      <w:r>
        <w:rPr>
          <w:color w:val="000000"/>
        </w:rPr>
        <w:t>обучающихся</w:t>
      </w:r>
      <w:proofErr w:type="gramEnd"/>
      <w:r>
        <w:rPr>
          <w:color w:val="000000"/>
        </w:rPr>
        <w:t>.</w:t>
      </w:r>
    </w:p>
    <w:p w:rsidR="0068082C" w:rsidRDefault="0068082C" w:rsidP="0068082C">
      <w:pPr>
        <w:ind w:left="120"/>
        <w:jc w:val="both"/>
        <w:rPr>
          <w:color w:val="000000"/>
        </w:rPr>
      </w:pPr>
      <w:r>
        <w:rPr>
          <w:color w:val="000000"/>
        </w:rPr>
        <w:t xml:space="preserve"> 9.3. Оценочные материалы (ОМ) для проведения промежуточной аттестации обучающихся по дисциплине (практике)</w:t>
      </w:r>
    </w:p>
    <w:p w:rsidR="0068082C" w:rsidRDefault="0068082C" w:rsidP="0068082C">
      <w:pPr>
        <w:ind w:left="120"/>
        <w:jc w:val="both"/>
        <w:rPr>
          <w:color w:val="000000"/>
        </w:rPr>
      </w:pPr>
      <w:r>
        <w:rPr>
          <w:color w:val="000000"/>
        </w:rPr>
        <w:t xml:space="preserve">Оценочные материалы соотнесены с планируемыми результатами освоения образовательной программы. Для проведения промежуточной аттестации для инвалидов и лиц с ОВЗ применяются оценочные материалы, адаптированные для таких обучающихся и позволяющие оценить достижение ими результатов обучения и уровень </w:t>
      </w:r>
      <w:proofErr w:type="spellStart"/>
      <w:r>
        <w:rPr>
          <w:color w:val="000000"/>
        </w:rPr>
        <w:t>сформированности</w:t>
      </w:r>
      <w:proofErr w:type="spellEnd"/>
      <w:r>
        <w:rPr>
          <w:color w:val="000000"/>
        </w:rPr>
        <w:t xml:space="preserve"> компетенций, заявленных в учебной программе.</w:t>
      </w:r>
    </w:p>
    <w:p w:rsidR="0068082C" w:rsidRDefault="0068082C" w:rsidP="0068082C">
      <w:pPr>
        <w:ind w:left="120"/>
        <w:jc w:val="both"/>
        <w:rPr>
          <w:color w:val="000000"/>
        </w:rPr>
      </w:pPr>
      <w:r>
        <w:rPr>
          <w:color w:val="000000"/>
        </w:rPr>
        <w:t xml:space="preserve"> Представлены возможные виды оценочных материалов и форм контроля в зависимости от категории нарушений здоровья </w:t>
      </w:r>
      <w:proofErr w:type="gramStart"/>
      <w:r>
        <w:rPr>
          <w:color w:val="000000"/>
        </w:rPr>
        <w:t>у</w:t>
      </w:r>
      <w:proofErr w:type="gramEnd"/>
      <w:r>
        <w:rPr>
          <w:color w:val="000000"/>
        </w:rPr>
        <w:t xml:space="preserve"> обучающегося:</w:t>
      </w:r>
    </w:p>
    <w:p w:rsidR="0068082C" w:rsidRDefault="0068082C" w:rsidP="0068082C">
      <w:pPr>
        <w:ind w:left="120"/>
        <w:jc w:val="both"/>
        <w:rPr>
          <w:color w:val="000000"/>
        </w:rPr>
      </w:pPr>
      <w:r>
        <w:rPr>
          <w:color w:val="000000"/>
        </w:rPr>
        <w:t>Категории студентов Виды оценочных материалов Форма контроля Шкала оценивания</w:t>
      </w:r>
    </w:p>
    <w:p w:rsidR="0068082C" w:rsidRDefault="0068082C" w:rsidP="0068082C">
      <w:pPr>
        <w:ind w:left="120"/>
        <w:jc w:val="both"/>
        <w:rPr>
          <w:color w:val="000000"/>
        </w:rPr>
      </w:pPr>
      <w:r>
        <w:rPr>
          <w:color w:val="000000"/>
        </w:rPr>
        <w:t xml:space="preserve">С нарушением слуха Тесты, контрольная работа, контрольные вопросы Преимущественно письменная проверка </w:t>
      </w:r>
    </w:p>
    <w:p w:rsidR="0068082C" w:rsidRDefault="0068082C" w:rsidP="0068082C">
      <w:pPr>
        <w:ind w:left="120"/>
        <w:jc w:val="both"/>
        <w:rPr>
          <w:color w:val="000000"/>
        </w:rPr>
      </w:pPr>
      <w:r>
        <w:rPr>
          <w:color w:val="000000"/>
        </w:rPr>
        <w:t xml:space="preserve">В соответствии со шкалой оценивания, указанной в оценочных материалах, приложенных к учебной программе </w:t>
      </w:r>
    </w:p>
    <w:p w:rsidR="0068082C" w:rsidRDefault="0068082C" w:rsidP="0068082C">
      <w:pPr>
        <w:ind w:left="120"/>
        <w:jc w:val="both"/>
        <w:rPr>
          <w:color w:val="000000"/>
        </w:rPr>
      </w:pPr>
      <w:r>
        <w:rPr>
          <w:color w:val="000000"/>
        </w:rPr>
        <w:t xml:space="preserve">С нарушением зрения Контрольные вопросы Преимущественно устная проверка (индивидуально) </w:t>
      </w:r>
    </w:p>
    <w:p w:rsidR="0068082C" w:rsidRDefault="0068082C" w:rsidP="0068082C">
      <w:pPr>
        <w:ind w:left="120"/>
        <w:jc w:val="both"/>
        <w:rPr>
          <w:color w:val="000000"/>
        </w:rPr>
      </w:pPr>
      <w:r>
        <w:rPr>
          <w:color w:val="000000"/>
        </w:rPr>
        <w:t xml:space="preserve">С нарушением </w:t>
      </w:r>
      <w:proofErr w:type="spellStart"/>
      <w:r>
        <w:rPr>
          <w:color w:val="000000"/>
        </w:rPr>
        <w:t>опорно</w:t>
      </w:r>
      <w:proofErr w:type="spellEnd"/>
      <w:r>
        <w:rPr>
          <w:color w:val="000000"/>
        </w:rPr>
        <w:t xml:space="preserve"> - двигательного аппарата Решение тестов, контрольные вопросы дистанционно. Письменная проверка, организация контроля с использование информационно-коммуникационных технологий. </w:t>
      </w:r>
    </w:p>
    <w:p w:rsidR="0068082C" w:rsidRDefault="0068082C" w:rsidP="0068082C">
      <w:pPr>
        <w:ind w:left="120"/>
        <w:jc w:val="both"/>
        <w:rPr>
          <w:color w:val="000000"/>
        </w:rPr>
      </w:pPr>
      <w:r>
        <w:rPr>
          <w:color w:val="000000"/>
        </w:rPr>
        <w:t>9.4. Проведение промежуточной аттестации</w:t>
      </w:r>
    </w:p>
    <w:p w:rsidR="0068082C" w:rsidRDefault="0068082C" w:rsidP="0068082C">
      <w:pPr>
        <w:ind w:left="120"/>
        <w:jc w:val="both"/>
        <w:rPr>
          <w:color w:val="000000"/>
        </w:rPr>
      </w:pPr>
      <w:proofErr w:type="gramStart"/>
      <w:r>
        <w:rPr>
          <w:color w:val="000000"/>
        </w:rPr>
        <w:t>При проведении промежуточной аттестации обучающемуся предоставляется время на подготовку к ответу, увеличенное не более чем в три раза установленного для подготовки к ответу обучающимся, не имеющим ограничений в состоянии здоровья.</w:t>
      </w:r>
      <w:proofErr w:type="gramEnd"/>
      <w:r>
        <w:rPr>
          <w:color w:val="000000"/>
        </w:rPr>
        <w:t xml:space="preserve"> При необходимости для обучающихся с ОВЗ и инвалидов процедура оценивания результатов обучения  может проводиться в несколько этапов. </w:t>
      </w:r>
    </w:p>
    <w:p w:rsidR="0068082C" w:rsidRDefault="0068082C" w:rsidP="0068082C">
      <w:pPr>
        <w:ind w:left="120"/>
        <w:jc w:val="both"/>
        <w:rPr>
          <w:color w:val="000000"/>
        </w:rPr>
      </w:pPr>
      <w:r>
        <w:rPr>
          <w:color w:val="000000"/>
        </w:rPr>
        <w:t xml:space="preserve">Проведение </w:t>
      </w:r>
      <w:proofErr w:type="gramStart"/>
      <w:r>
        <w:rPr>
          <w:color w:val="000000"/>
        </w:rPr>
        <w:t>процедуры оценивания результатов обучения инвалидов</w:t>
      </w:r>
      <w:proofErr w:type="gramEnd"/>
      <w:r>
        <w:rPr>
          <w:color w:val="000000"/>
        </w:rPr>
        <w:t xml:space="preserve"> и лиц с ОВЗ допускается с использованием дистанционных образовательных технологий.</w:t>
      </w:r>
    </w:p>
    <w:p w:rsidR="0068082C" w:rsidRDefault="0068082C" w:rsidP="0068082C">
      <w:pPr>
        <w:ind w:left="120"/>
        <w:jc w:val="both"/>
        <w:rPr>
          <w:color w:val="000000"/>
        </w:rPr>
      </w:pPr>
      <w:r>
        <w:rPr>
          <w:color w:val="000000"/>
        </w:rPr>
        <w:t>9.5. Перечень основной и дополнительной учебной литературы, необходимой для освоения инвалидами и лицами с ОВЗ дисциплины</w:t>
      </w:r>
    </w:p>
    <w:p w:rsidR="0068082C" w:rsidRDefault="0068082C" w:rsidP="0068082C">
      <w:pPr>
        <w:ind w:left="120"/>
        <w:jc w:val="both"/>
        <w:rPr>
          <w:color w:val="000000"/>
        </w:rPr>
      </w:pPr>
      <w:proofErr w:type="gramStart"/>
      <w:r>
        <w:rPr>
          <w:color w:val="000000"/>
        </w:rPr>
        <w:t xml:space="preserve">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 или в электронно-библиотечных системах, предоставляются бесплатно специальные учебники и учебные пособия, иная учебная литература и специальные технические средства обучения коллективного и индивидуального пользования, а также услуги </w:t>
      </w:r>
      <w:proofErr w:type="spellStart"/>
      <w:r>
        <w:rPr>
          <w:color w:val="000000"/>
        </w:rPr>
        <w:t>сурдопереводчиков</w:t>
      </w:r>
      <w:proofErr w:type="spellEnd"/>
      <w:r>
        <w:rPr>
          <w:color w:val="000000"/>
        </w:rPr>
        <w:t xml:space="preserve"> и </w:t>
      </w:r>
      <w:proofErr w:type="spellStart"/>
      <w:r>
        <w:rPr>
          <w:color w:val="000000"/>
        </w:rPr>
        <w:t>тифлосурдопереводчиков</w:t>
      </w:r>
      <w:proofErr w:type="spellEnd"/>
      <w:r>
        <w:rPr>
          <w:color w:val="000000"/>
        </w:rPr>
        <w:t xml:space="preserve"> (при необходимости).</w:t>
      </w:r>
      <w:proofErr w:type="gramEnd"/>
    </w:p>
    <w:p w:rsidR="0068082C" w:rsidRDefault="0068082C" w:rsidP="0068082C">
      <w:pPr>
        <w:ind w:left="120"/>
        <w:jc w:val="both"/>
        <w:rPr>
          <w:color w:val="000000"/>
        </w:rPr>
      </w:pPr>
      <w:r>
        <w:rPr>
          <w:color w:val="000000"/>
        </w:rPr>
        <w:t xml:space="preserve">9.6. Описание материально-технической базы, необходимой для осуществления образовательного процесса </w:t>
      </w:r>
    </w:p>
    <w:p w:rsidR="0068082C" w:rsidRDefault="0068082C" w:rsidP="0068082C">
      <w:pPr>
        <w:ind w:left="120"/>
        <w:jc w:val="both"/>
        <w:rPr>
          <w:color w:val="000000"/>
        </w:rPr>
      </w:pPr>
      <w:r>
        <w:rPr>
          <w:color w:val="000000"/>
        </w:rPr>
        <w:t xml:space="preserve">Освоение инвалидами и лицами с ОВЗ осуществляется с использованием средств обучения общего и специального назначения: </w:t>
      </w:r>
    </w:p>
    <w:p w:rsidR="0068082C" w:rsidRDefault="0068082C" w:rsidP="0068082C">
      <w:pPr>
        <w:ind w:left="120"/>
        <w:jc w:val="both"/>
        <w:rPr>
          <w:color w:val="000000"/>
        </w:rPr>
      </w:pPr>
      <w:r>
        <w:rPr>
          <w:color w:val="000000"/>
        </w:rPr>
        <w:t>- лекционная аудитория – мультимедийное оборудование, источники питания для индивидуальных технических средств;</w:t>
      </w:r>
    </w:p>
    <w:p w:rsidR="0068082C" w:rsidRDefault="0068082C" w:rsidP="0068082C">
      <w:pPr>
        <w:ind w:left="120"/>
        <w:jc w:val="both"/>
        <w:rPr>
          <w:color w:val="000000"/>
        </w:rPr>
      </w:pPr>
      <w:r>
        <w:rPr>
          <w:color w:val="000000"/>
        </w:rPr>
        <w:t>- учебная аудитория для практических занятий с мультимедийным оборудованием;</w:t>
      </w:r>
    </w:p>
    <w:p w:rsidR="0068082C" w:rsidRDefault="0068082C" w:rsidP="0068082C">
      <w:pPr>
        <w:ind w:left="120"/>
        <w:jc w:val="both"/>
        <w:rPr>
          <w:color w:val="000000"/>
        </w:rPr>
      </w:pPr>
      <w:r>
        <w:rPr>
          <w:color w:val="000000"/>
        </w:rPr>
        <w:t xml:space="preserve"> - учебная аудитория для самостоятельной работы – стандартные рабочие места с персональными компьютерами, </w:t>
      </w:r>
      <w:proofErr w:type="gramStart"/>
      <w:r>
        <w:rPr>
          <w:color w:val="000000"/>
        </w:rPr>
        <w:t>имеющим</w:t>
      </w:r>
      <w:proofErr w:type="gramEnd"/>
      <w:r>
        <w:rPr>
          <w:color w:val="000000"/>
        </w:rPr>
        <w:t xml:space="preserve"> выход в Интернет; </w:t>
      </w:r>
    </w:p>
    <w:p w:rsidR="0068082C" w:rsidRDefault="0068082C" w:rsidP="0068082C">
      <w:pPr>
        <w:ind w:left="120"/>
        <w:jc w:val="both"/>
        <w:rPr>
          <w:color w:val="000000"/>
        </w:rPr>
      </w:pPr>
      <w:r>
        <w:rPr>
          <w:color w:val="000000"/>
        </w:rPr>
        <w:t xml:space="preserve">рабочее место с персональным компьютером, с программой экранного доступа, программой экранного увеличения для студентов с нарушением зрения. </w:t>
      </w:r>
    </w:p>
    <w:p w:rsidR="0068082C" w:rsidRDefault="0068082C" w:rsidP="0068082C">
      <w:pPr>
        <w:ind w:left="120"/>
        <w:jc w:val="both"/>
        <w:rPr>
          <w:color w:val="000000"/>
        </w:rPr>
      </w:pPr>
      <w:r>
        <w:rPr>
          <w:color w:val="000000"/>
        </w:rPr>
        <w:t>В каждой аудитории, где обучаются инвалиды и лица с ОВЗ, должно быть предусмотрено:</w:t>
      </w:r>
    </w:p>
    <w:p w:rsidR="0068082C" w:rsidRDefault="0068082C" w:rsidP="0068082C">
      <w:pPr>
        <w:ind w:left="120"/>
        <w:jc w:val="both"/>
        <w:rPr>
          <w:color w:val="000000"/>
        </w:rPr>
      </w:pPr>
      <w:r>
        <w:rPr>
          <w:color w:val="000000"/>
        </w:rPr>
        <w:t>- соответствующее количество мест для обучающихся с учётом ограничений их здоровья;</w:t>
      </w:r>
    </w:p>
    <w:p w:rsidR="0068082C" w:rsidRDefault="0068082C" w:rsidP="0068082C">
      <w:pPr>
        <w:ind w:left="120"/>
        <w:jc w:val="both"/>
        <w:rPr>
          <w:color w:val="000000"/>
        </w:rPr>
      </w:pPr>
      <w:r>
        <w:rPr>
          <w:color w:val="000000"/>
        </w:rPr>
        <w:t xml:space="preserve">- беспрепятственный доступ для обучающихся инвалидов и обучающихся с ОВЗ. </w:t>
      </w:r>
    </w:p>
    <w:p w:rsidR="0068082C" w:rsidRDefault="0068082C" w:rsidP="0068082C">
      <w:pPr>
        <w:ind w:left="120"/>
        <w:jc w:val="both"/>
        <w:rPr>
          <w:color w:val="000000"/>
        </w:rPr>
      </w:pPr>
      <w:r>
        <w:rPr>
          <w:color w:val="000000"/>
        </w:rPr>
        <w:t xml:space="preserve">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 </w:t>
      </w:r>
    </w:p>
    <w:p w:rsidR="0068082C" w:rsidRDefault="0068082C" w:rsidP="0068082C">
      <w:pPr>
        <w:ind w:left="120"/>
        <w:jc w:val="both"/>
        <w:rPr>
          <w:color w:val="000000"/>
        </w:rPr>
      </w:pPr>
      <w:r>
        <w:rPr>
          <w:color w:val="000000"/>
        </w:rPr>
        <w:t>9.7. В случае практической подготовки обучающихся из числа инвалидок и лиц с ОВЗ</w:t>
      </w:r>
    </w:p>
    <w:p w:rsidR="0068082C" w:rsidRDefault="0068082C" w:rsidP="0068082C">
      <w:pPr>
        <w:ind w:left="120"/>
        <w:jc w:val="both"/>
      </w:pPr>
      <w:proofErr w:type="gramStart"/>
      <w:r>
        <w:rPr>
          <w:color w:val="000000"/>
        </w:rPr>
        <w:t>Выбор мест прохождения практики (профильная организация) производится с учетом требований их доступности для данных обучающихся и рекомендаций медико-социальной экспертизы, а также индивидуальной программы реабилитации инвалида, относительно рекомендованных условий и видов труда (ответственный за организацию практики, согласовывает с профильной организацией существующие условия и виды труда, либо при необходимости - создание специальных рабочих места в соответствии с характером отклонений в здоровье, а также</w:t>
      </w:r>
      <w:proofErr w:type="gramEnd"/>
      <w:r>
        <w:rPr>
          <w:color w:val="000000"/>
        </w:rPr>
        <w:t xml:space="preserve"> </w:t>
      </w:r>
      <w:proofErr w:type="gramStart"/>
      <w:r>
        <w:rPr>
          <w:color w:val="000000"/>
        </w:rPr>
        <w:t>с учетом профессионального вида деятельности и характера труда, выполняемых обучающимся трудовых функций).</w:t>
      </w:r>
      <w:proofErr w:type="gramEnd"/>
    </w:p>
    <w:p w:rsidR="0068082C" w:rsidRDefault="0068082C" w:rsidP="0068082C">
      <w:pPr>
        <w:pageBreakBefore/>
        <w:ind w:left="120"/>
        <w:jc w:val="right"/>
      </w:pPr>
      <w:r>
        <w:rPr>
          <w:color w:val="000000"/>
        </w:rPr>
        <w:t>ПРИЛОЖЕНИЕ 1</w:t>
      </w:r>
    </w:p>
    <w:p w:rsidR="0068082C" w:rsidRDefault="0068082C" w:rsidP="0068082C">
      <w:pPr>
        <w:ind w:left="120"/>
        <w:jc w:val="center"/>
      </w:pPr>
      <w:r>
        <w:rPr>
          <w:color w:val="000000"/>
        </w:rPr>
        <w:t>МИНОБРНАУКИ РОССИИ</w:t>
      </w:r>
    </w:p>
    <w:p w:rsidR="0068082C" w:rsidRDefault="0068082C" w:rsidP="0068082C">
      <w:pPr>
        <w:ind w:left="120"/>
        <w:jc w:val="center"/>
      </w:pPr>
      <w:r>
        <w:rPr>
          <w:color w:val="000000"/>
        </w:rPr>
        <w:t>«Восточно-Сибирский государственный университет технологий и управления»</w:t>
      </w:r>
    </w:p>
    <w:p w:rsidR="0068082C" w:rsidRDefault="0068082C" w:rsidP="0068082C">
      <w:pPr>
        <w:ind w:left="120"/>
        <w:jc w:val="center"/>
      </w:pPr>
      <w:r>
        <w:rPr>
          <w:color w:val="000000"/>
        </w:rPr>
        <w:t xml:space="preserve"> «Факультет экономики и управления»</w:t>
      </w:r>
    </w:p>
    <w:p w:rsidR="0068082C" w:rsidRDefault="0068082C" w:rsidP="0068082C">
      <w:pPr>
        <w:ind w:left="120"/>
        <w:jc w:val="center"/>
      </w:pPr>
      <w:r>
        <w:rPr>
          <w:color w:val="000000"/>
        </w:rPr>
        <w:t>Кафедра «Бухгалтерский учет и финансы»</w:t>
      </w:r>
    </w:p>
    <w:p w:rsidR="0068082C" w:rsidRDefault="0068082C" w:rsidP="0068082C">
      <w:pPr>
        <w:ind w:left="120"/>
      </w:pPr>
      <w:r>
        <w:br/>
      </w:r>
      <w:r>
        <w:br/>
      </w:r>
      <w:r>
        <w:br/>
      </w:r>
      <w:r>
        <w:br/>
      </w:r>
      <w:r>
        <w:br/>
      </w:r>
      <w:r>
        <w:br/>
      </w:r>
      <w:r>
        <w:br/>
      </w:r>
      <w:r>
        <w:br/>
      </w:r>
      <w:r>
        <w:br/>
      </w:r>
      <w:r>
        <w:br/>
      </w:r>
      <w:r>
        <w:br/>
      </w:r>
      <w:r>
        <w:br/>
      </w:r>
    </w:p>
    <w:p w:rsidR="0068082C" w:rsidRDefault="0068082C" w:rsidP="0068082C">
      <w:pPr>
        <w:ind w:left="120"/>
        <w:jc w:val="center"/>
      </w:pPr>
      <w:r>
        <w:rPr>
          <w:b/>
          <w:color w:val="000000"/>
          <w:sz w:val="52"/>
        </w:rPr>
        <w:t>ОЦЕНОЧНЫЕ МАТЕРИАЛЫ</w:t>
      </w:r>
    </w:p>
    <w:p w:rsidR="0068082C" w:rsidRDefault="0068082C" w:rsidP="0068082C">
      <w:pPr>
        <w:ind w:left="120"/>
        <w:jc w:val="center"/>
      </w:pPr>
      <w:r>
        <w:rPr>
          <w:color w:val="000000"/>
        </w:rPr>
        <w:t xml:space="preserve">к </w:t>
      </w:r>
      <w:r w:rsidR="00F50C90">
        <w:rPr>
          <w:color w:val="000000"/>
        </w:rPr>
        <w:t>МДК 01.01</w:t>
      </w:r>
      <w:r>
        <w:rPr>
          <w:color w:val="000000"/>
        </w:rPr>
        <w:t xml:space="preserve"> «Практические основы бухгалтерского учета активов организации»</w:t>
      </w:r>
    </w:p>
    <w:p w:rsidR="0068082C" w:rsidRPr="00F70CAC" w:rsidRDefault="0068082C" w:rsidP="0068082C">
      <w:pPr>
        <w:spacing w:before="240"/>
        <w:jc w:val="both"/>
      </w:pPr>
      <w:r>
        <w:br/>
      </w:r>
      <w:r>
        <w:br/>
      </w:r>
      <w:r>
        <w:br/>
      </w:r>
      <w:r>
        <w:br/>
      </w:r>
      <w:r>
        <w:br/>
        <w:t>Специальность</w:t>
      </w:r>
      <w:r w:rsidRPr="00F70CAC">
        <w:t>: 38.02.01 «Экономика и бухгалтерский учет (по отраслям)»</w:t>
      </w:r>
    </w:p>
    <w:p w:rsidR="0068082C" w:rsidRPr="00F70CAC" w:rsidRDefault="0068082C" w:rsidP="0068082C">
      <w:pPr>
        <w:spacing w:before="240"/>
        <w:jc w:val="both"/>
      </w:pPr>
      <w:r w:rsidRPr="00F70CAC">
        <w:t xml:space="preserve">Форма обучения: </w:t>
      </w:r>
      <w:r w:rsidR="00C30AEE">
        <w:t>за</w:t>
      </w:r>
      <w:r w:rsidRPr="00F70CAC">
        <w:t>очная</w:t>
      </w:r>
    </w:p>
    <w:p w:rsidR="0068082C" w:rsidRPr="00F70CAC" w:rsidRDefault="0068082C" w:rsidP="0068082C">
      <w:pPr>
        <w:spacing w:before="240"/>
        <w:jc w:val="both"/>
      </w:pPr>
      <w:r w:rsidRPr="00F70CAC">
        <w:t>Присваиваемая квалификация: бухгалтер</w:t>
      </w:r>
    </w:p>
    <w:p w:rsidR="0068082C" w:rsidRDefault="0068082C" w:rsidP="0068082C">
      <w:pPr>
        <w:spacing w:before="240"/>
        <w:jc w:val="both"/>
      </w:pPr>
      <w:r>
        <w:t>Год набора: 202</w:t>
      </w:r>
      <w:r w:rsidR="009A2663">
        <w:t>2</w:t>
      </w:r>
    </w:p>
    <w:p w:rsidR="0068082C" w:rsidRDefault="0068082C" w:rsidP="0068082C">
      <w:pPr>
        <w:jc w:val="both"/>
      </w:pPr>
    </w:p>
    <w:p w:rsidR="0068082C" w:rsidRDefault="0068082C" w:rsidP="0068082C">
      <w:pPr>
        <w:ind w:left="120"/>
      </w:pPr>
      <w:r>
        <w:br/>
      </w:r>
      <w:r>
        <w:br/>
      </w:r>
      <w:r>
        <w:br/>
      </w:r>
      <w:r>
        <w:br/>
      </w:r>
      <w:r>
        <w:br/>
      </w:r>
      <w:r>
        <w:br/>
      </w:r>
      <w:r>
        <w:br/>
      </w:r>
      <w:r>
        <w:br/>
      </w:r>
      <w:r>
        <w:br/>
      </w:r>
      <w:r>
        <w:br/>
      </w:r>
    </w:p>
    <w:p w:rsidR="0068082C" w:rsidRDefault="0068082C" w:rsidP="0068082C">
      <w:pPr>
        <w:ind w:left="120"/>
        <w:jc w:val="center"/>
      </w:pPr>
      <w:r>
        <w:rPr>
          <w:color w:val="000000"/>
        </w:rPr>
        <w:t>Улан-Удэ</w:t>
      </w:r>
    </w:p>
    <w:p w:rsidR="0068082C" w:rsidRDefault="0068082C" w:rsidP="0068082C">
      <w:pPr>
        <w:ind w:left="120"/>
        <w:jc w:val="center"/>
      </w:pPr>
      <w:r>
        <w:rPr>
          <w:color w:val="000000"/>
        </w:rPr>
        <w:t>202</w:t>
      </w:r>
      <w:r w:rsidR="009A2663">
        <w:rPr>
          <w:color w:val="000000"/>
        </w:rPr>
        <w:t>2</w:t>
      </w:r>
      <w:bookmarkStart w:id="8" w:name="_GoBack"/>
      <w:bookmarkEnd w:id="8"/>
    </w:p>
    <w:p w:rsidR="0068082C" w:rsidRDefault="0068082C" w:rsidP="0068082C">
      <w:pPr>
        <w:pageBreakBefore/>
        <w:ind w:left="120"/>
        <w:jc w:val="both"/>
      </w:pPr>
    </w:p>
    <w:p w:rsidR="0068082C" w:rsidRDefault="0068082C" w:rsidP="0068082C">
      <w:pPr>
        <w:pStyle w:val="3"/>
        <w:ind w:left="120"/>
        <w:jc w:val="center"/>
      </w:pPr>
      <w:r>
        <w:rPr>
          <w:rFonts w:ascii="Times New Roman" w:hAnsi="Times New Roman"/>
          <w:b/>
          <w:color w:val="000000"/>
        </w:rPr>
        <w:t>1. Перечень компетенций с указанием этапов их формирования в процессе освоения образовательной программы</w:t>
      </w:r>
    </w:p>
    <w:p w:rsidR="0068082C" w:rsidRDefault="0068082C" w:rsidP="0068082C">
      <w:pPr>
        <w:ind w:left="120"/>
        <w:jc w:val="both"/>
      </w:pPr>
    </w:p>
    <w:p w:rsidR="0068082C" w:rsidRDefault="0068082C" w:rsidP="0068082C">
      <w:pPr>
        <w:ind w:left="120"/>
        <w:jc w:val="both"/>
        <w:rPr>
          <w:color w:val="000000"/>
        </w:rPr>
      </w:pPr>
      <w:r>
        <w:rPr>
          <w:color w:val="000000"/>
        </w:rPr>
        <w:t xml:space="preserve">     Таблица 1.1 - Этапы и уровни формирования компетенции "ОК 1"</w:t>
      </w:r>
    </w:p>
    <w:tbl>
      <w:tblPr>
        <w:tblStyle w:val="ac"/>
        <w:tblW w:w="0" w:type="auto"/>
        <w:tblInd w:w="534" w:type="dxa"/>
        <w:tblLook w:val="04A0" w:firstRow="1" w:lastRow="0" w:firstColumn="1" w:lastColumn="0" w:noHBand="0" w:noVBand="1"/>
      </w:tblPr>
      <w:tblGrid>
        <w:gridCol w:w="2586"/>
        <w:gridCol w:w="1079"/>
        <w:gridCol w:w="811"/>
        <w:gridCol w:w="812"/>
        <w:gridCol w:w="812"/>
        <w:gridCol w:w="812"/>
        <w:gridCol w:w="812"/>
        <w:gridCol w:w="1064"/>
      </w:tblGrid>
      <w:tr w:rsidR="0068082C" w:rsidTr="0023131D">
        <w:trPr>
          <w:trHeight w:val="60"/>
        </w:trPr>
        <w:tc>
          <w:tcPr>
            <w:tcW w:w="2586"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123"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876" w:type="dxa"/>
            <w:gridSpan w:val="2"/>
          </w:tcPr>
          <w:p w:rsidR="0068082C" w:rsidRDefault="0068082C" w:rsidP="0023131D">
            <w:pPr>
              <w:jc w:val="center"/>
            </w:pPr>
            <w:r>
              <w:rPr>
                <w:b/>
                <w:color w:val="000000"/>
              </w:rPr>
              <w:t>3 курс</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811" w:type="dxa"/>
          </w:tcPr>
          <w:p w:rsidR="0068082C" w:rsidRDefault="0068082C" w:rsidP="0023131D">
            <w:pPr>
              <w:jc w:val="center"/>
            </w:pPr>
            <w:r>
              <w:rPr>
                <w:b/>
                <w:color w:val="000000"/>
              </w:rPr>
              <w:t>1 сем</w:t>
            </w:r>
          </w:p>
        </w:tc>
        <w:tc>
          <w:tcPr>
            <w:tcW w:w="812" w:type="dxa"/>
          </w:tcPr>
          <w:p w:rsidR="0068082C" w:rsidRDefault="0068082C" w:rsidP="0023131D">
            <w:pPr>
              <w:jc w:val="center"/>
            </w:pPr>
            <w:r>
              <w:rPr>
                <w:b/>
                <w:color w:val="000000"/>
              </w:rPr>
              <w:t>2 сем</w:t>
            </w:r>
          </w:p>
        </w:tc>
        <w:tc>
          <w:tcPr>
            <w:tcW w:w="812" w:type="dxa"/>
          </w:tcPr>
          <w:p w:rsidR="0068082C" w:rsidRDefault="0068082C" w:rsidP="0023131D">
            <w:pPr>
              <w:jc w:val="center"/>
            </w:pPr>
            <w:r>
              <w:rPr>
                <w:b/>
                <w:color w:val="000000"/>
              </w:rPr>
              <w:t>3 сем</w:t>
            </w:r>
          </w:p>
        </w:tc>
        <w:tc>
          <w:tcPr>
            <w:tcW w:w="812" w:type="dxa"/>
          </w:tcPr>
          <w:p w:rsidR="0068082C" w:rsidRDefault="0068082C" w:rsidP="0023131D">
            <w:pPr>
              <w:jc w:val="center"/>
            </w:pPr>
            <w:r>
              <w:rPr>
                <w:b/>
                <w:color w:val="000000"/>
              </w:rPr>
              <w:t>4 сем</w:t>
            </w:r>
          </w:p>
        </w:tc>
        <w:tc>
          <w:tcPr>
            <w:tcW w:w="812" w:type="dxa"/>
          </w:tcPr>
          <w:p w:rsidR="0068082C" w:rsidRDefault="0068082C" w:rsidP="0023131D">
            <w:pPr>
              <w:jc w:val="center"/>
            </w:pPr>
            <w:r>
              <w:rPr>
                <w:b/>
                <w:color w:val="000000"/>
              </w:rPr>
              <w:t>5 сем</w:t>
            </w:r>
          </w:p>
        </w:tc>
        <w:tc>
          <w:tcPr>
            <w:tcW w:w="1064" w:type="dxa"/>
          </w:tcPr>
          <w:p w:rsidR="0068082C" w:rsidRDefault="0068082C" w:rsidP="0023131D">
            <w:pPr>
              <w:jc w:val="center"/>
            </w:pPr>
            <w:r>
              <w:rPr>
                <w:b/>
                <w:color w:val="000000"/>
              </w:rPr>
              <w:t>6 сем</w:t>
            </w:r>
          </w:p>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1.2 - Этапы и уровни формирования компетенции "ОК 3"</w:t>
      </w:r>
    </w:p>
    <w:tbl>
      <w:tblPr>
        <w:tblStyle w:val="ac"/>
        <w:tblW w:w="0" w:type="auto"/>
        <w:tblInd w:w="534" w:type="dxa"/>
        <w:tblLook w:val="04A0" w:firstRow="1" w:lastRow="0" w:firstColumn="1" w:lastColumn="0" w:noHBand="0" w:noVBand="1"/>
      </w:tblPr>
      <w:tblGrid>
        <w:gridCol w:w="2586"/>
        <w:gridCol w:w="1079"/>
        <w:gridCol w:w="811"/>
        <w:gridCol w:w="812"/>
        <w:gridCol w:w="812"/>
        <w:gridCol w:w="812"/>
        <w:gridCol w:w="812"/>
        <w:gridCol w:w="1064"/>
      </w:tblGrid>
      <w:tr w:rsidR="0068082C" w:rsidTr="0023131D">
        <w:trPr>
          <w:trHeight w:val="60"/>
        </w:trPr>
        <w:tc>
          <w:tcPr>
            <w:tcW w:w="2586"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123"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876" w:type="dxa"/>
            <w:gridSpan w:val="2"/>
          </w:tcPr>
          <w:p w:rsidR="0068082C" w:rsidRDefault="0068082C" w:rsidP="0023131D">
            <w:pPr>
              <w:jc w:val="center"/>
            </w:pPr>
            <w:r>
              <w:rPr>
                <w:b/>
                <w:color w:val="000000"/>
              </w:rPr>
              <w:t>3 курс</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811" w:type="dxa"/>
          </w:tcPr>
          <w:p w:rsidR="0068082C" w:rsidRDefault="0068082C" w:rsidP="0023131D">
            <w:pPr>
              <w:jc w:val="center"/>
            </w:pPr>
            <w:r>
              <w:rPr>
                <w:b/>
                <w:color w:val="000000"/>
              </w:rPr>
              <w:t>1 сем</w:t>
            </w:r>
          </w:p>
        </w:tc>
        <w:tc>
          <w:tcPr>
            <w:tcW w:w="812" w:type="dxa"/>
          </w:tcPr>
          <w:p w:rsidR="0068082C" w:rsidRDefault="0068082C" w:rsidP="0023131D">
            <w:pPr>
              <w:jc w:val="center"/>
            </w:pPr>
            <w:r>
              <w:rPr>
                <w:b/>
                <w:color w:val="000000"/>
              </w:rPr>
              <w:t>2 сем</w:t>
            </w:r>
          </w:p>
        </w:tc>
        <w:tc>
          <w:tcPr>
            <w:tcW w:w="812" w:type="dxa"/>
          </w:tcPr>
          <w:p w:rsidR="0068082C" w:rsidRDefault="0068082C" w:rsidP="0023131D">
            <w:pPr>
              <w:jc w:val="center"/>
            </w:pPr>
            <w:r>
              <w:rPr>
                <w:b/>
                <w:color w:val="000000"/>
              </w:rPr>
              <w:t>3 сем</w:t>
            </w:r>
          </w:p>
        </w:tc>
        <w:tc>
          <w:tcPr>
            <w:tcW w:w="812" w:type="dxa"/>
          </w:tcPr>
          <w:p w:rsidR="0068082C" w:rsidRDefault="0068082C" w:rsidP="0023131D">
            <w:pPr>
              <w:jc w:val="center"/>
            </w:pPr>
            <w:r>
              <w:rPr>
                <w:b/>
                <w:color w:val="000000"/>
              </w:rPr>
              <w:t>4 сем</w:t>
            </w:r>
          </w:p>
        </w:tc>
        <w:tc>
          <w:tcPr>
            <w:tcW w:w="812" w:type="dxa"/>
          </w:tcPr>
          <w:p w:rsidR="0068082C" w:rsidRDefault="0068082C" w:rsidP="0023131D">
            <w:pPr>
              <w:jc w:val="center"/>
            </w:pPr>
            <w:r>
              <w:rPr>
                <w:b/>
                <w:color w:val="000000"/>
              </w:rPr>
              <w:t>5 сем</w:t>
            </w:r>
          </w:p>
        </w:tc>
        <w:tc>
          <w:tcPr>
            <w:tcW w:w="1064" w:type="dxa"/>
          </w:tcPr>
          <w:p w:rsidR="0068082C" w:rsidRDefault="0068082C" w:rsidP="0023131D">
            <w:pPr>
              <w:jc w:val="center"/>
            </w:pPr>
            <w:r>
              <w:rPr>
                <w:b/>
                <w:color w:val="000000"/>
              </w:rPr>
              <w:t>6 сем</w:t>
            </w:r>
          </w:p>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064"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064"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1.3 - Этапы и уровни формирования компетенции "ОК 4"</w:t>
      </w:r>
    </w:p>
    <w:tbl>
      <w:tblPr>
        <w:tblStyle w:val="ac"/>
        <w:tblW w:w="0" w:type="auto"/>
        <w:tblInd w:w="534" w:type="dxa"/>
        <w:tblLook w:val="04A0" w:firstRow="1" w:lastRow="0" w:firstColumn="1" w:lastColumn="0" w:noHBand="0" w:noVBand="1"/>
      </w:tblPr>
      <w:tblGrid>
        <w:gridCol w:w="2583"/>
        <w:gridCol w:w="1079"/>
        <w:gridCol w:w="807"/>
        <w:gridCol w:w="808"/>
        <w:gridCol w:w="808"/>
        <w:gridCol w:w="808"/>
        <w:gridCol w:w="808"/>
        <w:gridCol w:w="1336"/>
      </w:tblGrid>
      <w:tr w:rsidR="0068082C" w:rsidTr="0023131D">
        <w:trPr>
          <w:trHeight w:val="60"/>
        </w:trPr>
        <w:tc>
          <w:tcPr>
            <w:tcW w:w="2586"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407"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160" w:type="dxa"/>
            <w:gridSpan w:val="2"/>
          </w:tcPr>
          <w:p w:rsidR="0068082C" w:rsidRDefault="0068082C" w:rsidP="0023131D">
            <w:pPr>
              <w:jc w:val="center"/>
            </w:pPr>
            <w:r>
              <w:rPr>
                <w:b/>
                <w:color w:val="000000"/>
              </w:rPr>
              <w:t>3 курс</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811" w:type="dxa"/>
          </w:tcPr>
          <w:p w:rsidR="0068082C" w:rsidRDefault="0068082C" w:rsidP="0023131D">
            <w:pPr>
              <w:jc w:val="center"/>
            </w:pPr>
            <w:r>
              <w:rPr>
                <w:b/>
                <w:color w:val="000000"/>
              </w:rPr>
              <w:t>1 сем</w:t>
            </w:r>
          </w:p>
        </w:tc>
        <w:tc>
          <w:tcPr>
            <w:tcW w:w="812" w:type="dxa"/>
          </w:tcPr>
          <w:p w:rsidR="0068082C" w:rsidRDefault="0068082C" w:rsidP="0023131D">
            <w:pPr>
              <w:jc w:val="center"/>
            </w:pPr>
            <w:r>
              <w:rPr>
                <w:b/>
                <w:color w:val="000000"/>
              </w:rPr>
              <w:t>2 сем</w:t>
            </w:r>
          </w:p>
        </w:tc>
        <w:tc>
          <w:tcPr>
            <w:tcW w:w="812" w:type="dxa"/>
          </w:tcPr>
          <w:p w:rsidR="0068082C" w:rsidRDefault="0068082C" w:rsidP="0023131D">
            <w:pPr>
              <w:jc w:val="center"/>
            </w:pPr>
            <w:r>
              <w:rPr>
                <w:b/>
                <w:color w:val="000000"/>
              </w:rPr>
              <w:t>3 сем</w:t>
            </w:r>
          </w:p>
        </w:tc>
        <w:tc>
          <w:tcPr>
            <w:tcW w:w="812" w:type="dxa"/>
          </w:tcPr>
          <w:p w:rsidR="0068082C" w:rsidRDefault="0068082C" w:rsidP="0023131D">
            <w:pPr>
              <w:jc w:val="center"/>
            </w:pPr>
            <w:r>
              <w:rPr>
                <w:b/>
                <w:color w:val="000000"/>
              </w:rPr>
              <w:t>4 сем</w:t>
            </w:r>
          </w:p>
        </w:tc>
        <w:tc>
          <w:tcPr>
            <w:tcW w:w="812" w:type="dxa"/>
          </w:tcPr>
          <w:p w:rsidR="0068082C" w:rsidRDefault="0068082C" w:rsidP="0023131D">
            <w:pPr>
              <w:jc w:val="center"/>
            </w:pPr>
            <w:r>
              <w:rPr>
                <w:b/>
                <w:color w:val="000000"/>
              </w:rPr>
              <w:t>5 сем</w:t>
            </w:r>
          </w:p>
        </w:tc>
        <w:tc>
          <w:tcPr>
            <w:tcW w:w="1348" w:type="dxa"/>
          </w:tcPr>
          <w:p w:rsidR="0068082C" w:rsidRDefault="0068082C" w:rsidP="0023131D">
            <w:pPr>
              <w:jc w:val="center"/>
            </w:pPr>
            <w:r>
              <w:rPr>
                <w:b/>
                <w:color w:val="000000"/>
              </w:rPr>
              <w:t>6 сем</w:t>
            </w:r>
          </w:p>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1.4 - Этапы и уровни формирования компетенции " ОК 2"</w:t>
      </w:r>
    </w:p>
    <w:tbl>
      <w:tblPr>
        <w:tblStyle w:val="ac"/>
        <w:tblW w:w="0" w:type="auto"/>
        <w:tblInd w:w="534" w:type="dxa"/>
        <w:tblLook w:val="04A0" w:firstRow="1" w:lastRow="0" w:firstColumn="1" w:lastColumn="0" w:noHBand="0" w:noVBand="1"/>
      </w:tblPr>
      <w:tblGrid>
        <w:gridCol w:w="2583"/>
        <w:gridCol w:w="1079"/>
        <w:gridCol w:w="807"/>
        <w:gridCol w:w="808"/>
        <w:gridCol w:w="808"/>
        <w:gridCol w:w="808"/>
        <w:gridCol w:w="808"/>
        <w:gridCol w:w="1336"/>
      </w:tblGrid>
      <w:tr w:rsidR="0068082C" w:rsidTr="0023131D">
        <w:trPr>
          <w:trHeight w:val="60"/>
        </w:trPr>
        <w:tc>
          <w:tcPr>
            <w:tcW w:w="2586"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407"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160" w:type="dxa"/>
            <w:gridSpan w:val="2"/>
          </w:tcPr>
          <w:p w:rsidR="0068082C" w:rsidRDefault="0068082C" w:rsidP="0023131D">
            <w:pPr>
              <w:jc w:val="center"/>
            </w:pPr>
            <w:r>
              <w:rPr>
                <w:b/>
                <w:color w:val="000000"/>
              </w:rPr>
              <w:t>3 курс</w:t>
            </w:r>
          </w:p>
        </w:tc>
      </w:tr>
      <w:tr w:rsidR="0068082C" w:rsidTr="0023131D">
        <w:trPr>
          <w:trHeight w:val="60"/>
        </w:trPr>
        <w:tc>
          <w:tcPr>
            <w:tcW w:w="2586" w:type="dxa"/>
            <w:vMerge/>
          </w:tcPr>
          <w:p w:rsidR="0068082C" w:rsidRDefault="0068082C" w:rsidP="0023131D"/>
        </w:tc>
        <w:tc>
          <w:tcPr>
            <w:tcW w:w="0" w:type="auto"/>
            <w:vMerge/>
          </w:tcPr>
          <w:p w:rsidR="0068082C" w:rsidRDefault="0068082C" w:rsidP="0023131D"/>
        </w:tc>
        <w:tc>
          <w:tcPr>
            <w:tcW w:w="811" w:type="dxa"/>
          </w:tcPr>
          <w:p w:rsidR="0068082C" w:rsidRDefault="0068082C" w:rsidP="0023131D">
            <w:pPr>
              <w:jc w:val="center"/>
            </w:pPr>
            <w:r>
              <w:rPr>
                <w:b/>
                <w:color w:val="000000"/>
              </w:rPr>
              <w:t>1 сем</w:t>
            </w:r>
          </w:p>
        </w:tc>
        <w:tc>
          <w:tcPr>
            <w:tcW w:w="812" w:type="dxa"/>
          </w:tcPr>
          <w:p w:rsidR="0068082C" w:rsidRDefault="0068082C" w:rsidP="0023131D">
            <w:pPr>
              <w:jc w:val="center"/>
            </w:pPr>
            <w:r>
              <w:rPr>
                <w:b/>
                <w:color w:val="000000"/>
              </w:rPr>
              <w:t>2 сем</w:t>
            </w:r>
          </w:p>
        </w:tc>
        <w:tc>
          <w:tcPr>
            <w:tcW w:w="812" w:type="dxa"/>
          </w:tcPr>
          <w:p w:rsidR="0068082C" w:rsidRDefault="0068082C" w:rsidP="0023131D">
            <w:pPr>
              <w:jc w:val="center"/>
            </w:pPr>
            <w:r>
              <w:rPr>
                <w:b/>
                <w:color w:val="000000"/>
              </w:rPr>
              <w:t>3 сем</w:t>
            </w:r>
          </w:p>
        </w:tc>
        <w:tc>
          <w:tcPr>
            <w:tcW w:w="812" w:type="dxa"/>
          </w:tcPr>
          <w:p w:rsidR="0068082C" w:rsidRDefault="0068082C" w:rsidP="0023131D">
            <w:pPr>
              <w:jc w:val="center"/>
            </w:pPr>
            <w:r>
              <w:rPr>
                <w:b/>
                <w:color w:val="000000"/>
              </w:rPr>
              <w:t>4 сем</w:t>
            </w:r>
          </w:p>
        </w:tc>
        <w:tc>
          <w:tcPr>
            <w:tcW w:w="812" w:type="dxa"/>
          </w:tcPr>
          <w:p w:rsidR="0068082C" w:rsidRDefault="0068082C" w:rsidP="0023131D">
            <w:pPr>
              <w:jc w:val="center"/>
            </w:pPr>
            <w:r>
              <w:rPr>
                <w:b/>
                <w:color w:val="000000"/>
              </w:rPr>
              <w:t>5 сем</w:t>
            </w:r>
          </w:p>
        </w:tc>
        <w:tc>
          <w:tcPr>
            <w:tcW w:w="1348" w:type="dxa"/>
          </w:tcPr>
          <w:p w:rsidR="0068082C" w:rsidRDefault="0068082C" w:rsidP="0023131D">
            <w:pPr>
              <w:jc w:val="center"/>
            </w:pPr>
            <w:r>
              <w:rPr>
                <w:b/>
                <w:color w:val="000000"/>
              </w:rPr>
              <w:t>6 сем</w:t>
            </w:r>
          </w:p>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812" w:type="dxa"/>
          </w:tcPr>
          <w:p w:rsidR="0068082C" w:rsidRDefault="0068082C" w:rsidP="0023131D"/>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pPr>
              <w:jc w:val="center"/>
            </w:pPr>
            <w:r>
              <w:rPr>
                <w:color w:val="000000"/>
              </w:rPr>
              <w:t>*</w:t>
            </w:r>
          </w:p>
        </w:tc>
        <w:tc>
          <w:tcPr>
            <w:tcW w:w="1348" w:type="dxa"/>
          </w:tcPr>
          <w:p w:rsidR="0068082C" w:rsidRDefault="0068082C" w:rsidP="0023131D"/>
        </w:tc>
      </w:tr>
      <w:tr w:rsidR="0068082C" w:rsidTr="0023131D">
        <w:trPr>
          <w:trHeight w:val="60"/>
        </w:trPr>
        <w:tc>
          <w:tcPr>
            <w:tcW w:w="2586"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r w:rsidR="0068082C" w:rsidTr="0023131D">
        <w:trPr>
          <w:trHeight w:val="60"/>
        </w:trPr>
        <w:tc>
          <w:tcPr>
            <w:tcW w:w="2586"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11"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812" w:type="dxa"/>
          </w:tcPr>
          <w:p w:rsidR="0068082C" w:rsidRDefault="0068082C" w:rsidP="0023131D"/>
        </w:tc>
        <w:tc>
          <w:tcPr>
            <w:tcW w:w="1348"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1.5 - Этапы и уровни формирования компетенции "ОК 5"</w:t>
      </w:r>
    </w:p>
    <w:tbl>
      <w:tblPr>
        <w:tblStyle w:val="ac"/>
        <w:tblW w:w="0" w:type="auto"/>
        <w:tblInd w:w="534" w:type="dxa"/>
        <w:tblLook w:val="04A0" w:firstRow="1" w:lastRow="0" w:firstColumn="1" w:lastColumn="0" w:noHBand="0" w:noVBand="1"/>
      </w:tblPr>
      <w:tblGrid>
        <w:gridCol w:w="2683"/>
        <w:gridCol w:w="1078"/>
        <w:gridCol w:w="841"/>
        <w:gridCol w:w="841"/>
        <w:gridCol w:w="842"/>
        <w:gridCol w:w="842"/>
        <w:gridCol w:w="842"/>
        <w:gridCol w:w="1068"/>
      </w:tblGrid>
      <w:tr w:rsidR="0068082C" w:rsidTr="0023131D">
        <w:trPr>
          <w:trHeight w:val="60"/>
        </w:trPr>
        <w:tc>
          <w:tcPr>
            <w:tcW w:w="2689"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304"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922" w:type="dxa"/>
            <w:gridSpan w:val="2"/>
          </w:tcPr>
          <w:p w:rsidR="0068082C" w:rsidRDefault="0068082C" w:rsidP="0023131D">
            <w:pPr>
              <w:jc w:val="center"/>
            </w:pPr>
            <w:r>
              <w:rPr>
                <w:b/>
                <w:color w:val="000000"/>
              </w:rPr>
              <w:t>3 курс</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845" w:type="dxa"/>
          </w:tcPr>
          <w:p w:rsidR="0068082C" w:rsidRDefault="0068082C" w:rsidP="0023131D">
            <w:pPr>
              <w:jc w:val="center"/>
            </w:pPr>
            <w:r>
              <w:rPr>
                <w:b/>
                <w:color w:val="000000"/>
              </w:rPr>
              <w:t>1 сем</w:t>
            </w:r>
          </w:p>
        </w:tc>
        <w:tc>
          <w:tcPr>
            <w:tcW w:w="845" w:type="dxa"/>
          </w:tcPr>
          <w:p w:rsidR="0068082C" w:rsidRDefault="0068082C" w:rsidP="0023131D">
            <w:pPr>
              <w:jc w:val="center"/>
            </w:pPr>
            <w:r>
              <w:rPr>
                <w:b/>
                <w:color w:val="000000"/>
              </w:rPr>
              <w:t>2 сем</w:t>
            </w:r>
          </w:p>
        </w:tc>
        <w:tc>
          <w:tcPr>
            <w:tcW w:w="846" w:type="dxa"/>
          </w:tcPr>
          <w:p w:rsidR="0068082C" w:rsidRDefault="0068082C" w:rsidP="0023131D">
            <w:pPr>
              <w:jc w:val="center"/>
            </w:pPr>
            <w:r>
              <w:rPr>
                <w:b/>
                <w:color w:val="000000"/>
              </w:rPr>
              <w:t>3 сем</w:t>
            </w:r>
          </w:p>
        </w:tc>
        <w:tc>
          <w:tcPr>
            <w:tcW w:w="846" w:type="dxa"/>
          </w:tcPr>
          <w:p w:rsidR="0068082C" w:rsidRDefault="0068082C" w:rsidP="0023131D">
            <w:pPr>
              <w:jc w:val="center"/>
            </w:pPr>
            <w:r>
              <w:rPr>
                <w:b/>
                <w:color w:val="000000"/>
              </w:rPr>
              <w:t>4 сем</w:t>
            </w:r>
          </w:p>
        </w:tc>
        <w:tc>
          <w:tcPr>
            <w:tcW w:w="846" w:type="dxa"/>
          </w:tcPr>
          <w:p w:rsidR="0068082C" w:rsidRDefault="0068082C" w:rsidP="0023131D">
            <w:pPr>
              <w:jc w:val="center"/>
            </w:pPr>
            <w:r>
              <w:rPr>
                <w:b/>
                <w:color w:val="000000"/>
              </w:rPr>
              <w:t>5 сем</w:t>
            </w:r>
          </w:p>
        </w:tc>
        <w:tc>
          <w:tcPr>
            <w:tcW w:w="1076" w:type="dxa"/>
          </w:tcPr>
          <w:p w:rsidR="0068082C" w:rsidRDefault="0068082C" w:rsidP="0023131D">
            <w:pPr>
              <w:jc w:val="center"/>
            </w:pPr>
            <w:r>
              <w:rPr>
                <w:b/>
                <w:color w:val="000000"/>
              </w:rPr>
              <w:t>6 сем</w:t>
            </w:r>
          </w:p>
        </w:tc>
      </w:tr>
      <w:tr w:rsidR="0068082C" w:rsidTr="0023131D">
        <w:trPr>
          <w:trHeight w:val="60"/>
        </w:trPr>
        <w:tc>
          <w:tcPr>
            <w:tcW w:w="2689"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1.6 - Этапы и уровни формирования компетенции "ОК 6"</w:t>
      </w:r>
    </w:p>
    <w:tbl>
      <w:tblPr>
        <w:tblStyle w:val="ac"/>
        <w:tblW w:w="0" w:type="auto"/>
        <w:tblInd w:w="534" w:type="dxa"/>
        <w:tblLook w:val="04A0" w:firstRow="1" w:lastRow="0" w:firstColumn="1" w:lastColumn="0" w:noHBand="0" w:noVBand="1"/>
      </w:tblPr>
      <w:tblGrid>
        <w:gridCol w:w="2208"/>
        <w:gridCol w:w="1079"/>
        <w:gridCol w:w="955"/>
        <w:gridCol w:w="955"/>
        <w:gridCol w:w="955"/>
        <w:gridCol w:w="955"/>
        <w:gridCol w:w="956"/>
        <w:gridCol w:w="956"/>
      </w:tblGrid>
      <w:tr w:rsidR="0068082C" w:rsidTr="0023131D">
        <w:trPr>
          <w:trHeight w:val="60"/>
        </w:trPr>
        <w:tc>
          <w:tcPr>
            <w:tcW w:w="2208"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732"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208"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912" w:type="dxa"/>
            <w:gridSpan w:val="2"/>
          </w:tcPr>
          <w:p w:rsidR="0068082C" w:rsidRDefault="0068082C" w:rsidP="0023131D">
            <w:pPr>
              <w:jc w:val="center"/>
            </w:pPr>
            <w:r>
              <w:rPr>
                <w:b/>
                <w:color w:val="000000"/>
              </w:rPr>
              <w:t>3 курс</w:t>
            </w:r>
          </w:p>
        </w:tc>
      </w:tr>
      <w:tr w:rsidR="0068082C" w:rsidTr="0023131D">
        <w:trPr>
          <w:trHeight w:val="60"/>
        </w:trPr>
        <w:tc>
          <w:tcPr>
            <w:tcW w:w="2208" w:type="dxa"/>
            <w:vMerge/>
          </w:tcPr>
          <w:p w:rsidR="0068082C" w:rsidRDefault="0068082C" w:rsidP="0023131D"/>
        </w:tc>
        <w:tc>
          <w:tcPr>
            <w:tcW w:w="0" w:type="auto"/>
            <w:vMerge/>
          </w:tcPr>
          <w:p w:rsidR="0068082C" w:rsidRDefault="0068082C" w:rsidP="0023131D"/>
        </w:tc>
        <w:tc>
          <w:tcPr>
            <w:tcW w:w="955" w:type="dxa"/>
          </w:tcPr>
          <w:p w:rsidR="0068082C" w:rsidRDefault="0068082C" w:rsidP="0023131D">
            <w:pPr>
              <w:jc w:val="center"/>
            </w:pPr>
            <w:r>
              <w:rPr>
                <w:b/>
                <w:color w:val="000000"/>
              </w:rPr>
              <w:t>1 сем</w:t>
            </w:r>
          </w:p>
        </w:tc>
        <w:tc>
          <w:tcPr>
            <w:tcW w:w="955" w:type="dxa"/>
          </w:tcPr>
          <w:p w:rsidR="0068082C" w:rsidRDefault="0068082C" w:rsidP="0023131D">
            <w:pPr>
              <w:jc w:val="center"/>
            </w:pPr>
            <w:r>
              <w:rPr>
                <w:b/>
                <w:color w:val="000000"/>
              </w:rPr>
              <w:t>2 сем</w:t>
            </w:r>
          </w:p>
        </w:tc>
        <w:tc>
          <w:tcPr>
            <w:tcW w:w="955" w:type="dxa"/>
          </w:tcPr>
          <w:p w:rsidR="0068082C" w:rsidRDefault="0068082C" w:rsidP="0023131D">
            <w:pPr>
              <w:jc w:val="center"/>
            </w:pPr>
            <w:r>
              <w:rPr>
                <w:b/>
                <w:color w:val="000000"/>
              </w:rPr>
              <w:t>3 сем</w:t>
            </w:r>
          </w:p>
        </w:tc>
        <w:tc>
          <w:tcPr>
            <w:tcW w:w="955" w:type="dxa"/>
          </w:tcPr>
          <w:p w:rsidR="0068082C" w:rsidRDefault="0068082C" w:rsidP="0023131D">
            <w:pPr>
              <w:jc w:val="center"/>
            </w:pPr>
            <w:r>
              <w:rPr>
                <w:b/>
                <w:color w:val="000000"/>
              </w:rPr>
              <w:t>4 сем</w:t>
            </w:r>
          </w:p>
        </w:tc>
        <w:tc>
          <w:tcPr>
            <w:tcW w:w="956" w:type="dxa"/>
          </w:tcPr>
          <w:p w:rsidR="0068082C" w:rsidRDefault="0068082C" w:rsidP="0023131D">
            <w:pPr>
              <w:jc w:val="center"/>
            </w:pPr>
            <w:r>
              <w:rPr>
                <w:b/>
                <w:color w:val="000000"/>
              </w:rPr>
              <w:t>5 сем</w:t>
            </w:r>
          </w:p>
        </w:tc>
        <w:tc>
          <w:tcPr>
            <w:tcW w:w="956" w:type="dxa"/>
          </w:tcPr>
          <w:p w:rsidR="0068082C" w:rsidRDefault="0068082C" w:rsidP="0023131D">
            <w:pPr>
              <w:jc w:val="center"/>
            </w:pPr>
            <w:r>
              <w:rPr>
                <w:b/>
                <w:color w:val="000000"/>
              </w:rPr>
              <w:t>6 сем</w:t>
            </w:r>
          </w:p>
        </w:tc>
      </w:tr>
      <w:tr w:rsidR="0068082C" w:rsidTr="0023131D">
        <w:trPr>
          <w:trHeight w:val="60"/>
        </w:trPr>
        <w:tc>
          <w:tcPr>
            <w:tcW w:w="2208"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1.7 - Этапы и уровни формирования компетенции " ОК 7"</w:t>
      </w:r>
    </w:p>
    <w:tbl>
      <w:tblPr>
        <w:tblStyle w:val="ac"/>
        <w:tblW w:w="0" w:type="auto"/>
        <w:tblInd w:w="534" w:type="dxa"/>
        <w:tblLook w:val="04A0" w:firstRow="1" w:lastRow="0" w:firstColumn="1" w:lastColumn="0" w:noHBand="0" w:noVBand="1"/>
      </w:tblPr>
      <w:tblGrid>
        <w:gridCol w:w="2353"/>
        <w:gridCol w:w="1078"/>
        <w:gridCol w:w="914"/>
        <w:gridCol w:w="914"/>
        <w:gridCol w:w="914"/>
        <w:gridCol w:w="914"/>
        <w:gridCol w:w="915"/>
        <w:gridCol w:w="1035"/>
      </w:tblGrid>
      <w:tr w:rsidR="0068082C" w:rsidTr="0023131D">
        <w:trPr>
          <w:trHeight w:val="60"/>
        </w:trPr>
        <w:tc>
          <w:tcPr>
            <w:tcW w:w="2355"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638"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355"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962" w:type="dxa"/>
            <w:gridSpan w:val="2"/>
          </w:tcPr>
          <w:p w:rsidR="0068082C" w:rsidRDefault="0068082C" w:rsidP="0023131D">
            <w:pPr>
              <w:jc w:val="center"/>
            </w:pPr>
            <w:r>
              <w:rPr>
                <w:b/>
                <w:color w:val="000000"/>
              </w:rPr>
              <w:t>3 курс</w:t>
            </w:r>
          </w:p>
        </w:tc>
      </w:tr>
      <w:tr w:rsidR="0068082C" w:rsidTr="0023131D">
        <w:trPr>
          <w:trHeight w:val="60"/>
        </w:trPr>
        <w:tc>
          <w:tcPr>
            <w:tcW w:w="2355" w:type="dxa"/>
            <w:vMerge/>
          </w:tcPr>
          <w:p w:rsidR="0068082C" w:rsidRDefault="0068082C" w:rsidP="0023131D"/>
        </w:tc>
        <w:tc>
          <w:tcPr>
            <w:tcW w:w="0" w:type="auto"/>
            <w:vMerge/>
          </w:tcPr>
          <w:p w:rsidR="0068082C" w:rsidRDefault="0068082C" w:rsidP="0023131D"/>
        </w:tc>
        <w:tc>
          <w:tcPr>
            <w:tcW w:w="919" w:type="dxa"/>
          </w:tcPr>
          <w:p w:rsidR="0068082C" w:rsidRDefault="0068082C" w:rsidP="0023131D">
            <w:pPr>
              <w:jc w:val="center"/>
            </w:pPr>
            <w:r>
              <w:rPr>
                <w:b/>
                <w:color w:val="000000"/>
              </w:rPr>
              <w:t>1 сем</w:t>
            </w:r>
          </w:p>
        </w:tc>
        <w:tc>
          <w:tcPr>
            <w:tcW w:w="919" w:type="dxa"/>
          </w:tcPr>
          <w:p w:rsidR="0068082C" w:rsidRDefault="0068082C" w:rsidP="0023131D">
            <w:pPr>
              <w:jc w:val="center"/>
            </w:pPr>
            <w:r>
              <w:rPr>
                <w:b/>
                <w:color w:val="000000"/>
              </w:rPr>
              <w:t>2 сем</w:t>
            </w:r>
          </w:p>
        </w:tc>
        <w:tc>
          <w:tcPr>
            <w:tcW w:w="919" w:type="dxa"/>
          </w:tcPr>
          <w:p w:rsidR="0068082C" w:rsidRDefault="0068082C" w:rsidP="0023131D">
            <w:pPr>
              <w:jc w:val="center"/>
            </w:pPr>
            <w:r>
              <w:rPr>
                <w:b/>
                <w:color w:val="000000"/>
              </w:rPr>
              <w:t>3 сем</w:t>
            </w:r>
          </w:p>
        </w:tc>
        <w:tc>
          <w:tcPr>
            <w:tcW w:w="919" w:type="dxa"/>
          </w:tcPr>
          <w:p w:rsidR="0068082C" w:rsidRDefault="0068082C" w:rsidP="0023131D">
            <w:pPr>
              <w:jc w:val="center"/>
            </w:pPr>
            <w:r>
              <w:rPr>
                <w:b/>
                <w:color w:val="000000"/>
              </w:rPr>
              <w:t>4 сем</w:t>
            </w:r>
          </w:p>
        </w:tc>
        <w:tc>
          <w:tcPr>
            <w:tcW w:w="920" w:type="dxa"/>
          </w:tcPr>
          <w:p w:rsidR="0068082C" w:rsidRDefault="0068082C" w:rsidP="0023131D">
            <w:pPr>
              <w:jc w:val="center"/>
            </w:pPr>
            <w:r>
              <w:rPr>
                <w:b/>
                <w:color w:val="000000"/>
              </w:rPr>
              <w:t>5 сем</w:t>
            </w:r>
          </w:p>
        </w:tc>
        <w:tc>
          <w:tcPr>
            <w:tcW w:w="1042" w:type="dxa"/>
          </w:tcPr>
          <w:p w:rsidR="0068082C" w:rsidRDefault="0068082C" w:rsidP="0023131D">
            <w:pPr>
              <w:jc w:val="center"/>
            </w:pPr>
            <w:r>
              <w:rPr>
                <w:b/>
                <w:color w:val="000000"/>
              </w:rPr>
              <w:t>6 сем</w:t>
            </w:r>
          </w:p>
        </w:tc>
      </w:tr>
      <w:tr w:rsidR="0068082C" w:rsidTr="0023131D">
        <w:trPr>
          <w:trHeight w:val="60"/>
        </w:trPr>
        <w:tc>
          <w:tcPr>
            <w:tcW w:w="2355"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pPr>
              <w:jc w:val="center"/>
            </w:pPr>
            <w:r>
              <w:rPr>
                <w:color w:val="000000"/>
              </w:rPr>
              <w:t>*</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pPr>
              <w:jc w:val="center"/>
            </w:pPr>
            <w:r>
              <w:rPr>
                <w:color w:val="000000"/>
              </w:rPr>
              <w:t>*</w:t>
            </w:r>
          </w:p>
        </w:tc>
        <w:tc>
          <w:tcPr>
            <w:tcW w:w="920" w:type="dxa"/>
          </w:tcPr>
          <w:p w:rsidR="0068082C" w:rsidRDefault="0068082C" w:rsidP="0023131D"/>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pPr>
              <w:jc w:val="center"/>
            </w:pPr>
            <w:r>
              <w:rPr>
                <w:color w:val="000000"/>
              </w:rPr>
              <w:t>*</w:t>
            </w:r>
          </w:p>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pPr>
              <w:jc w:val="center"/>
            </w:pPr>
            <w:r>
              <w:rPr>
                <w:color w:val="000000"/>
              </w:rPr>
              <w:t>*</w:t>
            </w:r>
          </w:p>
        </w:tc>
        <w:tc>
          <w:tcPr>
            <w:tcW w:w="1042" w:type="dxa"/>
          </w:tcPr>
          <w:p w:rsidR="0068082C" w:rsidRDefault="0068082C" w:rsidP="0023131D"/>
        </w:tc>
      </w:tr>
      <w:tr w:rsidR="0068082C" w:rsidTr="0023131D">
        <w:trPr>
          <w:trHeight w:val="60"/>
        </w:trPr>
        <w:tc>
          <w:tcPr>
            <w:tcW w:w="2355"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r w:rsidR="0068082C" w:rsidTr="0023131D">
        <w:trPr>
          <w:trHeight w:val="60"/>
        </w:trPr>
        <w:tc>
          <w:tcPr>
            <w:tcW w:w="2355"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r w:rsidR="0068082C" w:rsidTr="0023131D">
        <w:trPr>
          <w:trHeight w:val="60"/>
        </w:trPr>
        <w:tc>
          <w:tcPr>
            <w:tcW w:w="2355"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r w:rsidR="0068082C" w:rsidTr="0023131D">
        <w:trPr>
          <w:trHeight w:val="60"/>
        </w:trPr>
        <w:tc>
          <w:tcPr>
            <w:tcW w:w="2355"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r w:rsidR="0068082C" w:rsidTr="0023131D">
        <w:trPr>
          <w:trHeight w:val="60"/>
        </w:trPr>
        <w:tc>
          <w:tcPr>
            <w:tcW w:w="2355"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r w:rsidR="0068082C" w:rsidTr="0023131D">
        <w:trPr>
          <w:trHeight w:val="60"/>
        </w:trPr>
        <w:tc>
          <w:tcPr>
            <w:tcW w:w="2355"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19" w:type="dxa"/>
          </w:tcPr>
          <w:p w:rsidR="0068082C" w:rsidRDefault="0068082C" w:rsidP="0023131D"/>
        </w:tc>
        <w:tc>
          <w:tcPr>
            <w:tcW w:w="920" w:type="dxa"/>
          </w:tcPr>
          <w:p w:rsidR="0068082C" w:rsidRDefault="0068082C" w:rsidP="0023131D"/>
        </w:tc>
        <w:tc>
          <w:tcPr>
            <w:tcW w:w="1042"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1.8 - Этапы и уровни формирования компетенции "ОК 8"</w:t>
      </w:r>
    </w:p>
    <w:tbl>
      <w:tblPr>
        <w:tblStyle w:val="ac"/>
        <w:tblW w:w="0" w:type="auto"/>
        <w:tblInd w:w="534" w:type="dxa"/>
        <w:tblLook w:val="04A0" w:firstRow="1" w:lastRow="0" w:firstColumn="1" w:lastColumn="0" w:noHBand="0" w:noVBand="1"/>
      </w:tblPr>
      <w:tblGrid>
        <w:gridCol w:w="2208"/>
        <w:gridCol w:w="1079"/>
        <w:gridCol w:w="955"/>
        <w:gridCol w:w="955"/>
        <w:gridCol w:w="955"/>
        <w:gridCol w:w="955"/>
        <w:gridCol w:w="956"/>
        <w:gridCol w:w="956"/>
      </w:tblGrid>
      <w:tr w:rsidR="0068082C" w:rsidTr="0023131D">
        <w:trPr>
          <w:trHeight w:val="60"/>
        </w:trPr>
        <w:tc>
          <w:tcPr>
            <w:tcW w:w="2208"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732"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208"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912" w:type="dxa"/>
            <w:gridSpan w:val="2"/>
          </w:tcPr>
          <w:p w:rsidR="0068082C" w:rsidRDefault="0068082C" w:rsidP="0023131D">
            <w:pPr>
              <w:jc w:val="center"/>
            </w:pPr>
            <w:r>
              <w:rPr>
                <w:b/>
                <w:color w:val="000000"/>
              </w:rPr>
              <w:t>3 курс</w:t>
            </w:r>
          </w:p>
        </w:tc>
      </w:tr>
      <w:tr w:rsidR="0068082C" w:rsidTr="0023131D">
        <w:trPr>
          <w:trHeight w:val="60"/>
        </w:trPr>
        <w:tc>
          <w:tcPr>
            <w:tcW w:w="2208" w:type="dxa"/>
            <w:vMerge/>
          </w:tcPr>
          <w:p w:rsidR="0068082C" w:rsidRDefault="0068082C" w:rsidP="0023131D"/>
        </w:tc>
        <w:tc>
          <w:tcPr>
            <w:tcW w:w="0" w:type="auto"/>
            <w:vMerge/>
          </w:tcPr>
          <w:p w:rsidR="0068082C" w:rsidRDefault="0068082C" w:rsidP="0023131D"/>
        </w:tc>
        <w:tc>
          <w:tcPr>
            <w:tcW w:w="955" w:type="dxa"/>
          </w:tcPr>
          <w:p w:rsidR="0068082C" w:rsidRDefault="0068082C" w:rsidP="0023131D">
            <w:pPr>
              <w:jc w:val="center"/>
            </w:pPr>
            <w:r>
              <w:rPr>
                <w:b/>
                <w:color w:val="000000"/>
              </w:rPr>
              <w:t>1 сем</w:t>
            </w:r>
          </w:p>
        </w:tc>
        <w:tc>
          <w:tcPr>
            <w:tcW w:w="955" w:type="dxa"/>
          </w:tcPr>
          <w:p w:rsidR="0068082C" w:rsidRDefault="0068082C" w:rsidP="0023131D">
            <w:pPr>
              <w:jc w:val="center"/>
            </w:pPr>
            <w:r>
              <w:rPr>
                <w:b/>
                <w:color w:val="000000"/>
              </w:rPr>
              <w:t>2 сем</w:t>
            </w:r>
          </w:p>
        </w:tc>
        <w:tc>
          <w:tcPr>
            <w:tcW w:w="955" w:type="dxa"/>
          </w:tcPr>
          <w:p w:rsidR="0068082C" w:rsidRDefault="0068082C" w:rsidP="0023131D">
            <w:pPr>
              <w:jc w:val="center"/>
            </w:pPr>
            <w:r>
              <w:rPr>
                <w:b/>
                <w:color w:val="000000"/>
              </w:rPr>
              <w:t>3 сем</w:t>
            </w:r>
          </w:p>
        </w:tc>
        <w:tc>
          <w:tcPr>
            <w:tcW w:w="955" w:type="dxa"/>
          </w:tcPr>
          <w:p w:rsidR="0068082C" w:rsidRDefault="0068082C" w:rsidP="0023131D">
            <w:pPr>
              <w:jc w:val="center"/>
            </w:pPr>
            <w:r>
              <w:rPr>
                <w:b/>
                <w:color w:val="000000"/>
              </w:rPr>
              <w:t>4 сем</w:t>
            </w:r>
          </w:p>
        </w:tc>
        <w:tc>
          <w:tcPr>
            <w:tcW w:w="956" w:type="dxa"/>
          </w:tcPr>
          <w:p w:rsidR="0068082C" w:rsidRDefault="0068082C" w:rsidP="0023131D">
            <w:pPr>
              <w:jc w:val="center"/>
            </w:pPr>
            <w:r>
              <w:rPr>
                <w:b/>
                <w:color w:val="000000"/>
              </w:rPr>
              <w:t>5 сем</w:t>
            </w:r>
          </w:p>
        </w:tc>
        <w:tc>
          <w:tcPr>
            <w:tcW w:w="956" w:type="dxa"/>
          </w:tcPr>
          <w:p w:rsidR="0068082C" w:rsidRDefault="0068082C" w:rsidP="0023131D">
            <w:pPr>
              <w:jc w:val="center"/>
            </w:pPr>
            <w:r>
              <w:rPr>
                <w:b/>
                <w:color w:val="000000"/>
              </w:rPr>
              <w:t>6 сем</w:t>
            </w:r>
          </w:p>
        </w:tc>
      </w:tr>
      <w:tr w:rsidR="0068082C" w:rsidTr="0023131D">
        <w:trPr>
          <w:trHeight w:val="60"/>
        </w:trPr>
        <w:tc>
          <w:tcPr>
            <w:tcW w:w="2208"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pPr>
              <w:jc w:val="center"/>
            </w:pPr>
            <w:r>
              <w:rPr>
                <w:color w:val="000000"/>
              </w:rPr>
              <w:t>*</w:t>
            </w:r>
          </w:p>
        </w:tc>
        <w:tc>
          <w:tcPr>
            <w:tcW w:w="956" w:type="dxa"/>
          </w:tcPr>
          <w:p w:rsidR="0068082C" w:rsidRDefault="0068082C" w:rsidP="0023131D"/>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r>
      <w:tr w:rsidR="0068082C" w:rsidTr="0023131D">
        <w:trPr>
          <w:trHeight w:val="60"/>
        </w:trPr>
        <w:tc>
          <w:tcPr>
            <w:tcW w:w="2208"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Физическая культура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r w:rsidR="0068082C" w:rsidTr="0023131D">
        <w:trPr>
          <w:trHeight w:val="60"/>
        </w:trPr>
        <w:tc>
          <w:tcPr>
            <w:tcW w:w="2208"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5"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1.9 - Этапы и уровни формирования компетенции "ОК 9"</w:t>
      </w:r>
    </w:p>
    <w:tbl>
      <w:tblPr>
        <w:tblStyle w:val="ac"/>
        <w:tblW w:w="0" w:type="auto"/>
        <w:tblInd w:w="534" w:type="dxa"/>
        <w:tblLook w:val="04A0" w:firstRow="1" w:lastRow="0" w:firstColumn="1" w:lastColumn="0" w:noHBand="0" w:noVBand="1"/>
      </w:tblPr>
      <w:tblGrid>
        <w:gridCol w:w="2683"/>
        <w:gridCol w:w="1078"/>
        <w:gridCol w:w="841"/>
        <w:gridCol w:w="841"/>
        <w:gridCol w:w="842"/>
        <w:gridCol w:w="842"/>
        <w:gridCol w:w="842"/>
        <w:gridCol w:w="1068"/>
      </w:tblGrid>
      <w:tr w:rsidR="0068082C" w:rsidTr="0023131D">
        <w:trPr>
          <w:trHeight w:val="60"/>
        </w:trPr>
        <w:tc>
          <w:tcPr>
            <w:tcW w:w="2689"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304"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1922" w:type="dxa"/>
            <w:gridSpan w:val="2"/>
          </w:tcPr>
          <w:p w:rsidR="0068082C" w:rsidRDefault="0068082C" w:rsidP="0023131D">
            <w:pPr>
              <w:jc w:val="center"/>
            </w:pPr>
            <w:r>
              <w:rPr>
                <w:b/>
                <w:color w:val="000000"/>
              </w:rPr>
              <w:t>3 курс</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845" w:type="dxa"/>
          </w:tcPr>
          <w:p w:rsidR="0068082C" w:rsidRDefault="0068082C" w:rsidP="0023131D">
            <w:pPr>
              <w:jc w:val="center"/>
            </w:pPr>
            <w:r>
              <w:rPr>
                <w:b/>
                <w:color w:val="000000"/>
              </w:rPr>
              <w:t>1 сем</w:t>
            </w:r>
          </w:p>
        </w:tc>
        <w:tc>
          <w:tcPr>
            <w:tcW w:w="845" w:type="dxa"/>
          </w:tcPr>
          <w:p w:rsidR="0068082C" w:rsidRDefault="0068082C" w:rsidP="0023131D">
            <w:pPr>
              <w:jc w:val="center"/>
            </w:pPr>
            <w:r>
              <w:rPr>
                <w:b/>
                <w:color w:val="000000"/>
              </w:rPr>
              <w:t>2 сем</w:t>
            </w:r>
          </w:p>
        </w:tc>
        <w:tc>
          <w:tcPr>
            <w:tcW w:w="846" w:type="dxa"/>
          </w:tcPr>
          <w:p w:rsidR="0068082C" w:rsidRDefault="0068082C" w:rsidP="0023131D">
            <w:pPr>
              <w:jc w:val="center"/>
            </w:pPr>
            <w:r>
              <w:rPr>
                <w:b/>
                <w:color w:val="000000"/>
              </w:rPr>
              <w:t>3 сем</w:t>
            </w:r>
          </w:p>
        </w:tc>
        <w:tc>
          <w:tcPr>
            <w:tcW w:w="846" w:type="dxa"/>
          </w:tcPr>
          <w:p w:rsidR="0068082C" w:rsidRDefault="0068082C" w:rsidP="0023131D">
            <w:pPr>
              <w:jc w:val="center"/>
            </w:pPr>
            <w:r>
              <w:rPr>
                <w:b/>
                <w:color w:val="000000"/>
              </w:rPr>
              <w:t>4 сем</w:t>
            </w:r>
          </w:p>
        </w:tc>
        <w:tc>
          <w:tcPr>
            <w:tcW w:w="846" w:type="dxa"/>
          </w:tcPr>
          <w:p w:rsidR="0068082C" w:rsidRDefault="0068082C" w:rsidP="0023131D">
            <w:pPr>
              <w:jc w:val="center"/>
            </w:pPr>
            <w:r>
              <w:rPr>
                <w:b/>
                <w:color w:val="000000"/>
              </w:rPr>
              <w:t>5 сем</w:t>
            </w:r>
          </w:p>
        </w:tc>
        <w:tc>
          <w:tcPr>
            <w:tcW w:w="1076" w:type="dxa"/>
          </w:tcPr>
          <w:p w:rsidR="0068082C" w:rsidRDefault="0068082C" w:rsidP="0023131D">
            <w:pPr>
              <w:jc w:val="center"/>
            </w:pPr>
            <w:r>
              <w:rPr>
                <w:b/>
                <w:color w:val="000000"/>
              </w:rPr>
              <w:t>6 сем</w:t>
            </w:r>
          </w:p>
        </w:tc>
      </w:tr>
      <w:tr w:rsidR="0068082C" w:rsidTr="0023131D">
        <w:trPr>
          <w:trHeight w:val="60"/>
        </w:trPr>
        <w:tc>
          <w:tcPr>
            <w:tcW w:w="2689"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pPr>
              <w:jc w:val="center"/>
            </w:pPr>
            <w:r>
              <w:rPr>
                <w:color w:val="000000"/>
              </w:rPr>
              <w:t>*</w:t>
            </w:r>
          </w:p>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Математика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 xml:space="preserve">Экологические основы природопользования / Адаптационные экологические основы природопользования </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076"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076"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1.10 - Этапы и уровни формирования компетенции "ОК10"</w:t>
      </w:r>
    </w:p>
    <w:tbl>
      <w:tblPr>
        <w:tblStyle w:val="ac"/>
        <w:tblW w:w="0" w:type="auto"/>
        <w:tblInd w:w="534" w:type="dxa"/>
        <w:tblLook w:val="04A0" w:firstRow="1" w:lastRow="0" w:firstColumn="1" w:lastColumn="0" w:noHBand="0" w:noVBand="1"/>
      </w:tblPr>
      <w:tblGrid>
        <w:gridCol w:w="2645"/>
        <w:gridCol w:w="1070"/>
        <w:gridCol w:w="811"/>
        <w:gridCol w:w="811"/>
        <w:gridCol w:w="812"/>
        <w:gridCol w:w="812"/>
        <w:gridCol w:w="812"/>
        <w:gridCol w:w="1264"/>
      </w:tblGrid>
      <w:tr w:rsidR="0068082C" w:rsidTr="0023131D">
        <w:trPr>
          <w:trHeight w:val="60"/>
        </w:trPr>
        <w:tc>
          <w:tcPr>
            <w:tcW w:w="2689"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587"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205" w:type="dxa"/>
            <w:gridSpan w:val="2"/>
          </w:tcPr>
          <w:p w:rsidR="0068082C" w:rsidRDefault="0068082C" w:rsidP="0023131D">
            <w:pPr>
              <w:jc w:val="center"/>
            </w:pPr>
            <w:r>
              <w:rPr>
                <w:b/>
                <w:color w:val="000000"/>
              </w:rPr>
              <w:t>3 курс</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845" w:type="dxa"/>
          </w:tcPr>
          <w:p w:rsidR="0068082C" w:rsidRDefault="0068082C" w:rsidP="0023131D">
            <w:pPr>
              <w:jc w:val="center"/>
            </w:pPr>
            <w:r>
              <w:rPr>
                <w:b/>
                <w:color w:val="000000"/>
              </w:rPr>
              <w:t>1 сем</w:t>
            </w:r>
          </w:p>
        </w:tc>
        <w:tc>
          <w:tcPr>
            <w:tcW w:w="845" w:type="dxa"/>
          </w:tcPr>
          <w:p w:rsidR="0068082C" w:rsidRDefault="0068082C" w:rsidP="0023131D">
            <w:pPr>
              <w:jc w:val="center"/>
            </w:pPr>
            <w:r>
              <w:rPr>
                <w:b/>
                <w:color w:val="000000"/>
              </w:rPr>
              <w:t>2 сем</w:t>
            </w:r>
          </w:p>
        </w:tc>
        <w:tc>
          <w:tcPr>
            <w:tcW w:w="846" w:type="dxa"/>
          </w:tcPr>
          <w:p w:rsidR="0068082C" w:rsidRDefault="0068082C" w:rsidP="0023131D">
            <w:pPr>
              <w:jc w:val="center"/>
            </w:pPr>
            <w:r>
              <w:rPr>
                <w:b/>
                <w:color w:val="000000"/>
              </w:rPr>
              <w:t>3 сем</w:t>
            </w:r>
          </w:p>
        </w:tc>
        <w:tc>
          <w:tcPr>
            <w:tcW w:w="846" w:type="dxa"/>
          </w:tcPr>
          <w:p w:rsidR="0068082C" w:rsidRDefault="0068082C" w:rsidP="0023131D">
            <w:pPr>
              <w:jc w:val="center"/>
            </w:pPr>
            <w:r>
              <w:rPr>
                <w:b/>
                <w:color w:val="000000"/>
              </w:rPr>
              <w:t>4 сем</w:t>
            </w:r>
          </w:p>
        </w:tc>
        <w:tc>
          <w:tcPr>
            <w:tcW w:w="846" w:type="dxa"/>
          </w:tcPr>
          <w:p w:rsidR="0068082C" w:rsidRDefault="0068082C" w:rsidP="0023131D">
            <w:pPr>
              <w:jc w:val="center"/>
            </w:pPr>
            <w:r>
              <w:rPr>
                <w:b/>
                <w:color w:val="000000"/>
              </w:rPr>
              <w:t>5 сем</w:t>
            </w:r>
          </w:p>
        </w:tc>
        <w:tc>
          <w:tcPr>
            <w:tcW w:w="1359" w:type="dxa"/>
          </w:tcPr>
          <w:p w:rsidR="0068082C" w:rsidRDefault="0068082C" w:rsidP="0023131D">
            <w:pPr>
              <w:jc w:val="center"/>
            </w:pPr>
            <w:r>
              <w:rPr>
                <w:b/>
                <w:color w:val="000000"/>
              </w:rPr>
              <w:t>6 сем</w:t>
            </w:r>
          </w:p>
        </w:tc>
      </w:tr>
      <w:tr w:rsidR="0068082C" w:rsidTr="0023131D">
        <w:trPr>
          <w:trHeight w:val="60"/>
        </w:trPr>
        <w:tc>
          <w:tcPr>
            <w:tcW w:w="2689" w:type="dxa"/>
          </w:tcPr>
          <w:p w:rsidR="0068082C" w:rsidRDefault="0068082C" w:rsidP="0023131D">
            <w:pPr>
              <w:jc w:val="both"/>
            </w:pPr>
            <w:r>
              <w:rPr>
                <w:color w:val="000000"/>
              </w:rPr>
              <w:t>История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Психология общения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Безопасность жизнедеятельности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философии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Иностранный язык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1.11 - Этапы и уровни формирования компетенции "ОК 11"</w:t>
      </w:r>
    </w:p>
    <w:tbl>
      <w:tblPr>
        <w:tblStyle w:val="ac"/>
        <w:tblW w:w="0" w:type="auto"/>
        <w:tblInd w:w="534" w:type="dxa"/>
        <w:tblLook w:val="04A0" w:firstRow="1" w:lastRow="0" w:firstColumn="1" w:lastColumn="0" w:noHBand="0" w:noVBand="1"/>
      </w:tblPr>
      <w:tblGrid>
        <w:gridCol w:w="2645"/>
        <w:gridCol w:w="1070"/>
        <w:gridCol w:w="811"/>
        <w:gridCol w:w="811"/>
        <w:gridCol w:w="812"/>
        <w:gridCol w:w="812"/>
        <w:gridCol w:w="812"/>
        <w:gridCol w:w="1264"/>
      </w:tblGrid>
      <w:tr w:rsidR="0068082C" w:rsidTr="0023131D">
        <w:trPr>
          <w:trHeight w:val="60"/>
        </w:trPr>
        <w:tc>
          <w:tcPr>
            <w:tcW w:w="2689"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587"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205" w:type="dxa"/>
            <w:gridSpan w:val="2"/>
          </w:tcPr>
          <w:p w:rsidR="0068082C" w:rsidRDefault="0068082C" w:rsidP="0023131D">
            <w:pPr>
              <w:jc w:val="center"/>
            </w:pPr>
            <w:r>
              <w:rPr>
                <w:b/>
                <w:color w:val="000000"/>
              </w:rPr>
              <w:t>3 курс</w:t>
            </w:r>
          </w:p>
        </w:tc>
      </w:tr>
      <w:tr w:rsidR="0068082C" w:rsidTr="0023131D">
        <w:trPr>
          <w:trHeight w:val="60"/>
        </w:trPr>
        <w:tc>
          <w:tcPr>
            <w:tcW w:w="2689" w:type="dxa"/>
            <w:vMerge/>
          </w:tcPr>
          <w:p w:rsidR="0068082C" w:rsidRDefault="0068082C" w:rsidP="0023131D"/>
        </w:tc>
        <w:tc>
          <w:tcPr>
            <w:tcW w:w="0" w:type="auto"/>
            <w:vMerge/>
          </w:tcPr>
          <w:p w:rsidR="0068082C" w:rsidRDefault="0068082C" w:rsidP="0023131D"/>
        </w:tc>
        <w:tc>
          <w:tcPr>
            <w:tcW w:w="845" w:type="dxa"/>
          </w:tcPr>
          <w:p w:rsidR="0068082C" w:rsidRDefault="0068082C" w:rsidP="0023131D">
            <w:pPr>
              <w:jc w:val="center"/>
            </w:pPr>
            <w:r>
              <w:rPr>
                <w:b/>
                <w:color w:val="000000"/>
              </w:rPr>
              <w:t>1 сем</w:t>
            </w:r>
          </w:p>
        </w:tc>
        <w:tc>
          <w:tcPr>
            <w:tcW w:w="845" w:type="dxa"/>
          </w:tcPr>
          <w:p w:rsidR="0068082C" w:rsidRDefault="0068082C" w:rsidP="0023131D">
            <w:pPr>
              <w:jc w:val="center"/>
            </w:pPr>
            <w:r>
              <w:rPr>
                <w:b/>
                <w:color w:val="000000"/>
              </w:rPr>
              <w:t>2 сем</w:t>
            </w:r>
          </w:p>
        </w:tc>
        <w:tc>
          <w:tcPr>
            <w:tcW w:w="846" w:type="dxa"/>
          </w:tcPr>
          <w:p w:rsidR="0068082C" w:rsidRDefault="0068082C" w:rsidP="0023131D">
            <w:pPr>
              <w:jc w:val="center"/>
            </w:pPr>
            <w:r>
              <w:rPr>
                <w:b/>
                <w:color w:val="000000"/>
              </w:rPr>
              <w:t>3 сем</w:t>
            </w:r>
          </w:p>
        </w:tc>
        <w:tc>
          <w:tcPr>
            <w:tcW w:w="846" w:type="dxa"/>
          </w:tcPr>
          <w:p w:rsidR="0068082C" w:rsidRDefault="0068082C" w:rsidP="0023131D">
            <w:pPr>
              <w:jc w:val="center"/>
            </w:pPr>
            <w:r>
              <w:rPr>
                <w:b/>
                <w:color w:val="000000"/>
              </w:rPr>
              <w:t>4 сем</w:t>
            </w:r>
          </w:p>
        </w:tc>
        <w:tc>
          <w:tcPr>
            <w:tcW w:w="846" w:type="dxa"/>
          </w:tcPr>
          <w:p w:rsidR="0068082C" w:rsidRDefault="0068082C" w:rsidP="0023131D">
            <w:pPr>
              <w:jc w:val="center"/>
            </w:pPr>
            <w:r>
              <w:rPr>
                <w:b/>
                <w:color w:val="000000"/>
              </w:rPr>
              <w:t>5 сем</w:t>
            </w:r>
          </w:p>
        </w:tc>
        <w:tc>
          <w:tcPr>
            <w:tcW w:w="1359" w:type="dxa"/>
          </w:tcPr>
          <w:p w:rsidR="0068082C" w:rsidRDefault="0068082C" w:rsidP="0023131D">
            <w:pPr>
              <w:jc w:val="center"/>
            </w:pPr>
            <w:r>
              <w:rPr>
                <w:b/>
                <w:color w:val="000000"/>
              </w:rPr>
              <w:t>6 сем</w:t>
            </w:r>
          </w:p>
        </w:tc>
      </w:tr>
      <w:tr w:rsidR="0068082C" w:rsidTr="0023131D">
        <w:trPr>
          <w:trHeight w:val="60"/>
        </w:trPr>
        <w:tc>
          <w:tcPr>
            <w:tcW w:w="2689" w:type="dxa"/>
          </w:tcPr>
          <w:p w:rsidR="0068082C" w:rsidRDefault="0068082C" w:rsidP="0023131D">
            <w:pPr>
              <w:jc w:val="both"/>
            </w:pPr>
            <w:r>
              <w:rPr>
                <w:color w:val="000000"/>
              </w:rPr>
              <w:t>Экономика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Статистика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846" w:type="dxa"/>
          </w:tcPr>
          <w:p w:rsidR="0068082C" w:rsidRDefault="0068082C" w:rsidP="0023131D"/>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Анализ финансово-хозяйственной деятельности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Налоги и налогообложение</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pPr>
              <w:jc w:val="center"/>
            </w:pPr>
            <w:r>
              <w:rPr>
                <w:color w:val="000000"/>
              </w:rPr>
              <w:t>*</w:t>
            </w:r>
          </w:p>
        </w:tc>
        <w:tc>
          <w:tcPr>
            <w:tcW w:w="1359" w:type="dxa"/>
          </w:tcPr>
          <w:p w:rsidR="0068082C" w:rsidRDefault="0068082C" w:rsidP="0023131D"/>
        </w:tc>
      </w:tr>
      <w:tr w:rsidR="0068082C" w:rsidTr="0023131D">
        <w:trPr>
          <w:trHeight w:val="60"/>
        </w:trPr>
        <w:tc>
          <w:tcPr>
            <w:tcW w:w="2689"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1С-Бухгалтерия</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Организация расчетов с бюджетом и внебюджетными фондами</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r w:rsidR="0068082C" w:rsidTr="0023131D">
        <w:trPr>
          <w:trHeight w:val="60"/>
        </w:trPr>
        <w:tc>
          <w:tcPr>
            <w:tcW w:w="2689"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45" w:type="dxa"/>
          </w:tcPr>
          <w:p w:rsidR="0068082C" w:rsidRDefault="0068082C" w:rsidP="0023131D"/>
        </w:tc>
        <w:tc>
          <w:tcPr>
            <w:tcW w:w="845"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846" w:type="dxa"/>
          </w:tcPr>
          <w:p w:rsidR="0068082C" w:rsidRDefault="0068082C" w:rsidP="0023131D"/>
        </w:tc>
        <w:tc>
          <w:tcPr>
            <w:tcW w:w="1359"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2.1. - Этапы и уровни формирования компетенции "ПК 1.1."</w:t>
      </w:r>
    </w:p>
    <w:tbl>
      <w:tblPr>
        <w:tblStyle w:val="ac"/>
        <w:tblW w:w="0" w:type="auto"/>
        <w:tblInd w:w="534" w:type="dxa"/>
        <w:tblLook w:val="04A0" w:firstRow="1" w:lastRow="0" w:firstColumn="1" w:lastColumn="0" w:noHBand="0" w:noVBand="1"/>
      </w:tblPr>
      <w:tblGrid>
        <w:gridCol w:w="2476"/>
        <w:gridCol w:w="1071"/>
        <w:gridCol w:w="892"/>
        <w:gridCol w:w="892"/>
        <w:gridCol w:w="892"/>
        <w:gridCol w:w="892"/>
        <w:gridCol w:w="893"/>
        <w:gridCol w:w="1029"/>
      </w:tblGrid>
      <w:tr w:rsidR="0068082C" w:rsidTr="0023131D">
        <w:trPr>
          <w:trHeight w:val="60"/>
        </w:trPr>
        <w:tc>
          <w:tcPr>
            <w:tcW w:w="2498"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5778"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498"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030" w:type="dxa"/>
            <w:gridSpan w:val="2"/>
          </w:tcPr>
          <w:p w:rsidR="0068082C" w:rsidRDefault="0068082C" w:rsidP="0023131D">
            <w:pPr>
              <w:jc w:val="center"/>
            </w:pPr>
            <w:r>
              <w:rPr>
                <w:b/>
                <w:color w:val="000000"/>
              </w:rPr>
              <w:t>3 курс</w:t>
            </w:r>
          </w:p>
        </w:tc>
      </w:tr>
      <w:tr w:rsidR="0068082C" w:rsidTr="0023131D">
        <w:trPr>
          <w:trHeight w:val="60"/>
        </w:trPr>
        <w:tc>
          <w:tcPr>
            <w:tcW w:w="2498" w:type="dxa"/>
            <w:vMerge/>
          </w:tcPr>
          <w:p w:rsidR="0068082C" w:rsidRDefault="0068082C" w:rsidP="0023131D"/>
        </w:tc>
        <w:tc>
          <w:tcPr>
            <w:tcW w:w="0" w:type="auto"/>
            <w:vMerge/>
          </w:tcPr>
          <w:p w:rsidR="0068082C" w:rsidRDefault="0068082C" w:rsidP="0023131D"/>
        </w:tc>
        <w:tc>
          <w:tcPr>
            <w:tcW w:w="937" w:type="dxa"/>
          </w:tcPr>
          <w:p w:rsidR="0068082C" w:rsidRDefault="0068082C" w:rsidP="0023131D">
            <w:pPr>
              <w:jc w:val="center"/>
            </w:pPr>
            <w:r>
              <w:rPr>
                <w:b/>
                <w:color w:val="000000"/>
              </w:rPr>
              <w:t>1 сем</w:t>
            </w:r>
          </w:p>
        </w:tc>
        <w:tc>
          <w:tcPr>
            <w:tcW w:w="937" w:type="dxa"/>
          </w:tcPr>
          <w:p w:rsidR="0068082C" w:rsidRDefault="0068082C" w:rsidP="0023131D">
            <w:pPr>
              <w:jc w:val="center"/>
            </w:pPr>
            <w:r>
              <w:rPr>
                <w:b/>
                <w:color w:val="000000"/>
              </w:rPr>
              <w:t>2 сем</w:t>
            </w:r>
          </w:p>
        </w:tc>
        <w:tc>
          <w:tcPr>
            <w:tcW w:w="937" w:type="dxa"/>
          </w:tcPr>
          <w:p w:rsidR="0068082C" w:rsidRDefault="0068082C" w:rsidP="0023131D">
            <w:pPr>
              <w:jc w:val="center"/>
            </w:pPr>
            <w:r>
              <w:rPr>
                <w:b/>
                <w:color w:val="000000"/>
              </w:rPr>
              <w:t>3 сем</w:t>
            </w:r>
          </w:p>
        </w:tc>
        <w:tc>
          <w:tcPr>
            <w:tcW w:w="937" w:type="dxa"/>
          </w:tcPr>
          <w:p w:rsidR="0068082C" w:rsidRDefault="0068082C" w:rsidP="0023131D">
            <w:pPr>
              <w:jc w:val="center"/>
            </w:pPr>
            <w:r>
              <w:rPr>
                <w:b/>
                <w:color w:val="000000"/>
              </w:rPr>
              <w:t>4 сем</w:t>
            </w:r>
          </w:p>
        </w:tc>
        <w:tc>
          <w:tcPr>
            <w:tcW w:w="938" w:type="dxa"/>
          </w:tcPr>
          <w:p w:rsidR="0068082C" w:rsidRDefault="0068082C" w:rsidP="0023131D">
            <w:pPr>
              <w:jc w:val="center"/>
            </w:pPr>
            <w:r>
              <w:rPr>
                <w:b/>
                <w:color w:val="000000"/>
              </w:rPr>
              <w:t>5 сем</w:t>
            </w:r>
          </w:p>
        </w:tc>
        <w:tc>
          <w:tcPr>
            <w:tcW w:w="1092" w:type="dxa"/>
          </w:tcPr>
          <w:p w:rsidR="0068082C" w:rsidRDefault="0068082C" w:rsidP="0023131D">
            <w:pPr>
              <w:jc w:val="center"/>
            </w:pPr>
            <w:r>
              <w:rPr>
                <w:b/>
                <w:color w:val="000000"/>
              </w:rPr>
              <w:t>6 сем</w:t>
            </w:r>
          </w:p>
        </w:tc>
      </w:tr>
      <w:tr w:rsidR="0068082C" w:rsidTr="0023131D">
        <w:trPr>
          <w:trHeight w:val="60"/>
        </w:trPr>
        <w:tc>
          <w:tcPr>
            <w:tcW w:w="2498" w:type="dxa"/>
          </w:tcPr>
          <w:p w:rsidR="0068082C" w:rsidRDefault="0068082C" w:rsidP="0023131D">
            <w:pPr>
              <w:jc w:val="both"/>
            </w:pPr>
            <w:r>
              <w:rPr>
                <w:color w:val="000000"/>
              </w:rPr>
              <w:t>Документационное обеспечение управления</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pPr>
              <w:jc w:val="center"/>
            </w:pPr>
            <w:r>
              <w:rPr>
                <w:color w:val="000000"/>
              </w:rPr>
              <w:t>*</w:t>
            </w:r>
          </w:p>
        </w:tc>
        <w:tc>
          <w:tcPr>
            <w:tcW w:w="938" w:type="dxa"/>
          </w:tcPr>
          <w:p w:rsidR="0068082C" w:rsidRDefault="0068082C" w:rsidP="0023131D"/>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Основы предпринимательской деятельности</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pPr>
              <w:jc w:val="center"/>
            </w:pPr>
            <w:r>
              <w:rPr>
                <w:color w:val="000000"/>
              </w:rPr>
              <w:t>*</w:t>
            </w:r>
          </w:p>
        </w:tc>
        <w:tc>
          <w:tcPr>
            <w:tcW w:w="1092" w:type="dxa"/>
          </w:tcPr>
          <w:p w:rsidR="0068082C" w:rsidRDefault="0068082C" w:rsidP="0023131D"/>
        </w:tc>
      </w:tr>
      <w:tr w:rsidR="0068082C" w:rsidTr="0023131D">
        <w:trPr>
          <w:trHeight w:val="60"/>
        </w:trPr>
        <w:tc>
          <w:tcPr>
            <w:tcW w:w="2498"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pPr>
              <w:jc w:val="center"/>
            </w:pPr>
            <w:r>
              <w:rPr>
                <w:color w:val="000000"/>
              </w:rPr>
              <w:t>*</w:t>
            </w:r>
          </w:p>
        </w:tc>
      </w:tr>
      <w:tr w:rsidR="0068082C" w:rsidTr="0023131D">
        <w:trPr>
          <w:trHeight w:val="60"/>
        </w:trPr>
        <w:tc>
          <w:tcPr>
            <w:tcW w:w="2498"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pPr>
              <w:jc w:val="center"/>
            </w:pPr>
            <w:r>
              <w:rPr>
                <w:color w:val="000000"/>
              </w:rPr>
              <w:t>*</w:t>
            </w:r>
          </w:p>
        </w:tc>
      </w:tr>
      <w:tr w:rsidR="0068082C" w:rsidTr="0023131D">
        <w:trPr>
          <w:trHeight w:val="60"/>
        </w:trPr>
        <w:tc>
          <w:tcPr>
            <w:tcW w:w="2498"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pPr>
              <w:jc w:val="center"/>
            </w:pPr>
            <w:r>
              <w:rPr>
                <w:color w:val="000000"/>
              </w:rPr>
              <w:t>*</w:t>
            </w:r>
          </w:p>
        </w:tc>
      </w:tr>
      <w:tr w:rsidR="0068082C" w:rsidTr="0023131D">
        <w:trPr>
          <w:trHeight w:val="60"/>
        </w:trPr>
        <w:tc>
          <w:tcPr>
            <w:tcW w:w="2498"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pPr>
              <w:jc w:val="center"/>
            </w:pPr>
            <w:r>
              <w:rPr>
                <w:color w:val="000000"/>
              </w:rPr>
              <w:t>*</w:t>
            </w:r>
          </w:p>
        </w:tc>
      </w:tr>
      <w:tr w:rsidR="0068082C" w:rsidTr="0023131D">
        <w:trPr>
          <w:trHeight w:val="60"/>
        </w:trPr>
        <w:tc>
          <w:tcPr>
            <w:tcW w:w="2498"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7" w:type="dxa"/>
          </w:tcPr>
          <w:p w:rsidR="0068082C" w:rsidRDefault="0068082C" w:rsidP="0023131D"/>
        </w:tc>
        <w:tc>
          <w:tcPr>
            <w:tcW w:w="938" w:type="dxa"/>
          </w:tcPr>
          <w:p w:rsidR="0068082C" w:rsidRDefault="0068082C" w:rsidP="0023131D"/>
        </w:tc>
        <w:tc>
          <w:tcPr>
            <w:tcW w:w="1092"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2.2. - Этапы и уровни формирования компетенции "ПК 1.2."</w:t>
      </w:r>
    </w:p>
    <w:tbl>
      <w:tblPr>
        <w:tblStyle w:val="ac"/>
        <w:tblW w:w="0" w:type="auto"/>
        <w:tblInd w:w="534" w:type="dxa"/>
        <w:tblLook w:val="04A0" w:firstRow="1" w:lastRow="0" w:firstColumn="1" w:lastColumn="0" w:noHBand="0" w:noVBand="1"/>
      </w:tblPr>
      <w:tblGrid>
        <w:gridCol w:w="2171"/>
        <w:gridCol w:w="1071"/>
        <w:gridCol w:w="914"/>
        <w:gridCol w:w="914"/>
        <w:gridCol w:w="914"/>
        <w:gridCol w:w="914"/>
        <w:gridCol w:w="914"/>
        <w:gridCol w:w="1225"/>
      </w:tblGrid>
      <w:tr w:rsidR="0068082C" w:rsidTr="0023131D">
        <w:trPr>
          <w:trHeight w:val="60"/>
        </w:trPr>
        <w:tc>
          <w:tcPr>
            <w:tcW w:w="2190"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6086"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190"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262" w:type="dxa"/>
            <w:gridSpan w:val="2"/>
          </w:tcPr>
          <w:p w:rsidR="0068082C" w:rsidRDefault="0068082C" w:rsidP="0023131D">
            <w:pPr>
              <w:jc w:val="center"/>
            </w:pPr>
            <w:r>
              <w:rPr>
                <w:b/>
                <w:color w:val="000000"/>
              </w:rPr>
              <w:t>3 курс</w:t>
            </w:r>
          </w:p>
        </w:tc>
      </w:tr>
      <w:tr w:rsidR="0068082C" w:rsidTr="0023131D">
        <w:trPr>
          <w:trHeight w:val="60"/>
        </w:trPr>
        <w:tc>
          <w:tcPr>
            <w:tcW w:w="2190" w:type="dxa"/>
            <w:vMerge/>
          </w:tcPr>
          <w:p w:rsidR="0068082C" w:rsidRDefault="0068082C" w:rsidP="0023131D"/>
        </w:tc>
        <w:tc>
          <w:tcPr>
            <w:tcW w:w="0" w:type="auto"/>
            <w:vMerge/>
          </w:tcPr>
          <w:p w:rsidR="0068082C" w:rsidRDefault="0068082C" w:rsidP="0023131D"/>
        </w:tc>
        <w:tc>
          <w:tcPr>
            <w:tcW w:w="956" w:type="dxa"/>
          </w:tcPr>
          <w:p w:rsidR="0068082C" w:rsidRDefault="0068082C" w:rsidP="0023131D">
            <w:pPr>
              <w:jc w:val="center"/>
            </w:pPr>
            <w:r>
              <w:rPr>
                <w:b/>
                <w:color w:val="000000"/>
              </w:rPr>
              <w:t>1 сем</w:t>
            </w:r>
          </w:p>
        </w:tc>
        <w:tc>
          <w:tcPr>
            <w:tcW w:w="956" w:type="dxa"/>
          </w:tcPr>
          <w:p w:rsidR="0068082C" w:rsidRDefault="0068082C" w:rsidP="0023131D">
            <w:pPr>
              <w:jc w:val="center"/>
            </w:pPr>
            <w:r>
              <w:rPr>
                <w:b/>
                <w:color w:val="000000"/>
              </w:rPr>
              <w:t>2 сем</w:t>
            </w:r>
          </w:p>
        </w:tc>
        <w:tc>
          <w:tcPr>
            <w:tcW w:w="956" w:type="dxa"/>
          </w:tcPr>
          <w:p w:rsidR="0068082C" w:rsidRDefault="0068082C" w:rsidP="0023131D">
            <w:pPr>
              <w:jc w:val="center"/>
            </w:pPr>
            <w:r>
              <w:rPr>
                <w:b/>
                <w:color w:val="000000"/>
              </w:rPr>
              <w:t>3 сем</w:t>
            </w:r>
          </w:p>
        </w:tc>
        <w:tc>
          <w:tcPr>
            <w:tcW w:w="956" w:type="dxa"/>
          </w:tcPr>
          <w:p w:rsidR="0068082C" w:rsidRDefault="0068082C" w:rsidP="0023131D">
            <w:pPr>
              <w:jc w:val="center"/>
            </w:pPr>
            <w:r>
              <w:rPr>
                <w:b/>
                <w:color w:val="000000"/>
              </w:rPr>
              <w:t>4 сем</w:t>
            </w:r>
          </w:p>
        </w:tc>
        <w:tc>
          <w:tcPr>
            <w:tcW w:w="957" w:type="dxa"/>
          </w:tcPr>
          <w:p w:rsidR="0068082C" w:rsidRDefault="0068082C" w:rsidP="0023131D">
            <w:pPr>
              <w:jc w:val="center"/>
            </w:pPr>
            <w:r>
              <w:rPr>
                <w:b/>
                <w:color w:val="000000"/>
              </w:rPr>
              <w:t>5 сем</w:t>
            </w:r>
          </w:p>
        </w:tc>
        <w:tc>
          <w:tcPr>
            <w:tcW w:w="1305" w:type="dxa"/>
          </w:tcPr>
          <w:p w:rsidR="0068082C" w:rsidRDefault="0068082C" w:rsidP="0023131D">
            <w:pPr>
              <w:jc w:val="center"/>
            </w:pPr>
            <w:r>
              <w:rPr>
                <w:b/>
                <w:color w:val="000000"/>
              </w:rPr>
              <w:t>6 сем</w:t>
            </w:r>
          </w:p>
        </w:tc>
      </w:tr>
      <w:tr w:rsidR="0068082C" w:rsidTr="0023131D">
        <w:trPr>
          <w:trHeight w:val="60"/>
        </w:trPr>
        <w:tc>
          <w:tcPr>
            <w:tcW w:w="2190"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2.3. - Этапы и уровни формирования компетенции "ПК 1.3."</w:t>
      </w:r>
    </w:p>
    <w:tbl>
      <w:tblPr>
        <w:tblStyle w:val="ac"/>
        <w:tblW w:w="0" w:type="auto"/>
        <w:tblInd w:w="534" w:type="dxa"/>
        <w:tblLook w:val="04A0" w:firstRow="1" w:lastRow="0" w:firstColumn="1" w:lastColumn="0" w:noHBand="0" w:noVBand="1"/>
      </w:tblPr>
      <w:tblGrid>
        <w:gridCol w:w="2171"/>
        <w:gridCol w:w="1071"/>
        <w:gridCol w:w="914"/>
        <w:gridCol w:w="914"/>
        <w:gridCol w:w="914"/>
        <w:gridCol w:w="914"/>
        <w:gridCol w:w="914"/>
        <w:gridCol w:w="1225"/>
      </w:tblGrid>
      <w:tr w:rsidR="0068082C" w:rsidTr="0023131D">
        <w:trPr>
          <w:trHeight w:val="60"/>
        </w:trPr>
        <w:tc>
          <w:tcPr>
            <w:tcW w:w="2190"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6086" w:type="dxa"/>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2190" w:type="dxa"/>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2262" w:type="dxa"/>
            <w:gridSpan w:val="2"/>
          </w:tcPr>
          <w:p w:rsidR="0068082C" w:rsidRDefault="0068082C" w:rsidP="0023131D">
            <w:pPr>
              <w:jc w:val="center"/>
            </w:pPr>
            <w:r>
              <w:rPr>
                <w:b/>
                <w:color w:val="000000"/>
              </w:rPr>
              <w:t>3 курс</w:t>
            </w:r>
          </w:p>
        </w:tc>
      </w:tr>
      <w:tr w:rsidR="0068082C" w:rsidTr="0023131D">
        <w:trPr>
          <w:trHeight w:val="60"/>
        </w:trPr>
        <w:tc>
          <w:tcPr>
            <w:tcW w:w="2190" w:type="dxa"/>
            <w:vMerge/>
          </w:tcPr>
          <w:p w:rsidR="0068082C" w:rsidRDefault="0068082C" w:rsidP="0023131D"/>
        </w:tc>
        <w:tc>
          <w:tcPr>
            <w:tcW w:w="0" w:type="auto"/>
            <w:vMerge/>
          </w:tcPr>
          <w:p w:rsidR="0068082C" w:rsidRDefault="0068082C" w:rsidP="0023131D"/>
        </w:tc>
        <w:tc>
          <w:tcPr>
            <w:tcW w:w="956" w:type="dxa"/>
          </w:tcPr>
          <w:p w:rsidR="0068082C" w:rsidRDefault="0068082C" w:rsidP="0023131D">
            <w:pPr>
              <w:jc w:val="center"/>
            </w:pPr>
            <w:r>
              <w:rPr>
                <w:b/>
                <w:color w:val="000000"/>
              </w:rPr>
              <w:t>1 сем</w:t>
            </w:r>
          </w:p>
        </w:tc>
        <w:tc>
          <w:tcPr>
            <w:tcW w:w="956" w:type="dxa"/>
          </w:tcPr>
          <w:p w:rsidR="0068082C" w:rsidRDefault="0068082C" w:rsidP="0023131D">
            <w:pPr>
              <w:jc w:val="center"/>
            </w:pPr>
            <w:r>
              <w:rPr>
                <w:b/>
                <w:color w:val="000000"/>
              </w:rPr>
              <w:t>2 сем</w:t>
            </w:r>
          </w:p>
        </w:tc>
        <w:tc>
          <w:tcPr>
            <w:tcW w:w="956" w:type="dxa"/>
          </w:tcPr>
          <w:p w:rsidR="0068082C" w:rsidRDefault="0068082C" w:rsidP="0023131D">
            <w:pPr>
              <w:jc w:val="center"/>
            </w:pPr>
            <w:r>
              <w:rPr>
                <w:b/>
                <w:color w:val="000000"/>
              </w:rPr>
              <w:t>3 сем</w:t>
            </w:r>
          </w:p>
        </w:tc>
        <w:tc>
          <w:tcPr>
            <w:tcW w:w="956" w:type="dxa"/>
          </w:tcPr>
          <w:p w:rsidR="0068082C" w:rsidRDefault="0068082C" w:rsidP="0023131D">
            <w:pPr>
              <w:jc w:val="center"/>
            </w:pPr>
            <w:r>
              <w:rPr>
                <w:b/>
                <w:color w:val="000000"/>
              </w:rPr>
              <w:t>4 сем</w:t>
            </w:r>
          </w:p>
        </w:tc>
        <w:tc>
          <w:tcPr>
            <w:tcW w:w="957" w:type="dxa"/>
          </w:tcPr>
          <w:p w:rsidR="0068082C" w:rsidRDefault="0068082C" w:rsidP="0023131D">
            <w:pPr>
              <w:jc w:val="center"/>
            </w:pPr>
            <w:r>
              <w:rPr>
                <w:b/>
                <w:color w:val="000000"/>
              </w:rPr>
              <w:t>5 сем</w:t>
            </w:r>
          </w:p>
        </w:tc>
        <w:tc>
          <w:tcPr>
            <w:tcW w:w="1305" w:type="dxa"/>
          </w:tcPr>
          <w:p w:rsidR="0068082C" w:rsidRDefault="0068082C" w:rsidP="0023131D">
            <w:pPr>
              <w:jc w:val="center"/>
            </w:pPr>
            <w:r>
              <w:rPr>
                <w:b/>
                <w:color w:val="000000"/>
              </w:rPr>
              <w:t>6 сем</w:t>
            </w:r>
          </w:p>
        </w:tc>
      </w:tr>
      <w:tr w:rsidR="0068082C" w:rsidTr="0023131D">
        <w:trPr>
          <w:trHeight w:val="60"/>
        </w:trPr>
        <w:tc>
          <w:tcPr>
            <w:tcW w:w="2190"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Финансы, денежное обращение и кредит</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Выполнение работ по профессии Кассир</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pPr>
              <w:jc w:val="center"/>
            </w:pPr>
            <w:r>
              <w:rPr>
                <w:color w:val="000000"/>
              </w:rPr>
              <w:t>*</w:t>
            </w:r>
          </w:p>
        </w:tc>
        <w:tc>
          <w:tcPr>
            <w:tcW w:w="957" w:type="dxa"/>
          </w:tcPr>
          <w:p w:rsidR="0068082C" w:rsidRDefault="0068082C" w:rsidP="0023131D"/>
        </w:tc>
        <w:tc>
          <w:tcPr>
            <w:tcW w:w="1305" w:type="dxa"/>
          </w:tcPr>
          <w:p w:rsidR="0068082C" w:rsidRDefault="0068082C" w:rsidP="0023131D"/>
        </w:tc>
      </w:tr>
      <w:tr w:rsidR="0068082C" w:rsidTr="0023131D">
        <w:trPr>
          <w:trHeight w:val="60"/>
        </w:trPr>
        <w:tc>
          <w:tcPr>
            <w:tcW w:w="2190"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r w:rsidR="0068082C" w:rsidTr="0023131D">
        <w:trPr>
          <w:trHeight w:val="60"/>
        </w:trPr>
        <w:tc>
          <w:tcPr>
            <w:tcW w:w="2190"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6" w:type="dxa"/>
          </w:tcPr>
          <w:p w:rsidR="0068082C" w:rsidRDefault="0068082C" w:rsidP="0023131D"/>
        </w:tc>
        <w:tc>
          <w:tcPr>
            <w:tcW w:w="957" w:type="dxa"/>
          </w:tcPr>
          <w:p w:rsidR="0068082C" w:rsidRDefault="0068082C" w:rsidP="0023131D"/>
        </w:tc>
        <w:tc>
          <w:tcPr>
            <w:tcW w:w="1305" w:type="dxa"/>
          </w:tcPr>
          <w:p w:rsidR="0068082C" w:rsidRDefault="0068082C" w:rsidP="0023131D">
            <w:pPr>
              <w:jc w:val="center"/>
            </w:pPr>
            <w:r>
              <w:rPr>
                <w:color w:val="000000"/>
              </w:rPr>
              <w:t>*</w:t>
            </w:r>
          </w:p>
        </w:tc>
      </w:tr>
    </w:tbl>
    <w:p w:rsidR="0068082C" w:rsidRDefault="0068082C" w:rsidP="0068082C">
      <w:pPr>
        <w:ind w:left="120"/>
        <w:jc w:val="both"/>
      </w:pPr>
      <w:r>
        <w:rPr>
          <w:color w:val="000000"/>
        </w:rPr>
        <w:t xml:space="preserve">       Таблица 2.4. - Этапы и уровни формирования компетенции "ПК 1.4."</w:t>
      </w:r>
    </w:p>
    <w:tbl>
      <w:tblPr>
        <w:tblStyle w:val="ac"/>
        <w:tblW w:w="0" w:type="auto"/>
        <w:tblInd w:w="534" w:type="dxa"/>
        <w:tblLook w:val="04A0" w:firstRow="1" w:lastRow="0" w:firstColumn="1" w:lastColumn="0" w:noHBand="0" w:noVBand="1"/>
      </w:tblPr>
      <w:tblGrid>
        <w:gridCol w:w="2992"/>
        <w:gridCol w:w="1071"/>
        <w:gridCol w:w="829"/>
        <w:gridCol w:w="829"/>
        <w:gridCol w:w="829"/>
        <w:gridCol w:w="829"/>
        <w:gridCol w:w="829"/>
        <w:gridCol w:w="829"/>
      </w:tblGrid>
      <w:tr w:rsidR="0068082C" w:rsidTr="0023131D">
        <w:trPr>
          <w:trHeight w:val="60"/>
        </w:trPr>
        <w:tc>
          <w:tcPr>
            <w:tcW w:w="3106" w:type="dxa"/>
            <w:vMerge w:val="restart"/>
          </w:tcPr>
          <w:p w:rsidR="0068082C" w:rsidRDefault="0068082C" w:rsidP="0023131D">
            <w:pPr>
              <w:jc w:val="center"/>
            </w:pPr>
            <w:r>
              <w:rPr>
                <w:b/>
                <w:color w:val="000000"/>
              </w:rPr>
              <w:t>Учебные дисциплины (модули), практики</w:t>
            </w:r>
          </w:p>
        </w:tc>
        <w:tc>
          <w:tcPr>
            <w:tcW w:w="1079" w:type="dxa"/>
            <w:vMerge w:val="restart"/>
          </w:tcPr>
          <w:p w:rsidR="0068082C" w:rsidRDefault="0068082C" w:rsidP="0023131D">
            <w:pPr>
              <w:jc w:val="center"/>
            </w:pPr>
            <w:r>
              <w:rPr>
                <w:b/>
                <w:color w:val="000000"/>
              </w:rPr>
              <w:t>Уровни</w:t>
            </w:r>
          </w:p>
        </w:tc>
        <w:tc>
          <w:tcPr>
            <w:tcW w:w="0" w:type="auto"/>
            <w:gridSpan w:val="6"/>
          </w:tcPr>
          <w:p w:rsidR="0068082C" w:rsidRDefault="0068082C" w:rsidP="0023131D">
            <w:pPr>
              <w:jc w:val="center"/>
            </w:pPr>
            <w:r>
              <w:rPr>
                <w:b/>
                <w:color w:val="000000"/>
              </w:rPr>
              <w:t>Этапы формирования компетенции</w:t>
            </w:r>
          </w:p>
        </w:tc>
      </w:tr>
      <w:tr w:rsidR="0068082C" w:rsidTr="0023131D">
        <w:trPr>
          <w:trHeight w:val="60"/>
        </w:trPr>
        <w:tc>
          <w:tcPr>
            <w:tcW w:w="0" w:type="auto"/>
            <w:vMerge/>
          </w:tcPr>
          <w:p w:rsidR="0068082C" w:rsidRDefault="0068082C" w:rsidP="0023131D"/>
        </w:tc>
        <w:tc>
          <w:tcPr>
            <w:tcW w:w="0" w:type="auto"/>
            <w:vMerge/>
          </w:tcPr>
          <w:p w:rsidR="0068082C" w:rsidRDefault="0068082C" w:rsidP="0023131D"/>
        </w:tc>
        <w:tc>
          <w:tcPr>
            <w:tcW w:w="0" w:type="auto"/>
            <w:gridSpan w:val="2"/>
          </w:tcPr>
          <w:p w:rsidR="0068082C" w:rsidRDefault="0068082C" w:rsidP="0023131D">
            <w:pPr>
              <w:jc w:val="center"/>
            </w:pPr>
            <w:r>
              <w:rPr>
                <w:b/>
                <w:color w:val="000000"/>
              </w:rPr>
              <w:t>1 курс</w:t>
            </w:r>
          </w:p>
        </w:tc>
        <w:tc>
          <w:tcPr>
            <w:tcW w:w="0" w:type="auto"/>
            <w:gridSpan w:val="2"/>
          </w:tcPr>
          <w:p w:rsidR="0068082C" w:rsidRDefault="0068082C" w:rsidP="0023131D">
            <w:pPr>
              <w:jc w:val="center"/>
            </w:pPr>
            <w:r>
              <w:rPr>
                <w:b/>
                <w:color w:val="000000"/>
              </w:rPr>
              <w:t>2 курс</w:t>
            </w:r>
          </w:p>
        </w:tc>
        <w:tc>
          <w:tcPr>
            <w:tcW w:w="0" w:type="auto"/>
            <w:gridSpan w:val="2"/>
          </w:tcPr>
          <w:p w:rsidR="0068082C" w:rsidRDefault="0068082C" w:rsidP="0023131D">
            <w:pPr>
              <w:jc w:val="center"/>
            </w:pPr>
            <w:r>
              <w:rPr>
                <w:b/>
                <w:color w:val="000000"/>
              </w:rPr>
              <w:t>3 курс</w:t>
            </w:r>
          </w:p>
        </w:tc>
      </w:tr>
      <w:tr w:rsidR="0068082C" w:rsidTr="0023131D">
        <w:trPr>
          <w:trHeight w:val="60"/>
        </w:trPr>
        <w:tc>
          <w:tcPr>
            <w:tcW w:w="0" w:type="auto"/>
            <w:vMerge/>
          </w:tcPr>
          <w:p w:rsidR="0068082C" w:rsidRDefault="0068082C" w:rsidP="0023131D"/>
        </w:tc>
        <w:tc>
          <w:tcPr>
            <w:tcW w:w="0" w:type="auto"/>
            <w:vMerge/>
          </w:tcPr>
          <w:p w:rsidR="0068082C" w:rsidRDefault="0068082C" w:rsidP="0023131D"/>
        </w:tc>
        <w:tc>
          <w:tcPr>
            <w:tcW w:w="861" w:type="dxa"/>
          </w:tcPr>
          <w:p w:rsidR="0068082C" w:rsidRDefault="0068082C" w:rsidP="0023131D">
            <w:pPr>
              <w:jc w:val="center"/>
            </w:pPr>
            <w:r>
              <w:rPr>
                <w:b/>
                <w:color w:val="000000"/>
              </w:rPr>
              <w:t>1 сем</w:t>
            </w:r>
          </w:p>
        </w:tc>
        <w:tc>
          <w:tcPr>
            <w:tcW w:w="861" w:type="dxa"/>
          </w:tcPr>
          <w:p w:rsidR="0068082C" w:rsidRDefault="0068082C" w:rsidP="0023131D">
            <w:pPr>
              <w:jc w:val="center"/>
            </w:pPr>
            <w:r>
              <w:rPr>
                <w:b/>
                <w:color w:val="000000"/>
              </w:rPr>
              <w:t>2 сем</w:t>
            </w:r>
          </w:p>
        </w:tc>
        <w:tc>
          <w:tcPr>
            <w:tcW w:w="861" w:type="dxa"/>
          </w:tcPr>
          <w:p w:rsidR="0068082C" w:rsidRDefault="0068082C" w:rsidP="0023131D">
            <w:pPr>
              <w:jc w:val="center"/>
            </w:pPr>
            <w:r>
              <w:rPr>
                <w:b/>
                <w:color w:val="000000"/>
              </w:rPr>
              <w:t>3 сем</w:t>
            </w:r>
          </w:p>
        </w:tc>
        <w:tc>
          <w:tcPr>
            <w:tcW w:w="861" w:type="dxa"/>
          </w:tcPr>
          <w:p w:rsidR="0068082C" w:rsidRDefault="0068082C" w:rsidP="0023131D">
            <w:pPr>
              <w:jc w:val="center"/>
            </w:pPr>
            <w:r>
              <w:rPr>
                <w:b/>
                <w:color w:val="000000"/>
              </w:rPr>
              <w:t>4 сем</w:t>
            </w:r>
          </w:p>
        </w:tc>
        <w:tc>
          <w:tcPr>
            <w:tcW w:w="861" w:type="dxa"/>
          </w:tcPr>
          <w:p w:rsidR="0068082C" w:rsidRDefault="0068082C" w:rsidP="0023131D">
            <w:pPr>
              <w:jc w:val="center"/>
            </w:pPr>
            <w:r>
              <w:rPr>
                <w:b/>
                <w:color w:val="000000"/>
              </w:rPr>
              <w:t>5 сем</w:t>
            </w:r>
          </w:p>
        </w:tc>
        <w:tc>
          <w:tcPr>
            <w:tcW w:w="861" w:type="dxa"/>
          </w:tcPr>
          <w:p w:rsidR="0068082C" w:rsidRDefault="0068082C" w:rsidP="0023131D">
            <w:pPr>
              <w:jc w:val="center"/>
            </w:pPr>
            <w:r>
              <w:rPr>
                <w:b/>
                <w:color w:val="000000"/>
              </w:rPr>
              <w:t>6 сем</w:t>
            </w:r>
          </w:p>
        </w:tc>
      </w:tr>
      <w:tr w:rsidR="0068082C" w:rsidTr="0023131D">
        <w:trPr>
          <w:trHeight w:val="60"/>
        </w:trPr>
        <w:tc>
          <w:tcPr>
            <w:tcW w:w="3106" w:type="dxa"/>
          </w:tcPr>
          <w:p w:rsidR="0068082C" w:rsidRDefault="0068082C" w:rsidP="0023131D">
            <w:pPr>
              <w:jc w:val="both"/>
            </w:pPr>
            <w:r>
              <w:rPr>
                <w:color w:val="000000"/>
              </w:rPr>
              <w:t>Основы бухгалтерского учета</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Практические основы бухгалтерского учета активов организации</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Экзамен по модулю</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c>
          <w:tcPr>
            <w:tcW w:w="861" w:type="dxa"/>
          </w:tcPr>
          <w:p w:rsidR="0068082C" w:rsidRDefault="0068082C" w:rsidP="0023131D"/>
        </w:tc>
        <w:tc>
          <w:tcPr>
            <w:tcW w:w="861" w:type="dxa"/>
          </w:tcPr>
          <w:p w:rsidR="0068082C" w:rsidRDefault="0068082C" w:rsidP="0023131D"/>
        </w:tc>
      </w:tr>
      <w:tr w:rsidR="0068082C" w:rsidTr="0023131D">
        <w:trPr>
          <w:trHeight w:val="60"/>
        </w:trPr>
        <w:tc>
          <w:tcPr>
            <w:tcW w:w="3106" w:type="dxa"/>
          </w:tcPr>
          <w:p w:rsidR="0068082C" w:rsidRDefault="0068082C" w:rsidP="0023131D">
            <w:pPr>
              <w:jc w:val="both"/>
            </w:pPr>
            <w:r>
              <w:rPr>
                <w:color w:val="000000"/>
              </w:rPr>
              <w:t>Производственная практика преддипломная</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r>
      <w:tr w:rsidR="0068082C" w:rsidTr="0023131D">
        <w:trPr>
          <w:trHeight w:val="60"/>
        </w:trPr>
        <w:tc>
          <w:tcPr>
            <w:tcW w:w="3106" w:type="dxa"/>
          </w:tcPr>
          <w:p w:rsidR="0068082C" w:rsidRDefault="0068082C" w:rsidP="0023131D">
            <w:pPr>
              <w:jc w:val="both"/>
            </w:pPr>
            <w:r>
              <w:rPr>
                <w:color w:val="000000"/>
              </w:rPr>
              <w:t>Учебная практика</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r>
      <w:tr w:rsidR="0068082C" w:rsidTr="0023131D">
        <w:trPr>
          <w:trHeight w:val="60"/>
        </w:trPr>
        <w:tc>
          <w:tcPr>
            <w:tcW w:w="3106" w:type="dxa"/>
          </w:tcPr>
          <w:p w:rsidR="0068082C" w:rsidRDefault="0068082C" w:rsidP="0023131D">
            <w:pPr>
              <w:jc w:val="both"/>
            </w:pPr>
            <w:r>
              <w:rPr>
                <w:color w:val="000000"/>
              </w:rPr>
              <w:t>Производственная практика</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r>
      <w:tr w:rsidR="0068082C" w:rsidTr="0023131D">
        <w:trPr>
          <w:trHeight w:val="60"/>
        </w:trPr>
        <w:tc>
          <w:tcPr>
            <w:tcW w:w="3106" w:type="dxa"/>
          </w:tcPr>
          <w:p w:rsidR="0068082C" w:rsidRDefault="0068082C" w:rsidP="0023131D">
            <w:pPr>
              <w:jc w:val="both"/>
            </w:pPr>
            <w:r>
              <w:rPr>
                <w:color w:val="000000"/>
              </w:rPr>
              <w:t>Защита выпускной квалификационной работы</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r>
      <w:tr w:rsidR="0068082C" w:rsidTr="0023131D">
        <w:trPr>
          <w:trHeight w:val="60"/>
        </w:trPr>
        <w:tc>
          <w:tcPr>
            <w:tcW w:w="3106" w:type="dxa"/>
          </w:tcPr>
          <w:p w:rsidR="0068082C" w:rsidRDefault="0068082C" w:rsidP="0023131D">
            <w:pPr>
              <w:jc w:val="both"/>
            </w:pPr>
            <w:r>
              <w:rPr>
                <w:color w:val="000000"/>
              </w:rPr>
              <w:t>Аудит</w:t>
            </w:r>
          </w:p>
        </w:tc>
        <w:tc>
          <w:tcPr>
            <w:tcW w:w="1079" w:type="dxa"/>
          </w:tcPr>
          <w:p w:rsidR="0068082C" w:rsidRDefault="0068082C" w:rsidP="0023131D">
            <w:pPr>
              <w:jc w:val="center"/>
            </w:pPr>
            <w:r>
              <w:rPr>
                <w:color w:val="000000"/>
              </w:rPr>
              <w:t>Базовый</w:t>
            </w:r>
          </w:p>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tc>
        <w:tc>
          <w:tcPr>
            <w:tcW w:w="861" w:type="dxa"/>
          </w:tcPr>
          <w:p w:rsidR="0068082C" w:rsidRDefault="0068082C" w:rsidP="0023131D">
            <w:pPr>
              <w:jc w:val="center"/>
            </w:pPr>
            <w:r>
              <w:rPr>
                <w:color w:val="000000"/>
              </w:rPr>
              <w:t>*</w:t>
            </w:r>
          </w:p>
        </w:tc>
      </w:tr>
    </w:tbl>
    <w:p w:rsidR="0068082C" w:rsidRDefault="0068082C" w:rsidP="0068082C">
      <w:pPr>
        <w:ind w:left="120"/>
        <w:jc w:val="both"/>
      </w:pPr>
    </w:p>
    <w:p w:rsidR="0068082C" w:rsidRDefault="0068082C" w:rsidP="0068082C">
      <w:pPr>
        <w:pageBreakBefore/>
        <w:ind w:left="120"/>
        <w:jc w:val="both"/>
      </w:pPr>
    </w:p>
    <w:p w:rsidR="0068082C" w:rsidRDefault="0068082C" w:rsidP="0068082C">
      <w:pPr>
        <w:pStyle w:val="3"/>
        <w:ind w:left="120"/>
        <w:jc w:val="center"/>
      </w:pPr>
      <w:r>
        <w:rPr>
          <w:rFonts w:ascii="Times New Roman" w:hAnsi="Times New Roman"/>
          <w:b/>
          <w:color w:val="000000"/>
        </w:rPr>
        <w:t>2. Описание показателей и критериев оценивания компетенций на различных этапах их формирования, описание шкал оценивания</w:t>
      </w:r>
    </w:p>
    <w:p w:rsidR="0068082C" w:rsidRDefault="0068082C" w:rsidP="0068082C">
      <w:pPr>
        <w:ind w:left="120"/>
        <w:jc w:val="both"/>
      </w:pPr>
      <w:r>
        <w:rPr>
          <w:b/>
          <w:color w:val="000000"/>
        </w:rPr>
        <w:t>2.1. Критерии оценивания компетенций, описание шкал оценивания</w:t>
      </w:r>
    </w:p>
    <w:p w:rsidR="0068082C" w:rsidRDefault="0068082C" w:rsidP="0068082C">
      <w:pPr>
        <w:ind w:left="120"/>
        <w:jc w:val="both"/>
      </w:pPr>
      <w:r>
        <w:rPr>
          <w:color w:val="000000"/>
        </w:rPr>
        <w:t xml:space="preserve">            Обобщенная таблица - Описание критериев и шкал оценивания компетенций в рамках оценивания результатов обучения </w:t>
      </w:r>
    </w:p>
    <w:tbl>
      <w:tblPr>
        <w:tblStyle w:val="12"/>
        <w:tblW w:w="0" w:type="auto"/>
        <w:tblLook w:val="04A0" w:firstRow="1" w:lastRow="0" w:firstColumn="1" w:lastColumn="0" w:noHBand="0" w:noVBand="1"/>
      </w:tblPr>
      <w:tblGrid>
        <w:gridCol w:w="1001"/>
        <w:gridCol w:w="2457"/>
        <w:gridCol w:w="2237"/>
        <w:gridCol w:w="1966"/>
        <w:gridCol w:w="1910"/>
      </w:tblGrid>
      <w:tr w:rsidR="0068082C" w:rsidTr="001F7806">
        <w:trPr>
          <w:trHeight w:val="60"/>
        </w:trPr>
        <w:tc>
          <w:tcPr>
            <w:tcW w:w="120" w:type="dxa"/>
            <w:vMerge w:val="restart"/>
          </w:tcPr>
          <w:p w:rsidR="0068082C" w:rsidRDefault="0068082C" w:rsidP="0023131D">
            <w:pPr>
              <w:jc w:val="center"/>
            </w:pPr>
            <w:r>
              <w:rPr>
                <w:b/>
                <w:color w:val="000000"/>
              </w:rPr>
              <w:t>Шкалы</w:t>
            </w:r>
          </w:p>
        </w:tc>
        <w:tc>
          <w:tcPr>
            <w:tcW w:w="4293" w:type="dxa"/>
          </w:tcPr>
          <w:p w:rsidR="0068082C" w:rsidRDefault="0068082C" w:rsidP="0023131D">
            <w:pPr>
              <w:jc w:val="center"/>
            </w:pPr>
            <w:r>
              <w:rPr>
                <w:b/>
                <w:color w:val="000000"/>
              </w:rPr>
              <w:t>Не освоена</w:t>
            </w:r>
          </w:p>
        </w:tc>
        <w:tc>
          <w:tcPr>
            <w:tcW w:w="3289" w:type="dxa"/>
          </w:tcPr>
          <w:p w:rsidR="0068082C" w:rsidRDefault="0068082C" w:rsidP="0023131D">
            <w:pPr>
              <w:jc w:val="center"/>
            </w:pPr>
            <w:r>
              <w:rPr>
                <w:b/>
                <w:color w:val="000000"/>
              </w:rPr>
              <w:t>Освоена частично</w:t>
            </w:r>
          </w:p>
        </w:tc>
        <w:tc>
          <w:tcPr>
            <w:tcW w:w="3169" w:type="dxa"/>
          </w:tcPr>
          <w:p w:rsidR="0068082C" w:rsidRDefault="0068082C" w:rsidP="0023131D">
            <w:pPr>
              <w:jc w:val="center"/>
            </w:pPr>
            <w:proofErr w:type="gramStart"/>
            <w:r>
              <w:rPr>
                <w:b/>
                <w:color w:val="000000"/>
              </w:rPr>
              <w:t>Освоена</w:t>
            </w:r>
            <w:proofErr w:type="gramEnd"/>
            <w:r>
              <w:rPr>
                <w:b/>
                <w:color w:val="000000"/>
              </w:rPr>
              <w:t xml:space="preserve"> в основном</w:t>
            </w:r>
          </w:p>
        </w:tc>
        <w:tc>
          <w:tcPr>
            <w:tcW w:w="2689" w:type="dxa"/>
          </w:tcPr>
          <w:p w:rsidR="0068082C" w:rsidRDefault="0068082C" w:rsidP="0023131D">
            <w:pPr>
              <w:jc w:val="center"/>
            </w:pPr>
            <w:r>
              <w:rPr>
                <w:b/>
                <w:color w:val="000000"/>
              </w:rPr>
              <w:t>Освоена полностью</w:t>
            </w:r>
          </w:p>
        </w:tc>
      </w:tr>
      <w:tr w:rsidR="0068082C" w:rsidTr="001F7806">
        <w:trPr>
          <w:trHeight w:val="60"/>
        </w:trPr>
        <w:tc>
          <w:tcPr>
            <w:tcW w:w="0" w:type="auto"/>
            <w:vMerge/>
          </w:tcPr>
          <w:p w:rsidR="0068082C" w:rsidRDefault="0068082C" w:rsidP="0023131D"/>
        </w:tc>
        <w:tc>
          <w:tcPr>
            <w:tcW w:w="4293" w:type="dxa"/>
          </w:tcPr>
          <w:p w:rsidR="0068082C" w:rsidRDefault="0068082C" w:rsidP="0023131D">
            <w:pPr>
              <w:jc w:val="center"/>
            </w:pPr>
            <w:r>
              <w:rPr>
                <w:b/>
                <w:color w:val="000000"/>
              </w:rPr>
              <w:t>Неудовлетворительно</w:t>
            </w:r>
          </w:p>
        </w:tc>
        <w:tc>
          <w:tcPr>
            <w:tcW w:w="3289" w:type="dxa"/>
          </w:tcPr>
          <w:p w:rsidR="0068082C" w:rsidRDefault="0068082C" w:rsidP="0023131D">
            <w:pPr>
              <w:jc w:val="center"/>
            </w:pPr>
            <w:r>
              <w:rPr>
                <w:b/>
                <w:color w:val="000000"/>
              </w:rPr>
              <w:t>Удовлетворительно</w:t>
            </w:r>
          </w:p>
        </w:tc>
        <w:tc>
          <w:tcPr>
            <w:tcW w:w="3169" w:type="dxa"/>
          </w:tcPr>
          <w:p w:rsidR="0068082C" w:rsidRDefault="0068082C" w:rsidP="0023131D">
            <w:pPr>
              <w:jc w:val="center"/>
            </w:pPr>
            <w:r>
              <w:rPr>
                <w:b/>
                <w:color w:val="000000"/>
              </w:rPr>
              <w:t>Хорошо</w:t>
            </w:r>
          </w:p>
        </w:tc>
        <w:tc>
          <w:tcPr>
            <w:tcW w:w="2689" w:type="dxa"/>
          </w:tcPr>
          <w:p w:rsidR="0068082C" w:rsidRDefault="0068082C" w:rsidP="0023131D">
            <w:pPr>
              <w:jc w:val="center"/>
            </w:pPr>
            <w:r>
              <w:rPr>
                <w:b/>
                <w:color w:val="000000"/>
              </w:rPr>
              <w:t>Отлично</w:t>
            </w:r>
          </w:p>
        </w:tc>
      </w:tr>
      <w:tr w:rsidR="0068082C" w:rsidTr="001F7806">
        <w:trPr>
          <w:trHeight w:val="60"/>
        </w:trPr>
        <w:tc>
          <w:tcPr>
            <w:tcW w:w="120" w:type="dxa"/>
          </w:tcPr>
          <w:p w:rsidR="0068082C" w:rsidRDefault="0068082C" w:rsidP="0023131D">
            <w:pPr>
              <w:jc w:val="center"/>
            </w:pPr>
            <w:r>
              <w:rPr>
                <w:color w:val="000000"/>
              </w:rPr>
              <w:t>Знать</w:t>
            </w:r>
          </w:p>
        </w:tc>
        <w:tc>
          <w:tcPr>
            <w:tcW w:w="4293" w:type="dxa"/>
          </w:tcPr>
          <w:p w:rsidR="0068082C" w:rsidRDefault="0068082C" w:rsidP="0023131D">
            <w:pPr>
              <w:jc w:val="both"/>
            </w:pPr>
            <w:r>
              <w:rPr>
                <w:color w:val="000000"/>
              </w:rPr>
              <w:t xml:space="preserve">Фрагментарные знания и понимание содержания основных тем (разделов) курса, дисциплины (модуля). Отсутствие знаний и понимания </w:t>
            </w:r>
            <w:proofErr w:type="gramStart"/>
            <w:r>
              <w:rPr>
                <w:color w:val="000000"/>
              </w:rPr>
              <w:t>содержания</w:t>
            </w:r>
            <w:proofErr w:type="gramEnd"/>
            <w:r>
              <w:rPr>
                <w:color w:val="000000"/>
              </w:rPr>
              <w:t xml:space="preserve"> основных тем (разделов) курса, дисциплины (модуля)</w:t>
            </w:r>
          </w:p>
        </w:tc>
        <w:tc>
          <w:tcPr>
            <w:tcW w:w="3289" w:type="dxa"/>
          </w:tcPr>
          <w:p w:rsidR="0068082C" w:rsidRDefault="0068082C" w:rsidP="0023131D">
            <w:pPr>
              <w:jc w:val="both"/>
            </w:pPr>
            <w:r>
              <w:rPr>
                <w:color w:val="000000"/>
              </w:rPr>
              <w:t>Общие, но не структурированные знания и понимание содержания основных тем (разделов) курса, дисциплины (модуля)</w:t>
            </w:r>
          </w:p>
        </w:tc>
        <w:tc>
          <w:tcPr>
            <w:tcW w:w="3169" w:type="dxa"/>
          </w:tcPr>
          <w:p w:rsidR="0068082C" w:rsidRDefault="0068082C" w:rsidP="0023131D">
            <w:pPr>
              <w:jc w:val="both"/>
            </w:pPr>
            <w:r>
              <w:rPr>
                <w:color w:val="000000"/>
              </w:rPr>
              <w:t>Сформированные, но содержащие отдельные пробелы в знаниях и достаточно глубокое понимание содержания основных тем (разделов) курса, дисциплины (модуля)</w:t>
            </w:r>
          </w:p>
        </w:tc>
        <w:tc>
          <w:tcPr>
            <w:tcW w:w="2689" w:type="dxa"/>
          </w:tcPr>
          <w:p w:rsidR="0068082C" w:rsidRDefault="0068082C" w:rsidP="0023131D">
            <w:pPr>
              <w:jc w:val="both"/>
            </w:pPr>
            <w:r>
              <w:rPr>
                <w:color w:val="000000"/>
              </w:rPr>
              <w:t>Сформированные систематические знания, глубокое понимание содержания основных тем (разделов) курса, дисциплины (модуля)</w:t>
            </w:r>
          </w:p>
        </w:tc>
      </w:tr>
      <w:tr w:rsidR="0068082C" w:rsidTr="001F7806">
        <w:trPr>
          <w:trHeight w:val="60"/>
        </w:trPr>
        <w:tc>
          <w:tcPr>
            <w:tcW w:w="120" w:type="dxa"/>
          </w:tcPr>
          <w:p w:rsidR="0068082C" w:rsidRDefault="0068082C" w:rsidP="0023131D">
            <w:pPr>
              <w:jc w:val="center"/>
            </w:pPr>
            <w:r>
              <w:rPr>
                <w:color w:val="000000"/>
              </w:rPr>
              <w:t>Уметь</w:t>
            </w:r>
          </w:p>
        </w:tc>
        <w:tc>
          <w:tcPr>
            <w:tcW w:w="4293" w:type="dxa"/>
          </w:tcPr>
          <w:p w:rsidR="0068082C" w:rsidRDefault="0068082C" w:rsidP="0023131D">
            <w:pPr>
              <w:jc w:val="both"/>
            </w:pPr>
            <w:r>
              <w:rPr>
                <w:color w:val="000000"/>
              </w:rPr>
              <w:t>Отсутствие сформированных умений / частично освоенные умения по основным темам (разделам) курса, дисциплины (модуля)</w:t>
            </w:r>
          </w:p>
        </w:tc>
        <w:tc>
          <w:tcPr>
            <w:tcW w:w="3289" w:type="dxa"/>
          </w:tcPr>
          <w:p w:rsidR="0068082C" w:rsidRDefault="0068082C" w:rsidP="0023131D">
            <w:pPr>
              <w:jc w:val="both"/>
            </w:pPr>
            <w:r>
              <w:rPr>
                <w:color w:val="000000"/>
              </w:rPr>
              <w:t>В основном сформированные умения по основным темам (разделам) курса, дисциплины (модуля). В целом успешные умения, но осуществляемые не систематически</w:t>
            </w:r>
          </w:p>
        </w:tc>
        <w:tc>
          <w:tcPr>
            <w:tcW w:w="3169" w:type="dxa"/>
          </w:tcPr>
          <w:p w:rsidR="0068082C" w:rsidRDefault="0068082C" w:rsidP="0023131D">
            <w:pPr>
              <w:jc w:val="both"/>
            </w:pPr>
            <w:r>
              <w:rPr>
                <w:color w:val="000000"/>
              </w:rPr>
              <w:t>Сформированные умения по основным темам (разделам) курса, дисциплины (модуля). В целом успешные, но содержащие отдельные пробелы</w:t>
            </w:r>
          </w:p>
        </w:tc>
        <w:tc>
          <w:tcPr>
            <w:tcW w:w="2689" w:type="dxa"/>
          </w:tcPr>
          <w:p w:rsidR="0068082C" w:rsidRDefault="0068082C" w:rsidP="0023131D">
            <w:pPr>
              <w:jc w:val="both"/>
            </w:pPr>
            <w:r>
              <w:rPr>
                <w:color w:val="000000"/>
              </w:rPr>
              <w:t>Полностью сформированные умения по основным темам (разделам) курса, дисциплины (модуля)</w:t>
            </w:r>
          </w:p>
        </w:tc>
      </w:tr>
      <w:tr w:rsidR="0068082C" w:rsidTr="001F7806">
        <w:trPr>
          <w:trHeight w:val="60"/>
        </w:trPr>
        <w:tc>
          <w:tcPr>
            <w:tcW w:w="120" w:type="dxa"/>
          </w:tcPr>
          <w:p w:rsidR="0068082C" w:rsidRDefault="0068082C" w:rsidP="0023131D">
            <w:pPr>
              <w:jc w:val="center"/>
            </w:pPr>
            <w:bookmarkStart w:id="9" w:name="rotateText"/>
            <w:r>
              <w:rPr>
                <w:color w:val="000000"/>
              </w:rPr>
              <w:t>Владеть</w:t>
            </w:r>
          </w:p>
        </w:tc>
        <w:bookmarkEnd w:id="9"/>
        <w:tc>
          <w:tcPr>
            <w:tcW w:w="4293" w:type="dxa"/>
          </w:tcPr>
          <w:p w:rsidR="0068082C" w:rsidRDefault="0068082C" w:rsidP="0023131D">
            <w:pPr>
              <w:jc w:val="both"/>
            </w:pPr>
            <w:r>
              <w:rPr>
                <w:color w:val="000000"/>
              </w:rPr>
              <w:t>Отсутствие сформированных навыков / частично сформированные навыки, фрагментарное их применение</w:t>
            </w:r>
          </w:p>
        </w:tc>
        <w:tc>
          <w:tcPr>
            <w:tcW w:w="3289" w:type="dxa"/>
          </w:tcPr>
          <w:p w:rsidR="0068082C" w:rsidRDefault="0068082C" w:rsidP="0023131D">
            <w:pPr>
              <w:jc w:val="both"/>
            </w:pPr>
            <w:r>
              <w:rPr>
                <w:color w:val="000000"/>
              </w:rPr>
              <w:t>В основном сформированные навыки по основным темам (разделам) курса, дисциплины (модуля). В целом успешные навыки, но применяемые не систематически</w:t>
            </w:r>
          </w:p>
        </w:tc>
        <w:tc>
          <w:tcPr>
            <w:tcW w:w="3169" w:type="dxa"/>
          </w:tcPr>
          <w:p w:rsidR="0068082C" w:rsidRDefault="0068082C" w:rsidP="0023131D">
            <w:pPr>
              <w:jc w:val="both"/>
            </w:pPr>
            <w:r>
              <w:rPr>
                <w:color w:val="000000"/>
              </w:rPr>
              <w:t>Сформированные навыки по основным темам (разделам) курса, дисциплины (модуля). В целом успешное применение навыков, но содержащее отдельные пробелы</w:t>
            </w:r>
          </w:p>
        </w:tc>
        <w:tc>
          <w:tcPr>
            <w:tcW w:w="2689" w:type="dxa"/>
          </w:tcPr>
          <w:p w:rsidR="0068082C" w:rsidRDefault="0068082C" w:rsidP="0023131D">
            <w:pPr>
              <w:jc w:val="both"/>
            </w:pPr>
            <w:r>
              <w:rPr>
                <w:color w:val="000000"/>
              </w:rPr>
              <w:t>Полностью сформированные навыки по основным темам (разделам) курса, дисциплины (модуля). Успешное и систематическое применение навыков</w:t>
            </w:r>
          </w:p>
        </w:tc>
      </w:tr>
    </w:tbl>
    <w:p w:rsidR="0068082C" w:rsidRDefault="0068082C" w:rsidP="0068082C">
      <w:pPr>
        <w:ind w:left="120"/>
        <w:jc w:val="both"/>
      </w:pPr>
    </w:p>
    <w:p w:rsidR="0068082C" w:rsidRDefault="0068082C" w:rsidP="0068082C">
      <w:pPr>
        <w:pageBreakBefore/>
        <w:ind w:left="120"/>
        <w:jc w:val="both"/>
      </w:pPr>
    </w:p>
    <w:p w:rsidR="0068082C" w:rsidRDefault="0068082C" w:rsidP="0068082C">
      <w:pPr>
        <w:pStyle w:val="3"/>
        <w:ind w:left="120"/>
        <w:jc w:val="center"/>
      </w:pPr>
      <w:r>
        <w:rPr>
          <w:rFonts w:ascii="Times New Roman" w:hAnsi="Times New Roman"/>
          <w:b/>
          <w:color w:val="000000"/>
        </w:rPr>
        <w:t>3. Типовые контрольные задания и материалы, необходимые для оценки знаний, умений и навыков, характеризующих этапы формирования компетенции</w:t>
      </w:r>
    </w:p>
    <w:p w:rsidR="0068082C" w:rsidRDefault="0068082C" w:rsidP="0068082C">
      <w:pPr>
        <w:ind w:left="120"/>
        <w:jc w:val="center"/>
        <w:rPr>
          <w:b/>
          <w:color w:val="000000"/>
          <w:sz w:val="22"/>
        </w:rPr>
      </w:pPr>
    </w:p>
    <w:p w:rsidR="0068082C" w:rsidRDefault="00722A80" w:rsidP="0068082C">
      <w:pPr>
        <w:ind w:left="120"/>
        <w:jc w:val="center"/>
        <w:rPr>
          <w:b/>
          <w:color w:val="000000"/>
          <w:sz w:val="22"/>
        </w:rPr>
      </w:pPr>
      <w:r>
        <w:rPr>
          <w:b/>
          <w:color w:val="000000"/>
          <w:sz w:val="22"/>
        </w:rPr>
        <w:t>3.1</w:t>
      </w:r>
      <w:r w:rsidR="0068082C">
        <w:rPr>
          <w:b/>
          <w:color w:val="000000"/>
          <w:sz w:val="22"/>
        </w:rPr>
        <w:t>. Контрольная работа</w:t>
      </w:r>
    </w:p>
    <w:p w:rsidR="0068082C" w:rsidRPr="006F595E" w:rsidRDefault="0068082C" w:rsidP="0068082C">
      <w:pPr>
        <w:keepNext/>
        <w:keepLines/>
        <w:suppressLineNumbers/>
        <w:suppressAutoHyphens/>
        <w:jc w:val="both"/>
        <w:rPr>
          <w:b/>
        </w:rPr>
      </w:pPr>
      <w:r w:rsidRPr="006F595E">
        <w:rPr>
          <w:b/>
        </w:rPr>
        <w:t>Инструкция:</w:t>
      </w:r>
    </w:p>
    <w:p w:rsidR="0068082C" w:rsidRPr="006F595E" w:rsidRDefault="0068082C" w:rsidP="0068082C">
      <w:pPr>
        <w:ind w:firstLine="567"/>
      </w:pPr>
      <w:r w:rsidRPr="006F595E">
        <w:t>На выполнение тестового задания отводится 45 минут.</w:t>
      </w:r>
    </w:p>
    <w:p w:rsidR="0068082C" w:rsidRPr="006F595E" w:rsidRDefault="0068082C" w:rsidP="0068082C">
      <w:pPr>
        <w:ind w:firstLine="567"/>
      </w:pPr>
      <w:r>
        <w:t>Тест состоит из 4</w:t>
      </w:r>
      <w:r w:rsidRPr="006F595E">
        <w:t xml:space="preserve"> част</w:t>
      </w:r>
      <w:r>
        <w:t>ей, общее количество вопросов 27.</w:t>
      </w:r>
    </w:p>
    <w:p w:rsidR="0068082C" w:rsidRDefault="0068082C" w:rsidP="0068082C">
      <w:pPr>
        <w:ind w:firstLine="567"/>
        <w:jc w:val="both"/>
      </w:pPr>
      <w:r>
        <w:t>Задание содержит тесты 4</w:t>
      </w:r>
      <w:r w:rsidRPr="006F595E">
        <w:t>-х типов:</w:t>
      </w:r>
    </w:p>
    <w:p w:rsidR="0068082C" w:rsidRDefault="0068082C" w:rsidP="0068082C">
      <w:pPr>
        <w:ind w:firstLine="567"/>
        <w:jc w:val="both"/>
      </w:pPr>
      <w:r w:rsidRPr="006F595E">
        <w:t xml:space="preserve"> 1) тесты с </w:t>
      </w:r>
      <w:r>
        <w:t>множественным выбором, в которых обучающиеся выбирают один правильный ответ из данного набора ответов;</w:t>
      </w:r>
    </w:p>
    <w:p w:rsidR="0068082C" w:rsidRDefault="0068082C" w:rsidP="0068082C">
      <w:pPr>
        <w:ind w:firstLine="567"/>
        <w:jc w:val="both"/>
      </w:pPr>
      <w:r>
        <w:t xml:space="preserve"> 2) тесты с альтернативным выбором, в которых обучающиеся должны ответить «да» или «нет»;</w:t>
      </w:r>
    </w:p>
    <w:p w:rsidR="0068082C" w:rsidRDefault="0068082C" w:rsidP="0068082C">
      <w:pPr>
        <w:ind w:firstLine="567"/>
        <w:jc w:val="both"/>
      </w:pPr>
      <w:r>
        <w:t xml:space="preserve"> 3) тесты </w:t>
      </w:r>
      <w:r w:rsidRPr="00D62625">
        <w:t>открытой формы</w:t>
      </w:r>
      <w:r w:rsidRPr="00D62625">
        <w:rPr>
          <w:i/>
        </w:rPr>
        <w:t>,</w:t>
      </w:r>
      <w:r>
        <w:rPr>
          <w:i/>
        </w:rPr>
        <w:t xml:space="preserve"> </w:t>
      </w:r>
      <w:r w:rsidRPr="00D62625">
        <w:t>когда необходимо дописать ответ в виде одного или нескольких слов;</w:t>
      </w:r>
    </w:p>
    <w:p w:rsidR="0068082C" w:rsidRPr="006F595E" w:rsidRDefault="0068082C" w:rsidP="0068082C">
      <w:pPr>
        <w:ind w:firstLine="567"/>
        <w:jc w:val="both"/>
      </w:pPr>
      <w:r>
        <w:t xml:space="preserve"> 4) тесты на установление соответствия.</w:t>
      </w:r>
    </w:p>
    <w:p w:rsidR="0068082C" w:rsidRPr="006F595E" w:rsidRDefault="0068082C" w:rsidP="0068082C">
      <w:pPr>
        <w:ind w:firstLine="567"/>
        <w:jc w:val="both"/>
      </w:pPr>
      <w:r w:rsidRPr="006F595E">
        <w:t>Выполнять задания нужно самостоятельно, не отвлекаясь, в порядке их следования. Баллы, полученные вами за все выполненные задания, суммируются. Постарайтесь выполнить как можно больше заданий и набрать наибольшее  количество баллов.</w:t>
      </w:r>
    </w:p>
    <w:p w:rsidR="0068082C" w:rsidRPr="006F595E" w:rsidRDefault="0068082C" w:rsidP="0068082C">
      <w:pPr>
        <w:keepNext/>
        <w:keepLines/>
        <w:suppressLineNumbers/>
        <w:suppressAutoHyphens/>
        <w:jc w:val="both"/>
        <w:rPr>
          <w:b/>
        </w:rPr>
      </w:pPr>
      <w:r w:rsidRPr="006F595E">
        <w:rPr>
          <w:b/>
        </w:rPr>
        <w:t>Эталон правильного ответа:</w:t>
      </w:r>
    </w:p>
    <w:p w:rsidR="0068082C" w:rsidRPr="006F595E" w:rsidRDefault="0068082C" w:rsidP="0068082C">
      <w:pPr>
        <w:ind w:firstLine="567"/>
        <w:jc w:val="both"/>
        <w:rPr>
          <w:b/>
        </w:rPr>
      </w:pPr>
    </w:p>
    <w:p w:rsidR="0068082C" w:rsidRPr="006F595E" w:rsidRDefault="0068082C" w:rsidP="0068082C">
      <w:pPr>
        <w:pStyle w:val="ae"/>
        <w:spacing w:after="0"/>
        <w:rPr>
          <w:i/>
        </w:rPr>
      </w:pPr>
      <w:r w:rsidRPr="006F595E">
        <w:rPr>
          <w:i/>
        </w:rPr>
        <w:t>ЗАДАНИ</w:t>
      </w:r>
      <w:r>
        <w:rPr>
          <w:i/>
        </w:rPr>
        <w:t>Я НА ВЫБОР ОДНОГО  ПРАВИЛЬНОГО ОТВЕТА</w:t>
      </w:r>
    </w:p>
    <w:p w:rsidR="0068082C" w:rsidRPr="006F595E" w:rsidRDefault="0068082C" w:rsidP="0068082C">
      <w:pPr>
        <w:pStyle w:val="ae"/>
        <w:spacing w:after="0"/>
        <w:ind w:firstLine="567"/>
        <w:jc w:val="both"/>
        <w:rPr>
          <w:i/>
        </w:rPr>
      </w:pPr>
      <w:r w:rsidRPr="006F595E">
        <w:t>При выполнении задания таког</w:t>
      </w:r>
      <w:r>
        <w:t>о типа необходимо привести букву пункта, в котором изложен правильный ответ</w:t>
      </w:r>
      <w:r w:rsidRPr="006F595E">
        <w:t>.</w:t>
      </w:r>
    </w:p>
    <w:p w:rsidR="0068082C" w:rsidRPr="006F595E" w:rsidRDefault="0068082C" w:rsidP="0068082C">
      <w:pPr>
        <w:pStyle w:val="ae"/>
        <w:spacing w:after="0"/>
      </w:pPr>
      <w:r w:rsidRPr="006F595E">
        <w:rPr>
          <w:b/>
        </w:rPr>
        <w:t>Пример</w:t>
      </w:r>
      <w:r w:rsidRPr="006F595E">
        <w:t>:</w:t>
      </w:r>
    </w:p>
    <w:p w:rsidR="0068082C" w:rsidRPr="006F595E" w:rsidRDefault="0068082C" w:rsidP="0068082C">
      <w:r>
        <w:t>Счет, в котором сальдо может быть и дебетовое и кредитовое:</w:t>
      </w:r>
    </w:p>
    <w:p w:rsidR="0068082C" w:rsidRPr="006F595E" w:rsidRDefault="0068082C" w:rsidP="0068082C">
      <w:r>
        <w:t>а) активный;</w:t>
      </w:r>
    </w:p>
    <w:p w:rsidR="0068082C" w:rsidRPr="006F595E" w:rsidRDefault="0068082C" w:rsidP="0068082C">
      <w:r>
        <w:t>б) активно-пассивный;</w:t>
      </w:r>
    </w:p>
    <w:p w:rsidR="0068082C" w:rsidRPr="006F595E" w:rsidRDefault="0068082C" w:rsidP="0068082C">
      <w:r>
        <w:t>в) пассивный;</w:t>
      </w:r>
    </w:p>
    <w:p w:rsidR="0068082C" w:rsidRPr="006F595E" w:rsidRDefault="0068082C" w:rsidP="0068082C">
      <w:r>
        <w:t>г) регулирующий.</w:t>
      </w:r>
    </w:p>
    <w:p w:rsidR="0068082C" w:rsidRDefault="0068082C" w:rsidP="0068082C">
      <w:pPr>
        <w:pStyle w:val="ae"/>
        <w:spacing w:after="0"/>
      </w:pPr>
      <w:proofErr w:type="gramStart"/>
      <w:r>
        <w:t>Ответ: б</w:t>
      </w:r>
      <w:proofErr w:type="gramEnd"/>
    </w:p>
    <w:p w:rsidR="0068082C" w:rsidRDefault="0068082C" w:rsidP="0068082C">
      <w:pPr>
        <w:pStyle w:val="ae"/>
        <w:spacing w:after="0"/>
      </w:pPr>
    </w:p>
    <w:p w:rsidR="0068082C" w:rsidRDefault="0068082C" w:rsidP="0068082C">
      <w:pPr>
        <w:pStyle w:val="ae"/>
        <w:spacing w:after="0"/>
        <w:rPr>
          <w:i/>
        </w:rPr>
      </w:pPr>
      <w:r w:rsidRPr="006F595E">
        <w:rPr>
          <w:i/>
        </w:rPr>
        <w:t>ЗАДАНИЯ НА</w:t>
      </w:r>
      <w:r>
        <w:rPr>
          <w:i/>
        </w:rPr>
        <w:t xml:space="preserve"> АЛЬТЕРНАТИВНЫЙ ВЫБОР «ДА» ИЛИ «НЕТ»</w:t>
      </w:r>
    </w:p>
    <w:p w:rsidR="0068082C" w:rsidRDefault="0068082C" w:rsidP="0068082C">
      <w:pPr>
        <w:pStyle w:val="ae"/>
        <w:spacing w:after="0"/>
      </w:pPr>
      <w:r>
        <w:t xml:space="preserve">          При выполнении задания такого типа необходимо ответить «да» или «нет».</w:t>
      </w:r>
    </w:p>
    <w:p w:rsidR="0068082C" w:rsidRDefault="0068082C" w:rsidP="0068082C">
      <w:pPr>
        <w:pStyle w:val="ae"/>
        <w:spacing w:after="0"/>
        <w:rPr>
          <w:b/>
        </w:rPr>
      </w:pPr>
      <w:r w:rsidRPr="0016314E">
        <w:rPr>
          <w:b/>
        </w:rPr>
        <w:t>Пример:</w:t>
      </w:r>
    </w:p>
    <w:p w:rsidR="0068082C" w:rsidRDefault="0068082C" w:rsidP="0068082C">
      <w:pPr>
        <w:pStyle w:val="ae"/>
        <w:spacing w:after="0"/>
      </w:pPr>
      <w:r>
        <w:t>Баланс, в котором нет статей «Амортизация основных средств» и «Амортизация нематериальных активов»</w:t>
      </w:r>
      <w:proofErr w:type="gramStart"/>
      <w:r>
        <w:t xml:space="preserve"> ,</w:t>
      </w:r>
      <w:proofErr w:type="gramEnd"/>
      <w:r>
        <w:t xml:space="preserve"> т.е. счетов 02, 05, называется- баланс-нетто</w:t>
      </w:r>
    </w:p>
    <w:p w:rsidR="0068082C" w:rsidRPr="0016314E" w:rsidRDefault="0068082C" w:rsidP="0068082C">
      <w:pPr>
        <w:pStyle w:val="ae"/>
        <w:spacing w:after="0"/>
      </w:pPr>
      <w:r>
        <w:t>Ответ: да</w:t>
      </w:r>
    </w:p>
    <w:p w:rsidR="0068082C" w:rsidRDefault="0068082C" w:rsidP="0068082C">
      <w:pPr>
        <w:pStyle w:val="ae"/>
        <w:spacing w:after="0"/>
      </w:pPr>
    </w:p>
    <w:p w:rsidR="0068082C" w:rsidRPr="006F595E" w:rsidRDefault="0068082C" w:rsidP="0068082C">
      <w:pPr>
        <w:pStyle w:val="ae"/>
        <w:spacing w:after="0"/>
        <w:jc w:val="center"/>
        <w:rPr>
          <w:i/>
        </w:rPr>
      </w:pPr>
      <w:r w:rsidRPr="006F595E">
        <w:rPr>
          <w:i/>
        </w:rPr>
        <w:t xml:space="preserve">ЗАДАНИЯ ОТКРЫТОЙ ФОРМЫ, КОГДА НЕОБХОДИМО ДОПИСАТЬ ОТВЕТ </w:t>
      </w:r>
      <w:r>
        <w:rPr>
          <w:i/>
        </w:rPr>
        <w:t>В ВИДЕ ОДНОГО ИЛИ НЕСКОЛЬКИХ СЛОВ.</w:t>
      </w:r>
    </w:p>
    <w:p w:rsidR="0068082C" w:rsidRPr="006F595E" w:rsidRDefault="0068082C" w:rsidP="0068082C">
      <w:pPr>
        <w:pStyle w:val="ae"/>
        <w:spacing w:after="0"/>
      </w:pPr>
      <w:r w:rsidRPr="006F595E">
        <w:rPr>
          <w:b/>
        </w:rPr>
        <w:t>Пример</w:t>
      </w:r>
      <w:r w:rsidRPr="006F595E">
        <w:t>:</w:t>
      </w:r>
    </w:p>
    <w:p w:rsidR="0068082C" w:rsidRPr="006F595E" w:rsidRDefault="0068082C" w:rsidP="0068082C">
      <w:pPr>
        <w:jc w:val="both"/>
      </w:pPr>
      <w:r>
        <w:t>Сальдо это -   ___________________________.</w:t>
      </w:r>
    </w:p>
    <w:p w:rsidR="0068082C" w:rsidRPr="006F595E" w:rsidRDefault="0068082C" w:rsidP="0068082C">
      <w:r>
        <w:t>Ответ: остаток счета</w:t>
      </w:r>
      <w:r w:rsidRPr="006F595E">
        <w:t xml:space="preserve"> </w:t>
      </w:r>
    </w:p>
    <w:p w:rsidR="0068082C" w:rsidRDefault="0068082C" w:rsidP="0068082C">
      <w:pPr>
        <w:pStyle w:val="ae"/>
        <w:spacing w:after="0"/>
      </w:pPr>
    </w:p>
    <w:p w:rsidR="0068082C" w:rsidRPr="006F595E" w:rsidRDefault="0068082C" w:rsidP="0068082C">
      <w:pPr>
        <w:pStyle w:val="ae"/>
        <w:spacing w:after="0"/>
      </w:pPr>
      <w:r w:rsidRPr="006F595E">
        <w:rPr>
          <w:i/>
        </w:rPr>
        <w:t>ЗАДАНИЯ НА УСТАНОВЛЕНИЕ СООТВЕТСТВИЯ ЭЛЕМЕНТОВ ОДНОГО СТОЛБЦА ЭЛЕМЕНТАМ  ДРУГОГО</w:t>
      </w:r>
    </w:p>
    <w:p w:rsidR="0068082C" w:rsidRPr="006F595E" w:rsidRDefault="0068082C" w:rsidP="0068082C">
      <w:pPr>
        <w:pStyle w:val="ae"/>
        <w:spacing w:after="0"/>
        <w:ind w:firstLine="567"/>
        <w:jc w:val="both"/>
      </w:pPr>
      <w:r w:rsidRPr="006F595E">
        <w:t>При выполнении задания такого типа необходимо привести номера элементов первого столбца и соответствующие им буквы элементов второго столбца.</w:t>
      </w:r>
    </w:p>
    <w:p w:rsidR="0068082C" w:rsidRPr="006F595E" w:rsidRDefault="0068082C" w:rsidP="0068082C">
      <w:pPr>
        <w:pStyle w:val="ae"/>
        <w:spacing w:after="0"/>
        <w:jc w:val="both"/>
      </w:pPr>
      <w:r w:rsidRPr="006F595E">
        <w:rPr>
          <w:b/>
        </w:rPr>
        <w:t>Пример</w:t>
      </w:r>
      <w:r w:rsidRPr="006F595E">
        <w:t>:</w:t>
      </w:r>
    </w:p>
    <w:tbl>
      <w:tblPr>
        <w:tblpPr w:leftFromText="180" w:rightFromText="180" w:vertAnchor="tex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260"/>
        <w:gridCol w:w="480"/>
        <w:gridCol w:w="4306"/>
      </w:tblGrid>
      <w:tr w:rsidR="0068082C" w:rsidRPr="006F595E" w:rsidTr="0023131D">
        <w:tc>
          <w:tcPr>
            <w:tcW w:w="525" w:type="dxa"/>
          </w:tcPr>
          <w:p w:rsidR="0068082C" w:rsidRPr="00D732BA" w:rsidRDefault="0068082C" w:rsidP="0023131D">
            <w:pPr>
              <w:jc w:val="center"/>
              <w:rPr>
                <w:b/>
              </w:rPr>
            </w:pPr>
            <w:r>
              <w:rPr>
                <w:b/>
              </w:rPr>
              <w:t>№</w:t>
            </w:r>
          </w:p>
        </w:tc>
        <w:tc>
          <w:tcPr>
            <w:tcW w:w="4260" w:type="dxa"/>
          </w:tcPr>
          <w:p w:rsidR="0068082C" w:rsidRPr="00D732BA" w:rsidRDefault="0068082C" w:rsidP="0023131D">
            <w:pPr>
              <w:jc w:val="center"/>
              <w:rPr>
                <w:b/>
              </w:rPr>
            </w:pPr>
            <w:r>
              <w:rPr>
                <w:b/>
              </w:rPr>
              <w:t>Хозяйственные операции</w:t>
            </w:r>
          </w:p>
        </w:tc>
        <w:tc>
          <w:tcPr>
            <w:tcW w:w="480" w:type="dxa"/>
          </w:tcPr>
          <w:p w:rsidR="0068082C" w:rsidRPr="00D732BA" w:rsidRDefault="0068082C" w:rsidP="0023131D">
            <w:pPr>
              <w:rPr>
                <w:b/>
              </w:rPr>
            </w:pPr>
          </w:p>
        </w:tc>
        <w:tc>
          <w:tcPr>
            <w:tcW w:w="4306" w:type="dxa"/>
          </w:tcPr>
          <w:p w:rsidR="0068082C" w:rsidRPr="00D732BA" w:rsidRDefault="0068082C" w:rsidP="0023131D">
            <w:pPr>
              <w:jc w:val="center"/>
              <w:rPr>
                <w:b/>
              </w:rPr>
            </w:pPr>
            <w:r>
              <w:rPr>
                <w:b/>
              </w:rPr>
              <w:t>Бухгалтерские проводки</w:t>
            </w:r>
          </w:p>
        </w:tc>
      </w:tr>
      <w:tr w:rsidR="0068082C" w:rsidRPr="006F595E" w:rsidTr="0023131D">
        <w:tc>
          <w:tcPr>
            <w:tcW w:w="525" w:type="dxa"/>
            <w:vAlign w:val="center"/>
          </w:tcPr>
          <w:p w:rsidR="0068082C" w:rsidRPr="0046250A" w:rsidRDefault="0068082C" w:rsidP="0023131D">
            <w:pPr>
              <w:jc w:val="center"/>
              <w:rPr>
                <w:b/>
              </w:rPr>
            </w:pPr>
            <w:r w:rsidRPr="0046250A">
              <w:rPr>
                <w:b/>
              </w:rPr>
              <w:t>1</w:t>
            </w:r>
          </w:p>
        </w:tc>
        <w:tc>
          <w:tcPr>
            <w:tcW w:w="4260" w:type="dxa"/>
            <w:vAlign w:val="center"/>
          </w:tcPr>
          <w:p w:rsidR="0068082C" w:rsidRPr="00D732BA" w:rsidRDefault="0068082C" w:rsidP="0023131D">
            <w:r>
              <w:t>Поступили материалы от поставщиков</w:t>
            </w:r>
          </w:p>
        </w:tc>
        <w:tc>
          <w:tcPr>
            <w:tcW w:w="480" w:type="dxa"/>
            <w:vAlign w:val="center"/>
          </w:tcPr>
          <w:p w:rsidR="0068082C" w:rsidRPr="0046250A" w:rsidRDefault="0068082C" w:rsidP="0023131D">
            <w:pPr>
              <w:jc w:val="center"/>
              <w:rPr>
                <w:b/>
              </w:rPr>
            </w:pPr>
            <w:r w:rsidRPr="0046250A">
              <w:rPr>
                <w:b/>
              </w:rPr>
              <w:t>а</w:t>
            </w:r>
          </w:p>
        </w:tc>
        <w:tc>
          <w:tcPr>
            <w:tcW w:w="4306" w:type="dxa"/>
            <w:vAlign w:val="center"/>
          </w:tcPr>
          <w:p w:rsidR="0068082C" w:rsidRPr="00D732BA" w:rsidRDefault="0068082C" w:rsidP="0023131D">
            <w:pPr>
              <w:spacing w:after="100" w:afterAutospacing="1"/>
            </w:pPr>
            <w:r>
              <w:t>Дт 70, Кт 50</w:t>
            </w:r>
          </w:p>
        </w:tc>
      </w:tr>
      <w:tr w:rsidR="0068082C" w:rsidRPr="006F595E" w:rsidTr="0023131D">
        <w:tc>
          <w:tcPr>
            <w:tcW w:w="525" w:type="dxa"/>
            <w:vAlign w:val="center"/>
          </w:tcPr>
          <w:p w:rsidR="0068082C" w:rsidRPr="0046250A" w:rsidRDefault="0068082C" w:rsidP="0023131D">
            <w:pPr>
              <w:jc w:val="center"/>
              <w:rPr>
                <w:b/>
              </w:rPr>
            </w:pPr>
            <w:r w:rsidRPr="0046250A">
              <w:rPr>
                <w:b/>
              </w:rPr>
              <w:t>2</w:t>
            </w:r>
          </w:p>
        </w:tc>
        <w:tc>
          <w:tcPr>
            <w:tcW w:w="4260" w:type="dxa"/>
            <w:vAlign w:val="center"/>
          </w:tcPr>
          <w:p w:rsidR="0068082C" w:rsidRPr="00D732BA" w:rsidRDefault="0068082C" w:rsidP="0023131D">
            <w:r>
              <w:t>Выдана из кассы заработная плата</w:t>
            </w:r>
          </w:p>
        </w:tc>
        <w:tc>
          <w:tcPr>
            <w:tcW w:w="480" w:type="dxa"/>
            <w:vAlign w:val="center"/>
          </w:tcPr>
          <w:p w:rsidR="0068082C" w:rsidRPr="0046250A" w:rsidRDefault="0068082C" w:rsidP="0023131D">
            <w:pPr>
              <w:jc w:val="center"/>
              <w:rPr>
                <w:b/>
              </w:rPr>
            </w:pPr>
            <w:r w:rsidRPr="0046250A">
              <w:rPr>
                <w:b/>
              </w:rPr>
              <w:t>б</w:t>
            </w:r>
          </w:p>
        </w:tc>
        <w:tc>
          <w:tcPr>
            <w:tcW w:w="4306" w:type="dxa"/>
            <w:vAlign w:val="center"/>
          </w:tcPr>
          <w:p w:rsidR="0068082C" w:rsidRPr="00D732BA" w:rsidRDefault="0068082C" w:rsidP="0023131D">
            <w:r>
              <w:t>Дт 68, Кт 51</w:t>
            </w:r>
          </w:p>
        </w:tc>
      </w:tr>
      <w:tr w:rsidR="0068082C" w:rsidRPr="006F595E" w:rsidTr="0023131D">
        <w:tc>
          <w:tcPr>
            <w:tcW w:w="525" w:type="dxa"/>
            <w:vAlign w:val="center"/>
          </w:tcPr>
          <w:p w:rsidR="0068082C" w:rsidRPr="0046250A" w:rsidRDefault="0068082C" w:rsidP="0023131D">
            <w:pPr>
              <w:jc w:val="center"/>
              <w:rPr>
                <w:b/>
              </w:rPr>
            </w:pPr>
            <w:r w:rsidRPr="0046250A">
              <w:rPr>
                <w:b/>
              </w:rPr>
              <w:t>3</w:t>
            </w:r>
          </w:p>
        </w:tc>
        <w:tc>
          <w:tcPr>
            <w:tcW w:w="4260" w:type="dxa"/>
            <w:vAlign w:val="center"/>
          </w:tcPr>
          <w:p w:rsidR="0068082C" w:rsidRPr="00D732BA" w:rsidRDefault="0068082C" w:rsidP="0023131D">
            <w:r>
              <w:t>С расчетного счета перечислены налоги в бюджет</w:t>
            </w:r>
          </w:p>
        </w:tc>
        <w:tc>
          <w:tcPr>
            <w:tcW w:w="480" w:type="dxa"/>
            <w:vAlign w:val="center"/>
          </w:tcPr>
          <w:p w:rsidR="0068082C" w:rsidRPr="0046250A" w:rsidRDefault="0068082C" w:rsidP="0023131D">
            <w:pPr>
              <w:jc w:val="center"/>
              <w:rPr>
                <w:b/>
              </w:rPr>
            </w:pPr>
            <w:r w:rsidRPr="0046250A">
              <w:rPr>
                <w:b/>
              </w:rPr>
              <w:t>в</w:t>
            </w:r>
          </w:p>
        </w:tc>
        <w:tc>
          <w:tcPr>
            <w:tcW w:w="4306" w:type="dxa"/>
            <w:vAlign w:val="center"/>
          </w:tcPr>
          <w:p w:rsidR="0068082C" w:rsidRPr="00D732BA" w:rsidRDefault="0068082C" w:rsidP="0023131D">
            <w:r>
              <w:t>Дт 71, Кт 50</w:t>
            </w:r>
          </w:p>
        </w:tc>
      </w:tr>
      <w:tr w:rsidR="0068082C" w:rsidRPr="006F595E" w:rsidTr="0023131D">
        <w:tc>
          <w:tcPr>
            <w:tcW w:w="525" w:type="dxa"/>
            <w:vAlign w:val="center"/>
          </w:tcPr>
          <w:p w:rsidR="0068082C" w:rsidRPr="0046250A" w:rsidRDefault="0068082C" w:rsidP="0023131D">
            <w:pPr>
              <w:jc w:val="center"/>
              <w:rPr>
                <w:b/>
              </w:rPr>
            </w:pPr>
            <w:r w:rsidRPr="0046250A">
              <w:rPr>
                <w:b/>
              </w:rPr>
              <w:t>4</w:t>
            </w:r>
          </w:p>
        </w:tc>
        <w:tc>
          <w:tcPr>
            <w:tcW w:w="4260" w:type="dxa"/>
            <w:vAlign w:val="center"/>
          </w:tcPr>
          <w:p w:rsidR="0068082C" w:rsidRPr="00D732BA" w:rsidRDefault="0068082C" w:rsidP="0023131D">
            <w:r>
              <w:t>Выданы из кассы денежные средства подотчетному лицу</w:t>
            </w:r>
          </w:p>
        </w:tc>
        <w:tc>
          <w:tcPr>
            <w:tcW w:w="480" w:type="dxa"/>
            <w:vAlign w:val="center"/>
          </w:tcPr>
          <w:p w:rsidR="0068082C" w:rsidRPr="0046250A" w:rsidRDefault="0068082C" w:rsidP="0023131D">
            <w:pPr>
              <w:jc w:val="center"/>
              <w:rPr>
                <w:b/>
              </w:rPr>
            </w:pPr>
            <w:r w:rsidRPr="0046250A">
              <w:rPr>
                <w:b/>
              </w:rPr>
              <w:t>г</w:t>
            </w:r>
          </w:p>
        </w:tc>
        <w:tc>
          <w:tcPr>
            <w:tcW w:w="4306" w:type="dxa"/>
            <w:vAlign w:val="center"/>
          </w:tcPr>
          <w:p w:rsidR="0068082C" w:rsidRPr="00D732BA" w:rsidRDefault="0068082C" w:rsidP="0023131D">
            <w:r>
              <w:t>Дт 10, Кт 60</w:t>
            </w:r>
          </w:p>
        </w:tc>
      </w:tr>
    </w:tbl>
    <w:p w:rsidR="0068082C" w:rsidRPr="006F595E" w:rsidRDefault="0068082C" w:rsidP="0068082C">
      <w:pPr>
        <w:pStyle w:val="ae"/>
        <w:spacing w:after="0"/>
        <w:jc w:val="both"/>
      </w:pPr>
    </w:p>
    <w:p w:rsidR="0068082C" w:rsidRPr="006F595E" w:rsidRDefault="0068082C" w:rsidP="0068082C">
      <w:pPr>
        <w:pStyle w:val="ae"/>
        <w:spacing w:after="0"/>
      </w:pPr>
      <w:r>
        <w:t xml:space="preserve"> Ответ: 1г; 2а; 3б; 4в</w:t>
      </w:r>
    </w:p>
    <w:p w:rsidR="0068082C" w:rsidRPr="006F595E" w:rsidRDefault="0068082C" w:rsidP="0068082C">
      <w:pPr>
        <w:pStyle w:val="ae"/>
        <w:spacing w:after="0"/>
      </w:pPr>
    </w:p>
    <w:p w:rsidR="0068082C" w:rsidRPr="006067F2" w:rsidRDefault="0068082C" w:rsidP="0068082C">
      <w:pPr>
        <w:jc w:val="center"/>
        <w:rPr>
          <w:b/>
        </w:rPr>
      </w:pPr>
      <w:r w:rsidRPr="006067F2">
        <w:rPr>
          <w:b/>
        </w:rPr>
        <w:t>Вариант 1</w:t>
      </w:r>
    </w:p>
    <w:p w:rsidR="0068082C" w:rsidRPr="006067F2" w:rsidRDefault="0068082C" w:rsidP="0068082C">
      <w:pPr>
        <w:rPr>
          <w:b/>
        </w:rPr>
      </w:pPr>
      <w:r w:rsidRPr="006067F2">
        <w:rPr>
          <w:b/>
        </w:rPr>
        <w:t xml:space="preserve"> 1.1-1.15</w:t>
      </w:r>
      <w:proofErr w:type="gramStart"/>
      <w:r w:rsidRPr="006067F2">
        <w:rPr>
          <w:b/>
        </w:rPr>
        <w:t xml:space="preserve">    В</w:t>
      </w:r>
      <w:proofErr w:type="gramEnd"/>
      <w:r w:rsidRPr="006067F2">
        <w:rPr>
          <w:b/>
        </w:rPr>
        <w:t>ыберите правильный вариант ответа. Возможен только один вариант правильного ответа.</w:t>
      </w:r>
    </w:p>
    <w:p w:rsidR="0068082C" w:rsidRPr="006067F2" w:rsidRDefault="0068082C" w:rsidP="0068082C">
      <w:r>
        <w:rPr>
          <w:b/>
        </w:rPr>
        <w:t>1</w:t>
      </w:r>
      <w:r w:rsidRPr="00385D6B">
        <w:rPr>
          <w:b/>
        </w:rPr>
        <w:t>.1</w:t>
      </w:r>
      <w:r w:rsidRPr="006067F2">
        <w:rPr>
          <w:b/>
        </w:rPr>
        <w:t xml:space="preserve"> </w:t>
      </w:r>
      <w:r>
        <w:t>Бухгалтерский документ представляет собой:</w:t>
      </w:r>
    </w:p>
    <w:p w:rsidR="0068082C" w:rsidRPr="006067F2" w:rsidRDefault="0068082C" w:rsidP="0068082C">
      <w:r>
        <w:t>а) носитель исходной информации, необходимой для ведения бухгалтерского учета;</w:t>
      </w:r>
    </w:p>
    <w:p w:rsidR="0068082C" w:rsidRPr="006067F2" w:rsidRDefault="0068082C" w:rsidP="0068082C">
      <w:r>
        <w:t>б) письменное свидетельство, которое подтверждает факт совершения хозяйственных операций</w:t>
      </w:r>
      <w:proofErr w:type="gramStart"/>
      <w:r>
        <w:t xml:space="preserve"> ,</w:t>
      </w:r>
      <w:proofErr w:type="gramEnd"/>
      <w:r>
        <w:t xml:space="preserve"> право на их совершение или устанавливает материальную ответственность работников за доверенные им ценности;</w:t>
      </w:r>
    </w:p>
    <w:p w:rsidR="0068082C" w:rsidRPr="006067F2" w:rsidRDefault="0068082C" w:rsidP="0068082C">
      <w:r>
        <w:t>в) средство наблюдения за хозяйственной деятельностью;</w:t>
      </w:r>
    </w:p>
    <w:p w:rsidR="0068082C" w:rsidRPr="006067F2" w:rsidRDefault="0068082C" w:rsidP="0068082C">
      <w:r>
        <w:t>г) бухгалтерский способ оформления хозяйственных операций.</w:t>
      </w:r>
    </w:p>
    <w:p w:rsidR="0068082C" w:rsidRPr="006067F2" w:rsidRDefault="0068082C" w:rsidP="0068082C">
      <w:r w:rsidRPr="006067F2">
        <w:rPr>
          <w:b/>
        </w:rPr>
        <w:t>1.2</w:t>
      </w:r>
      <w:proofErr w:type="gramStart"/>
      <w:r>
        <w:t xml:space="preserve"> П</w:t>
      </w:r>
      <w:proofErr w:type="gramEnd"/>
      <w:r>
        <w:t>од организацией бухгалтерского учета понимают:</w:t>
      </w:r>
    </w:p>
    <w:p w:rsidR="0068082C" w:rsidRPr="006067F2" w:rsidRDefault="0068082C" w:rsidP="0068082C">
      <w:r w:rsidRPr="006067F2">
        <w:t>а)</w:t>
      </w:r>
      <w:r>
        <w:t xml:space="preserve"> строгое исполнение бухгалтерией требований ФЗ «О бухгалтерском учете»;</w:t>
      </w:r>
    </w:p>
    <w:p w:rsidR="0068082C" w:rsidRPr="006067F2" w:rsidRDefault="0068082C" w:rsidP="0068082C">
      <w:r>
        <w:t>б) соблюдение принципов бухгалтерского учета;</w:t>
      </w:r>
    </w:p>
    <w:p w:rsidR="0068082C" w:rsidRPr="006067F2" w:rsidRDefault="0068082C" w:rsidP="0068082C">
      <w:r>
        <w:t>в) основные правила и приемы ведения бухгалтерского учета</w:t>
      </w:r>
      <w:proofErr w:type="gramStart"/>
      <w:r>
        <w:t xml:space="preserve"> ;</w:t>
      </w:r>
      <w:proofErr w:type="gramEnd"/>
    </w:p>
    <w:p w:rsidR="0068082C" w:rsidRPr="006067F2" w:rsidRDefault="0068082C" w:rsidP="0068082C">
      <w:r>
        <w:t>г) выбор вариантов ведения бухгалтерского учета.</w:t>
      </w:r>
    </w:p>
    <w:p w:rsidR="0068082C" w:rsidRPr="006067F2" w:rsidRDefault="0068082C" w:rsidP="0068082C">
      <w:r w:rsidRPr="006067F2">
        <w:rPr>
          <w:b/>
        </w:rPr>
        <w:t xml:space="preserve">1.3 </w:t>
      </w:r>
      <w:r>
        <w:t>Наименованием раздела Единого плана счетов РФ не является:</w:t>
      </w:r>
    </w:p>
    <w:p w:rsidR="0068082C" w:rsidRPr="006067F2" w:rsidRDefault="0068082C" w:rsidP="0068082C">
      <w:r>
        <w:t>а) «Производственные запасы»;</w:t>
      </w:r>
    </w:p>
    <w:p w:rsidR="0068082C" w:rsidRPr="006067F2" w:rsidRDefault="0068082C" w:rsidP="0068082C">
      <w:r>
        <w:t>б) «Затраты на производство»;</w:t>
      </w:r>
    </w:p>
    <w:p w:rsidR="0068082C" w:rsidRPr="006067F2" w:rsidRDefault="0068082C" w:rsidP="0068082C">
      <w:r>
        <w:t>в) «Расчеты»;</w:t>
      </w:r>
    </w:p>
    <w:p w:rsidR="0068082C" w:rsidRPr="006067F2" w:rsidRDefault="0068082C" w:rsidP="0068082C">
      <w:r>
        <w:t>г) «Основные средства».</w:t>
      </w:r>
    </w:p>
    <w:p w:rsidR="0068082C" w:rsidRPr="006067F2" w:rsidRDefault="0068082C" w:rsidP="0068082C">
      <w:r w:rsidRPr="006067F2">
        <w:rPr>
          <w:b/>
        </w:rPr>
        <w:t xml:space="preserve">1.4 </w:t>
      </w:r>
      <w:r>
        <w:t>Счета при классификации по  экономическому содержанию делятся на разделы:</w:t>
      </w:r>
    </w:p>
    <w:p w:rsidR="0068082C" w:rsidRPr="006067F2" w:rsidRDefault="0068082C" w:rsidP="0068082C">
      <w:r>
        <w:t>а) счета имущества по составу;</w:t>
      </w:r>
    </w:p>
    <w:p w:rsidR="0068082C" w:rsidRPr="006067F2" w:rsidRDefault="0068082C" w:rsidP="0068082C">
      <w:r>
        <w:t>б) счета хозяйственных операций и счета денежных средств;</w:t>
      </w:r>
    </w:p>
    <w:p w:rsidR="0068082C" w:rsidRPr="006067F2" w:rsidRDefault="0068082C" w:rsidP="0068082C">
      <w:r w:rsidRPr="006067F2">
        <w:t>в)</w:t>
      </w:r>
      <w:r>
        <w:t xml:space="preserve"> счета имущества предприятия, его обязательства и  хозяйственные операции;</w:t>
      </w:r>
    </w:p>
    <w:p w:rsidR="0068082C" w:rsidRPr="006067F2" w:rsidRDefault="0068082C" w:rsidP="0068082C">
      <w:r>
        <w:t>г) счета собственных и заемных источников формирования имущества.</w:t>
      </w:r>
    </w:p>
    <w:p w:rsidR="0068082C" w:rsidRPr="006067F2" w:rsidRDefault="0068082C" w:rsidP="0068082C">
      <w:r w:rsidRPr="006067F2">
        <w:rPr>
          <w:b/>
        </w:rPr>
        <w:t xml:space="preserve">1.5 </w:t>
      </w:r>
      <w:r>
        <w:t>Операции по движению денежных сре</w:t>
      </w:r>
      <w:proofErr w:type="gramStart"/>
      <w:r>
        <w:t>дств в к</w:t>
      </w:r>
      <w:proofErr w:type="gramEnd"/>
      <w:r>
        <w:t>ассе отражается на счете 50 «Касса» на основании:</w:t>
      </w:r>
    </w:p>
    <w:p w:rsidR="0068082C" w:rsidRPr="006067F2" w:rsidRDefault="0068082C" w:rsidP="0068082C">
      <w:r>
        <w:t>а) первичных документов;</w:t>
      </w:r>
    </w:p>
    <w:p w:rsidR="0068082C" w:rsidRPr="006067F2" w:rsidRDefault="0068082C" w:rsidP="0068082C">
      <w:r>
        <w:t>б) отчета кассира;</w:t>
      </w:r>
    </w:p>
    <w:p w:rsidR="0068082C" w:rsidRPr="006067F2" w:rsidRDefault="0068082C" w:rsidP="0068082C">
      <w:r>
        <w:t>в) отчета кассира с применением первичных документов;</w:t>
      </w:r>
    </w:p>
    <w:p w:rsidR="0068082C" w:rsidRPr="006067F2" w:rsidRDefault="0068082C" w:rsidP="0068082C">
      <w:r>
        <w:t>г) кассовой книги.</w:t>
      </w:r>
    </w:p>
    <w:p w:rsidR="0068082C" w:rsidRPr="006067F2" w:rsidRDefault="0068082C" w:rsidP="0068082C">
      <w:r w:rsidRPr="006067F2">
        <w:rPr>
          <w:b/>
        </w:rPr>
        <w:t xml:space="preserve">1.6 </w:t>
      </w:r>
      <w:r>
        <w:t>Приходные и расходные кассовые ордера регистрируются:</w:t>
      </w:r>
    </w:p>
    <w:p w:rsidR="0068082C" w:rsidRPr="006067F2" w:rsidRDefault="0068082C" w:rsidP="0068082C">
      <w:r>
        <w:t>а) в журнале регистрации приходных и расходных кассовых ордеров;</w:t>
      </w:r>
    </w:p>
    <w:p w:rsidR="0068082C" w:rsidRPr="006067F2" w:rsidRDefault="0068082C" w:rsidP="0068082C">
      <w:r>
        <w:t>б) в кассовом отчете;</w:t>
      </w:r>
    </w:p>
    <w:p w:rsidR="0068082C" w:rsidRPr="006067F2" w:rsidRDefault="0068082C" w:rsidP="0068082C">
      <w:r>
        <w:t>в) в товарном отчете;</w:t>
      </w:r>
    </w:p>
    <w:p w:rsidR="0068082C" w:rsidRPr="006067F2" w:rsidRDefault="0068082C" w:rsidP="0068082C">
      <w:r>
        <w:t>г) в авансовом отчете.</w:t>
      </w:r>
    </w:p>
    <w:p w:rsidR="0068082C" w:rsidRPr="006067F2" w:rsidRDefault="0068082C" w:rsidP="0068082C">
      <w:r w:rsidRPr="006067F2">
        <w:rPr>
          <w:b/>
        </w:rPr>
        <w:t>1.7</w:t>
      </w:r>
      <w:r>
        <w:t xml:space="preserve">  Перечисление сре</w:t>
      </w:r>
      <w:proofErr w:type="gramStart"/>
      <w:r>
        <w:t>дств тр</w:t>
      </w:r>
      <w:proofErr w:type="gramEnd"/>
      <w:r>
        <w:t>анспортной организации за доставку товаров отражается по дебету счета:</w:t>
      </w:r>
    </w:p>
    <w:p w:rsidR="0068082C" w:rsidRPr="006067F2" w:rsidRDefault="0068082C" w:rsidP="0068082C">
      <w:r>
        <w:t>а) 51 «Расчетные счета»;</w:t>
      </w:r>
    </w:p>
    <w:p w:rsidR="0068082C" w:rsidRPr="006067F2" w:rsidRDefault="0068082C" w:rsidP="0068082C">
      <w:proofErr w:type="gramStart"/>
      <w:r>
        <w:t>б</w:t>
      </w:r>
      <w:proofErr w:type="gramEnd"/>
      <w:r>
        <w:t xml:space="preserve"> 60 «Расчеты с поставщиками и подрядчиками»;</w:t>
      </w:r>
    </w:p>
    <w:p w:rsidR="0068082C" w:rsidRPr="006067F2" w:rsidRDefault="0068082C" w:rsidP="0068082C">
      <w:r>
        <w:t>в) 41 «Товары»;</w:t>
      </w:r>
    </w:p>
    <w:p w:rsidR="0068082C" w:rsidRPr="006067F2" w:rsidRDefault="0068082C" w:rsidP="0068082C">
      <w:r>
        <w:t>г) 10 «Материалы».</w:t>
      </w:r>
    </w:p>
    <w:p w:rsidR="0068082C" w:rsidRPr="006067F2" w:rsidRDefault="0068082C" w:rsidP="0068082C">
      <w:r w:rsidRPr="006067F2">
        <w:rPr>
          <w:b/>
        </w:rPr>
        <w:t>1.8</w:t>
      </w:r>
      <w:r>
        <w:t xml:space="preserve">  Платежное требование представляет собой:</w:t>
      </w:r>
    </w:p>
    <w:p w:rsidR="0068082C" w:rsidRPr="006067F2" w:rsidRDefault="0068082C" w:rsidP="0068082C">
      <w:r>
        <w:t>а) требование покупателя к поставщику;</w:t>
      </w:r>
    </w:p>
    <w:p w:rsidR="0068082C" w:rsidRPr="006067F2" w:rsidRDefault="0068082C" w:rsidP="0068082C">
      <w:r w:rsidRPr="006067F2">
        <w:t xml:space="preserve">б) </w:t>
      </w:r>
      <w:r>
        <w:t>требование поставщика к покупателю;</w:t>
      </w:r>
    </w:p>
    <w:p w:rsidR="0068082C" w:rsidRPr="006067F2" w:rsidRDefault="0068082C" w:rsidP="0068082C">
      <w:r>
        <w:t>в) требование дебитора к кредитору;</w:t>
      </w:r>
    </w:p>
    <w:p w:rsidR="0068082C" w:rsidRPr="006067F2" w:rsidRDefault="0068082C" w:rsidP="0068082C">
      <w:r w:rsidRPr="006067F2">
        <w:t>г</w:t>
      </w:r>
      <w:r>
        <w:t>) Требование кредитора к дебитору.</w:t>
      </w:r>
    </w:p>
    <w:p w:rsidR="0068082C" w:rsidRPr="006067F2" w:rsidRDefault="0068082C" w:rsidP="0068082C">
      <w:r w:rsidRPr="006067F2">
        <w:rPr>
          <w:b/>
        </w:rPr>
        <w:t xml:space="preserve">1.9 </w:t>
      </w:r>
      <w:r>
        <w:t>Получение платежей за экспортные товары отражается записью:</w:t>
      </w:r>
    </w:p>
    <w:p w:rsidR="0068082C" w:rsidRPr="006067F2" w:rsidRDefault="0068082C" w:rsidP="0068082C">
      <w:r>
        <w:t>а) Дт 52/1 , Кт 62;</w:t>
      </w:r>
    </w:p>
    <w:p w:rsidR="0068082C" w:rsidRPr="006067F2" w:rsidRDefault="0068082C" w:rsidP="0068082C">
      <w:r>
        <w:t>б) Дт 52/2 , Кт 67;</w:t>
      </w:r>
    </w:p>
    <w:p w:rsidR="0068082C" w:rsidRPr="006067F2" w:rsidRDefault="0068082C" w:rsidP="0068082C">
      <w:r>
        <w:t>в) Дт 68 , Кт 52/2;</w:t>
      </w:r>
    </w:p>
    <w:p w:rsidR="0068082C" w:rsidRPr="006067F2" w:rsidRDefault="0068082C" w:rsidP="0068082C">
      <w:r>
        <w:t>г) Дт 57/1 , Кт 52/1.</w:t>
      </w:r>
    </w:p>
    <w:p w:rsidR="0068082C" w:rsidRPr="006067F2" w:rsidRDefault="0068082C" w:rsidP="0068082C">
      <w:r w:rsidRPr="00385D6B">
        <w:rPr>
          <w:b/>
        </w:rPr>
        <w:t>1.10</w:t>
      </w:r>
      <w:r>
        <w:t xml:space="preserve"> Финансовые вложения – это инвестиции </w:t>
      </w:r>
      <w:proofErr w:type="gramStart"/>
      <w:r>
        <w:t>в</w:t>
      </w:r>
      <w:proofErr w:type="gramEnd"/>
      <w:r>
        <w:t>:</w:t>
      </w:r>
    </w:p>
    <w:p w:rsidR="0068082C" w:rsidRPr="006067F2" w:rsidRDefault="0068082C" w:rsidP="0068082C">
      <w:r>
        <w:t>а) дебиторскую задолженность;</w:t>
      </w:r>
    </w:p>
    <w:p w:rsidR="0068082C" w:rsidRPr="006067F2" w:rsidRDefault="0068082C" w:rsidP="0068082C">
      <w:r>
        <w:t>б) основные средства;</w:t>
      </w:r>
    </w:p>
    <w:p w:rsidR="0068082C" w:rsidRPr="006067F2" w:rsidRDefault="0068082C" w:rsidP="0068082C">
      <w:r>
        <w:t>в) ценные бумаги;</w:t>
      </w:r>
    </w:p>
    <w:p w:rsidR="0068082C" w:rsidRPr="006067F2" w:rsidRDefault="0068082C" w:rsidP="0068082C">
      <w:r>
        <w:t>г) нематериальные активы.</w:t>
      </w:r>
    </w:p>
    <w:p w:rsidR="0068082C" w:rsidRPr="006067F2" w:rsidRDefault="0068082C" w:rsidP="0068082C">
      <w:pPr>
        <w:numPr>
          <w:ilvl w:val="1"/>
          <w:numId w:val="15"/>
        </w:numPr>
      </w:pPr>
      <w:r>
        <w:t xml:space="preserve"> Основные средства принимаются к бухгалтерскому учету:</w:t>
      </w:r>
    </w:p>
    <w:p w:rsidR="0068082C" w:rsidRPr="006067F2" w:rsidRDefault="0068082C" w:rsidP="0068082C">
      <w:r>
        <w:t>а) по первоначальной стоимости;</w:t>
      </w:r>
    </w:p>
    <w:p w:rsidR="0068082C" w:rsidRPr="006067F2" w:rsidRDefault="0068082C" w:rsidP="0068082C">
      <w:r>
        <w:t>б) по остаточной стоимости;</w:t>
      </w:r>
    </w:p>
    <w:p w:rsidR="0068082C" w:rsidRPr="006067F2" w:rsidRDefault="0068082C" w:rsidP="0068082C">
      <w:r>
        <w:t>в) по согласованной стоимости;</w:t>
      </w:r>
    </w:p>
    <w:p w:rsidR="0068082C" w:rsidRPr="006067F2" w:rsidRDefault="0068082C" w:rsidP="0068082C">
      <w:r>
        <w:t>г) по рыночной стоимости.</w:t>
      </w:r>
    </w:p>
    <w:p w:rsidR="0068082C" w:rsidRPr="006067F2" w:rsidRDefault="0068082C" w:rsidP="0068082C">
      <w:r w:rsidRPr="006067F2">
        <w:rPr>
          <w:b/>
        </w:rPr>
        <w:t>1.12</w:t>
      </w:r>
      <w:r>
        <w:t xml:space="preserve"> Использование различных способов начисления амортизации и отражение расходов на ремонт основных средств определяет:</w:t>
      </w:r>
    </w:p>
    <w:p w:rsidR="0068082C" w:rsidRPr="006067F2" w:rsidRDefault="0068082C" w:rsidP="0068082C">
      <w:r>
        <w:t>а)  сама организация в учетной политике;</w:t>
      </w:r>
    </w:p>
    <w:p w:rsidR="0068082C" w:rsidRPr="006067F2" w:rsidRDefault="0068082C" w:rsidP="0068082C">
      <w:r>
        <w:t>б)  Минфин РФ;</w:t>
      </w:r>
    </w:p>
    <w:p w:rsidR="0068082C" w:rsidRPr="006067F2" w:rsidRDefault="0068082C" w:rsidP="0068082C">
      <w:r>
        <w:t>в)  Правительство РФ;</w:t>
      </w:r>
    </w:p>
    <w:p w:rsidR="0068082C" w:rsidRPr="006067F2" w:rsidRDefault="0068082C" w:rsidP="0068082C">
      <w:r>
        <w:t>г)   отраслевые министерства и ведомства.</w:t>
      </w:r>
    </w:p>
    <w:p w:rsidR="0068082C" w:rsidRPr="006067F2" w:rsidRDefault="0068082C" w:rsidP="0068082C">
      <w:r w:rsidRPr="00113320">
        <w:rPr>
          <w:b/>
        </w:rPr>
        <w:t>1.13</w:t>
      </w:r>
      <w:proofErr w:type="gramStart"/>
      <w:r>
        <w:t xml:space="preserve"> У</w:t>
      </w:r>
      <w:proofErr w:type="gramEnd"/>
      <w:r>
        <w:t xml:space="preserve"> арендатора поступление арендованных объектов основных средств отражается по дебету счета:</w:t>
      </w:r>
    </w:p>
    <w:p w:rsidR="0068082C" w:rsidRPr="006067F2" w:rsidRDefault="0068082C" w:rsidP="0068082C">
      <w:r>
        <w:t>а) 08;</w:t>
      </w:r>
    </w:p>
    <w:p w:rsidR="0068082C" w:rsidRPr="006067F2" w:rsidRDefault="0068082C" w:rsidP="0068082C">
      <w:r>
        <w:t>б) 03;</w:t>
      </w:r>
    </w:p>
    <w:p w:rsidR="0068082C" w:rsidRPr="006067F2" w:rsidRDefault="0068082C" w:rsidP="0068082C">
      <w:r>
        <w:t>в) 01;</w:t>
      </w:r>
    </w:p>
    <w:p w:rsidR="0068082C" w:rsidRPr="006067F2" w:rsidRDefault="0068082C" w:rsidP="0068082C">
      <w:r>
        <w:t>г) 001.</w:t>
      </w:r>
    </w:p>
    <w:p w:rsidR="0068082C" w:rsidRPr="006067F2" w:rsidRDefault="0068082C" w:rsidP="0068082C">
      <w:r w:rsidRPr="006067F2">
        <w:rPr>
          <w:b/>
        </w:rPr>
        <w:t>1.14</w:t>
      </w:r>
      <w:r>
        <w:t xml:space="preserve"> Расходы организации по приобретению программы автоматизации бухгалтерского учета к нематериальным активам:</w:t>
      </w:r>
    </w:p>
    <w:p w:rsidR="0068082C" w:rsidRPr="006067F2" w:rsidRDefault="0068082C" w:rsidP="0068082C">
      <w:r w:rsidRPr="006067F2">
        <w:t>а)</w:t>
      </w:r>
      <w:r>
        <w:t xml:space="preserve"> относится;</w:t>
      </w:r>
    </w:p>
    <w:p w:rsidR="0068082C" w:rsidRPr="006067F2" w:rsidRDefault="0068082C" w:rsidP="0068082C">
      <w:r>
        <w:t>б) не относится;</w:t>
      </w:r>
    </w:p>
    <w:p w:rsidR="0068082C" w:rsidRPr="006067F2" w:rsidRDefault="0068082C" w:rsidP="0068082C">
      <w:r>
        <w:t>в) по усмотрению организации;</w:t>
      </w:r>
    </w:p>
    <w:p w:rsidR="0068082C" w:rsidRPr="006067F2" w:rsidRDefault="0068082C" w:rsidP="0068082C">
      <w:r>
        <w:t>г) по согласованию с налоговыми органами.</w:t>
      </w:r>
    </w:p>
    <w:p w:rsidR="0068082C" w:rsidRPr="006067F2" w:rsidRDefault="0068082C" w:rsidP="0068082C">
      <w:r w:rsidRPr="006067F2">
        <w:rPr>
          <w:b/>
        </w:rPr>
        <w:t>1.15</w:t>
      </w:r>
      <w:r>
        <w:t xml:space="preserve"> Складской учет материалов ведется </w:t>
      </w:r>
      <w:proofErr w:type="gramStart"/>
      <w:r>
        <w:t>в</w:t>
      </w:r>
      <w:proofErr w:type="gramEnd"/>
      <w:r>
        <w:t>:</w:t>
      </w:r>
    </w:p>
    <w:p w:rsidR="0068082C" w:rsidRPr="006067F2" w:rsidRDefault="0068082C" w:rsidP="0068082C">
      <w:r>
        <w:t xml:space="preserve">а) </w:t>
      </w:r>
      <w:proofErr w:type="gramStart"/>
      <w:r>
        <w:t>карточках</w:t>
      </w:r>
      <w:proofErr w:type="gramEnd"/>
      <w:r>
        <w:t xml:space="preserve"> складского учета материалов;</w:t>
      </w:r>
    </w:p>
    <w:p w:rsidR="0068082C" w:rsidRPr="006067F2" w:rsidRDefault="0068082C" w:rsidP="0068082C">
      <w:r>
        <w:t xml:space="preserve">б) оборотных </w:t>
      </w:r>
      <w:proofErr w:type="gramStart"/>
      <w:r>
        <w:t>ведомостях</w:t>
      </w:r>
      <w:proofErr w:type="gramEnd"/>
      <w:r>
        <w:t>;</w:t>
      </w:r>
    </w:p>
    <w:p w:rsidR="0068082C" w:rsidRPr="006067F2" w:rsidRDefault="0068082C" w:rsidP="0068082C">
      <w:r>
        <w:t xml:space="preserve">в) </w:t>
      </w:r>
      <w:proofErr w:type="spellStart"/>
      <w:r>
        <w:t>лимитно</w:t>
      </w:r>
      <w:proofErr w:type="spellEnd"/>
      <w:r>
        <w:t xml:space="preserve"> - заборных </w:t>
      </w:r>
      <w:proofErr w:type="gramStart"/>
      <w:r>
        <w:t>картах</w:t>
      </w:r>
      <w:proofErr w:type="gramEnd"/>
      <w:r>
        <w:t>;</w:t>
      </w:r>
    </w:p>
    <w:p w:rsidR="0068082C" w:rsidRPr="006067F2" w:rsidRDefault="0068082C" w:rsidP="0068082C">
      <w:r>
        <w:t>г) накладных.</w:t>
      </w:r>
    </w:p>
    <w:p w:rsidR="0068082C" w:rsidRPr="006067F2" w:rsidRDefault="0068082C" w:rsidP="0068082C">
      <w:pPr>
        <w:rPr>
          <w:b/>
        </w:rPr>
      </w:pPr>
      <w:r>
        <w:rPr>
          <w:b/>
        </w:rPr>
        <w:t>1.16-1.21</w:t>
      </w:r>
      <w:proofErr w:type="gramStart"/>
      <w:r>
        <w:rPr>
          <w:b/>
        </w:rPr>
        <w:t xml:space="preserve"> </w:t>
      </w:r>
      <w:r w:rsidRPr="006067F2">
        <w:rPr>
          <w:b/>
        </w:rPr>
        <w:t xml:space="preserve"> О</w:t>
      </w:r>
      <w:proofErr w:type="gramEnd"/>
      <w:r w:rsidRPr="006067F2">
        <w:rPr>
          <w:b/>
        </w:rPr>
        <w:t>тветьте «Да» или «Нет»</w:t>
      </w:r>
    </w:p>
    <w:p w:rsidR="0068082C" w:rsidRPr="006067F2" w:rsidRDefault="0068082C" w:rsidP="0068082C">
      <w:r w:rsidRPr="006067F2">
        <w:t xml:space="preserve"> </w:t>
      </w:r>
      <w:r w:rsidRPr="006067F2">
        <w:rPr>
          <w:b/>
        </w:rPr>
        <w:t xml:space="preserve">1.16 </w:t>
      </w:r>
      <w:r>
        <w:t xml:space="preserve"> Отпуск материалов со склада для </w:t>
      </w:r>
      <w:proofErr w:type="gramStart"/>
      <w:r>
        <w:t>упаковки готовой продукции, отгруженной покупателю оформляют</w:t>
      </w:r>
      <w:proofErr w:type="gramEnd"/>
      <w:r>
        <w:t xml:space="preserve"> проводкой Дт 43, Кт 10</w:t>
      </w:r>
      <w:r w:rsidRPr="006067F2">
        <w:t xml:space="preserve"> ________________________</w:t>
      </w:r>
    </w:p>
    <w:p w:rsidR="0068082C" w:rsidRDefault="0068082C" w:rsidP="0068082C">
      <w:r>
        <w:rPr>
          <w:b/>
        </w:rPr>
        <w:t>1.17</w:t>
      </w:r>
      <w:r w:rsidRPr="006067F2">
        <w:rPr>
          <w:b/>
        </w:rPr>
        <w:t xml:space="preserve"> </w:t>
      </w:r>
      <w:r>
        <w:t xml:space="preserve"> Инвентаризация материально – производственных  запасов проводится один раз в три года</w:t>
      </w:r>
      <w:r w:rsidRPr="006067F2">
        <w:t>____________________________________________</w:t>
      </w:r>
    </w:p>
    <w:p w:rsidR="0068082C" w:rsidRDefault="0068082C" w:rsidP="0068082C">
      <w:r>
        <w:rPr>
          <w:b/>
        </w:rPr>
        <w:t xml:space="preserve">1.18 </w:t>
      </w:r>
      <w:r>
        <w:t xml:space="preserve"> Производственные затраты – это расходы по производственному управлению __________________________________________________________________________</w:t>
      </w:r>
    </w:p>
    <w:p w:rsidR="0068082C" w:rsidRDefault="0068082C" w:rsidP="0068082C">
      <w:r>
        <w:rPr>
          <w:b/>
        </w:rPr>
        <w:t xml:space="preserve">1.19  </w:t>
      </w:r>
      <w:r>
        <w:t>Общепроизводственные расходы – это косвенные расходы, связанные с обслуживанием производства_________________________</w:t>
      </w:r>
    </w:p>
    <w:p w:rsidR="0068082C" w:rsidRDefault="0068082C" w:rsidP="0068082C">
      <w:r>
        <w:rPr>
          <w:b/>
        </w:rPr>
        <w:t>1.20</w:t>
      </w:r>
      <w:proofErr w:type="gramStart"/>
      <w:r>
        <w:rPr>
          <w:b/>
        </w:rPr>
        <w:t xml:space="preserve">  </w:t>
      </w:r>
      <w:r>
        <w:t>В</w:t>
      </w:r>
      <w:proofErr w:type="gramEnd"/>
      <w:r>
        <w:t xml:space="preserve"> процессе </w:t>
      </w:r>
      <w:proofErr w:type="spellStart"/>
      <w:r>
        <w:t>калькулирования</w:t>
      </w:r>
      <w:proofErr w:type="spellEnd"/>
      <w:r>
        <w:t xml:space="preserve"> себестоимости управленческие расходы распределяют пропорционально выручке по видам продукции___________________________________</w:t>
      </w:r>
    </w:p>
    <w:p w:rsidR="0068082C" w:rsidRPr="008826BC" w:rsidRDefault="0068082C" w:rsidP="0068082C">
      <w:r>
        <w:rPr>
          <w:b/>
        </w:rPr>
        <w:t xml:space="preserve">1.21  </w:t>
      </w:r>
      <w:r>
        <w:t>Основное условие для организации позаказного метода учета затрат – это возможность выделить изготовление уникального изделия____________________________________________________________________</w:t>
      </w:r>
    </w:p>
    <w:p w:rsidR="0068082C" w:rsidRPr="006067F2" w:rsidRDefault="0068082C" w:rsidP="0068082C">
      <w:pPr>
        <w:rPr>
          <w:b/>
        </w:rPr>
      </w:pPr>
      <w:r>
        <w:rPr>
          <w:b/>
        </w:rPr>
        <w:t>1.22-1.26</w:t>
      </w:r>
      <w:proofErr w:type="gramStart"/>
      <w:r>
        <w:rPr>
          <w:b/>
        </w:rPr>
        <w:t xml:space="preserve">  </w:t>
      </w:r>
      <w:r w:rsidRPr="006067F2">
        <w:rPr>
          <w:b/>
        </w:rPr>
        <w:t>Д</w:t>
      </w:r>
      <w:proofErr w:type="gramEnd"/>
      <w:r w:rsidRPr="006067F2">
        <w:rPr>
          <w:b/>
        </w:rPr>
        <w:t>ополните ответ</w:t>
      </w:r>
    </w:p>
    <w:p w:rsidR="0068082C" w:rsidRPr="006067F2" w:rsidRDefault="0068082C" w:rsidP="0068082C">
      <w:r w:rsidRPr="006067F2">
        <w:rPr>
          <w:b/>
        </w:rPr>
        <w:t>1.</w:t>
      </w:r>
      <w:r>
        <w:rPr>
          <w:b/>
        </w:rPr>
        <w:t xml:space="preserve">22 </w:t>
      </w:r>
      <w:r>
        <w:t xml:space="preserve"> Готовая продукция – это продукция__________________________________________ </w:t>
      </w:r>
    </w:p>
    <w:p w:rsidR="0068082C" w:rsidRDefault="0068082C" w:rsidP="0068082C">
      <w:r w:rsidRPr="006067F2">
        <w:rPr>
          <w:b/>
        </w:rPr>
        <w:t>1.</w:t>
      </w:r>
      <w:r>
        <w:rPr>
          <w:b/>
        </w:rPr>
        <w:t xml:space="preserve">23  </w:t>
      </w:r>
      <w:r>
        <w:t>Готовая продукция должна быть сдана на склад в подотчет</w:t>
      </w:r>
      <w:r w:rsidRPr="006067F2">
        <w:t>___________________________________________________________________</w:t>
      </w:r>
    </w:p>
    <w:p w:rsidR="0068082C" w:rsidRDefault="0068082C" w:rsidP="0068082C">
      <w:r>
        <w:rPr>
          <w:b/>
        </w:rPr>
        <w:t xml:space="preserve">1.24  </w:t>
      </w:r>
      <w:r w:rsidRPr="00796123">
        <w:t>Финансовый результат</w:t>
      </w:r>
      <w:r>
        <w:t xml:space="preserve"> продажи готовой продукции определяется на счете_________________________________________________________________________</w:t>
      </w:r>
    </w:p>
    <w:p w:rsidR="0068082C" w:rsidRDefault="0068082C" w:rsidP="0068082C">
      <w:r>
        <w:rPr>
          <w:b/>
        </w:rPr>
        <w:t xml:space="preserve">1.25  </w:t>
      </w:r>
      <w:r>
        <w:t>Подотчетные суммы на командировочные расходы выдаются на основании____________________________________________________________________</w:t>
      </w:r>
    </w:p>
    <w:p w:rsidR="0068082C" w:rsidRPr="00796123" w:rsidRDefault="0068082C" w:rsidP="0068082C">
      <w:r>
        <w:rPr>
          <w:b/>
        </w:rPr>
        <w:t xml:space="preserve">1.26  </w:t>
      </w:r>
      <w:proofErr w:type="gramStart"/>
      <w:r>
        <w:t>Суммы, удержанные из заработной платы в погашение задолженности по недостачам и хищениям отражается</w:t>
      </w:r>
      <w:proofErr w:type="gramEnd"/>
      <w:r>
        <w:t xml:space="preserve"> бухгалтерской проводкой__________________________________</w:t>
      </w:r>
    </w:p>
    <w:p w:rsidR="0068082C" w:rsidRPr="006067F2" w:rsidRDefault="0068082C" w:rsidP="0068082C">
      <w:pPr>
        <w:rPr>
          <w:b/>
        </w:rPr>
      </w:pPr>
      <w:r>
        <w:rPr>
          <w:b/>
        </w:rPr>
        <w:t>1.27</w:t>
      </w:r>
      <w:proofErr w:type="gramStart"/>
      <w:r>
        <w:rPr>
          <w:b/>
        </w:rPr>
        <w:t xml:space="preserve"> </w:t>
      </w:r>
      <w:r w:rsidRPr="006067F2">
        <w:rPr>
          <w:b/>
        </w:rPr>
        <w:t xml:space="preserve"> У</w:t>
      </w:r>
      <w:proofErr w:type="gramEnd"/>
      <w:r w:rsidRPr="006067F2">
        <w:rPr>
          <w:b/>
        </w:rPr>
        <w:t>становите соответствие</w:t>
      </w:r>
    </w:p>
    <w:p w:rsidR="0068082C" w:rsidRPr="006067F2" w:rsidRDefault="0068082C" w:rsidP="0068082C">
      <w:pPr>
        <w:rPr>
          <w:b/>
        </w:rPr>
      </w:pPr>
      <w:r>
        <w:rPr>
          <w:b/>
        </w:rPr>
        <w:t>1.27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233"/>
        <w:gridCol w:w="597"/>
        <w:gridCol w:w="5040"/>
      </w:tblGrid>
      <w:tr w:rsidR="0068082C" w:rsidRPr="001D59B4" w:rsidTr="0023131D">
        <w:tc>
          <w:tcPr>
            <w:tcW w:w="598" w:type="dxa"/>
          </w:tcPr>
          <w:p w:rsidR="0068082C" w:rsidRPr="001D59B4" w:rsidRDefault="0068082C" w:rsidP="0023131D">
            <w:pPr>
              <w:rPr>
                <w:b/>
              </w:rPr>
            </w:pPr>
            <w:r w:rsidRPr="001D59B4">
              <w:rPr>
                <w:b/>
              </w:rPr>
              <w:t>№</w:t>
            </w:r>
          </w:p>
        </w:tc>
        <w:tc>
          <w:tcPr>
            <w:tcW w:w="3233" w:type="dxa"/>
          </w:tcPr>
          <w:p w:rsidR="0068082C" w:rsidRPr="001D59B4" w:rsidRDefault="0068082C" w:rsidP="0023131D">
            <w:pPr>
              <w:rPr>
                <w:b/>
              </w:rPr>
            </w:pPr>
            <w:r>
              <w:rPr>
                <w:b/>
              </w:rPr>
              <w:t>Вклады в уставный капитал</w:t>
            </w:r>
          </w:p>
        </w:tc>
        <w:tc>
          <w:tcPr>
            <w:tcW w:w="597" w:type="dxa"/>
          </w:tcPr>
          <w:p w:rsidR="0068082C" w:rsidRPr="001D59B4" w:rsidRDefault="0068082C" w:rsidP="0023131D">
            <w:pPr>
              <w:rPr>
                <w:b/>
              </w:rPr>
            </w:pPr>
          </w:p>
        </w:tc>
        <w:tc>
          <w:tcPr>
            <w:tcW w:w="5040" w:type="dxa"/>
          </w:tcPr>
          <w:p w:rsidR="0068082C" w:rsidRPr="001D59B4" w:rsidRDefault="0068082C" w:rsidP="0023131D">
            <w:pPr>
              <w:rPr>
                <w:b/>
              </w:rPr>
            </w:pPr>
            <w:r>
              <w:rPr>
                <w:b/>
              </w:rPr>
              <w:t>Бухгалтерские проводки</w:t>
            </w:r>
          </w:p>
        </w:tc>
      </w:tr>
      <w:tr w:rsidR="0068082C" w:rsidRPr="001D59B4" w:rsidTr="0023131D">
        <w:tc>
          <w:tcPr>
            <w:tcW w:w="598" w:type="dxa"/>
          </w:tcPr>
          <w:p w:rsidR="0068082C" w:rsidRPr="001D59B4" w:rsidRDefault="0068082C" w:rsidP="0023131D">
            <w:pPr>
              <w:rPr>
                <w:b/>
              </w:rPr>
            </w:pPr>
            <w:r w:rsidRPr="001D59B4">
              <w:rPr>
                <w:b/>
              </w:rPr>
              <w:t>1</w:t>
            </w:r>
          </w:p>
        </w:tc>
        <w:tc>
          <w:tcPr>
            <w:tcW w:w="3233" w:type="dxa"/>
          </w:tcPr>
          <w:p w:rsidR="0068082C" w:rsidRPr="001D59B4" w:rsidRDefault="0068082C" w:rsidP="0023131D">
            <w:r>
              <w:t xml:space="preserve"> Денежные средства</w:t>
            </w:r>
          </w:p>
        </w:tc>
        <w:tc>
          <w:tcPr>
            <w:tcW w:w="597" w:type="dxa"/>
          </w:tcPr>
          <w:p w:rsidR="0068082C" w:rsidRPr="001D59B4" w:rsidRDefault="0068082C" w:rsidP="0023131D">
            <w:pPr>
              <w:rPr>
                <w:b/>
              </w:rPr>
            </w:pPr>
            <w:r w:rsidRPr="001D59B4">
              <w:rPr>
                <w:b/>
              </w:rPr>
              <w:t>а</w:t>
            </w:r>
          </w:p>
        </w:tc>
        <w:tc>
          <w:tcPr>
            <w:tcW w:w="5040" w:type="dxa"/>
          </w:tcPr>
          <w:p w:rsidR="0068082C" w:rsidRPr="001D59B4" w:rsidRDefault="0068082C" w:rsidP="0023131D">
            <w:r w:rsidRPr="001D59B4">
              <w:t>.</w:t>
            </w:r>
            <w:r>
              <w:t>Дт 58 , Кт 75</w:t>
            </w:r>
          </w:p>
        </w:tc>
      </w:tr>
      <w:tr w:rsidR="0068082C" w:rsidRPr="001D59B4" w:rsidTr="0023131D">
        <w:tc>
          <w:tcPr>
            <w:tcW w:w="598" w:type="dxa"/>
          </w:tcPr>
          <w:p w:rsidR="0068082C" w:rsidRPr="001D59B4" w:rsidRDefault="0068082C" w:rsidP="0023131D">
            <w:pPr>
              <w:rPr>
                <w:b/>
              </w:rPr>
            </w:pPr>
            <w:r w:rsidRPr="001D59B4">
              <w:rPr>
                <w:b/>
              </w:rPr>
              <w:t>2</w:t>
            </w:r>
          </w:p>
        </w:tc>
        <w:tc>
          <w:tcPr>
            <w:tcW w:w="3233" w:type="dxa"/>
          </w:tcPr>
          <w:p w:rsidR="0068082C" w:rsidRPr="001D59B4" w:rsidRDefault="0068082C" w:rsidP="0023131D">
            <w:r>
              <w:t xml:space="preserve"> Ценные бумаги</w:t>
            </w:r>
          </w:p>
        </w:tc>
        <w:tc>
          <w:tcPr>
            <w:tcW w:w="597" w:type="dxa"/>
          </w:tcPr>
          <w:p w:rsidR="0068082C" w:rsidRPr="001D59B4" w:rsidRDefault="0068082C" w:rsidP="0023131D">
            <w:pPr>
              <w:rPr>
                <w:b/>
              </w:rPr>
            </w:pPr>
            <w:r w:rsidRPr="001D59B4">
              <w:rPr>
                <w:b/>
              </w:rPr>
              <w:t>б</w:t>
            </w:r>
          </w:p>
        </w:tc>
        <w:tc>
          <w:tcPr>
            <w:tcW w:w="5040" w:type="dxa"/>
          </w:tcPr>
          <w:p w:rsidR="0068082C" w:rsidRPr="001D59B4" w:rsidRDefault="0068082C" w:rsidP="0023131D">
            <w:r w:rsidRPr="001D59B4">
              <w:t xml:space="preserve"> </w:t>
            </w:r>
            <w:r>
              <w:t>Дт 10 , Кт 75</w:t>
            </w:r>
          </w:p>
        </w:tc>
      </w:tr>
      <w:tr w:rsidR="0068082C" w:rsidRPr="001D59B4" w:rsidTr="0023131D">
        <w:tc>
          <w:tcPr>
            <w:tcW w:w="598" w:type="dxa"/>
          </w:tcPr>
          <w:p w:rsidR="0068082C" w:rsidRPr="001D59B4" w:rsidRDefault="0068082C" w:rsidP="0023131D">
            <w:pPr>
              <w:rPr>
                <w:b/>
              </w:rPr>
            </w:pPr>
            <w:r w:rsidRPr="001D59B4">
              <w:rPr>
                <w:b/>
              </w:rPr>
              <w:t>3</w:t>
            </w:r>
          </w:p>
        </w:tc>
        <w:tc>
          <w:tcPr>
            <w:tcW w:w="3233" w:type="dxa"/>
          </w:tcPr>
          <w:p w:rsidR="0068082C" w:rsidRPr="001D59B4" w:rsidRDefault="0068082C" w:rsidP="0023131D">
            <w:r>
              <w:t xml:space="preserve"> Материалы</w:t>
            </w:r>
          </w:p>
        </w:tc>
        <w:tc>
          <w:tcPr>
            <w:tcW w:w="597" w:type="dxa"/>
          </w:tcPr>
          <w:p w:rsidR="0068082C" w:rsidRPr="001D59B4" w:rsidRDefault="0068082C" w:rsidP="0023131D">
            <w:pPr>
              <w:rPr>
                <w:b/>
              </w:rPr>
            </w:pPr>
            <w:r w:rsidRPr="001D59B4">
              <w:rPr>
                <w:b/>
              </w:rPr>
              <w:t>в</w:t>
            </w:r>
          </w:p>
        </w:tc>
        <w:tc>
          <w:tcPr>
            <w:tcW w:w="5040" w:type="dxa"/>
          </w:tcPr>
          <w:p w:rsidR="0068082C" w:rsidRPr="001D59B4" w:rsidRDefault="0068082C" w:rsidP="0023131D">
            <w:r w:rsidRPr="001D59B4">
              <w:t xml:space="preserve"> </w:t>
            </w:r>
            <w:r>
              <w:t>Дт 41 , Кт 75</w:t>
            </w:r>
          </w:p>
        </w:tc>
      </w:tr>
      <w:tr w:rsidR="0068082C" w:rsidRPr="001D59B4" w:rsidTr="0023131D">
        <w:tc>
          <w:tcPr>
            <w:tcW w:w="598" w:type="dxa"/>
          </w:tcPr>
          <w:p w:rsidR="0068082C" w:rsidRPr="001D59B4" w:rsidRDefault="0068082C" w:rsidP="0023131D">
            <w:pPr>
              <w:rPr>
                <w:b/>
              </w:rPr>
            </w:pPr>
            <w:r w:rsidRPr="001D59B4">
              <w:rPr>
                <w:b/>
              </w:rPr>
              <w:t>4</w:t>
            </w:r>
          </w:p>
        </w:tc>
        <w:tc>
          <w:tcPr>
            <w:tcW w:w="3233" w:type="dxa"/>
          </w:tcPr>
          <w:p w:rsidR="0068082C" w:rsidRPr="001D59B4" w:rsidRDefault="0068082C" w:rsidP="0023131D">
            <w:r>
              <w:t>. Товары</w:t>
            </w:r>
          </w:p>
        </w:tc>
        <w:tc>
          <w:tcPr>
            <w:tcW w:w="597" w:type="dxa"/>
          </w:tcPr>
          <w:p w:rsidR="0068082C" w:rsidRPr="001D59B4" w:rsidRDefault="0068082C" w:rsidP="0023131D">
            <w:pPr>
              <w:rPr>
                <w:b/>
              </w:rPr>
            </w:pPr>
            <w:r w:rsidRPr="001D59B4">
              <w:rPr>
                <w:b/>
              </w:rPr>
              <w:t>г</w:t>
            </w:r>
          </w:p>
        </w:tc>
        <w:tc>
          <w:tcPr>
            <w:tcW w:w="5040" w:type="dxa"/>
          </w:tcPr>
          <w:p w:rsidR="0068082C" w:rsidRPr="001D59B4" w:rsidRDefault="0068082C" w:rsidP="0023131D">
            <w:r w:rsidRPr="001D59B4">
              <w:t xml:space="preserve"> </w:t>
            </w:r>
            <w:r>
              <w:t>Дт 50,51,52, Кт 75</w:t>
            </w:r>
          </w:p>
        </w:tc>
      </w:tr>
    </w:tbl>
    <w:p w:rsidR="0068082C" w:rsidRDefault="0068082C" w:rsidP="0068082C">
      <w:pPr>
        <w:jc w:val="center"/>
        <w:rPr>
          <w:b/>
        </w:rPr>
      </w:pPr>
    </w:p>
    <w:p w:rsidR="0068082C" w:rsidRDefault="0068082C" w:rsidP="0068082C">
      <w:pPr>
        <w:rPr>
          <w:b/>
        </w:rPr>
      </w:pPr>
      <w:r>
        <w:rPr>
          <w:b/>
        </w:rPr>
        <w:t xml:space="preserve"> Решить задачу.</w:t>
      </w:r>
    </w:p>
    <w:p w:rsidR="0068082C" w:rsidRPr="004C1060" w:rsidRDefault="0068082C" w:rsidP="0068082C">
      <w:pPr>
        <w:rPr>
          <w:b/>
          <w:lang w:val="en-US"/>
        </w:rPr>
      </w:pPr>
      <w:r>
        <w:rPr>
          <w:b/>
        </w:rPr>
        <w:t xml:space="preserve">                                             </w:t>
      </w:r>
      <w:r w:rsidRPr="006067F2">
        <w:rPr>
          <w:b/>
        </w:rPr>
        <w:t>Ключ теста для 1 варианта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992"/>
        <w:gridCol w:w="7007"/>
      </w:tblGrid>
      <w:tr w:rsidR="0068082C" w:rsidRPr="001D59B4" w:rsidTr="0023131D">
        <w:trPr>
          <w:trHeight w:val="272"/>
        </w:trPr>
        <w:tc>
          <w:tcPr>
            <w:tcW w:w="817" w:type="dxa"/>
          </w:tcPr>
          <w:p w:rsidR="0068082C" w:rsidRPr="001D59B4" w:rsidRDefault="0068082C" w:rsidP="0023131D">
            <w:r w:rsidRPr="001D59B4">
              <w:rPr>
                <w:b/>
              </w:rPr>
              <w:t>1.1</w:t>
            </w:r>
            <w:r w:rsidRPr="001D59B4">
              <w:t xml:space="preserve"> </w:t>
            </w:r>
          </w:p>
        </w:tc>
        <w:tc>
          <w:tcPr>
            <w:tcW w:w="851" w:type="dxa"/>
          </w:tcPr>
          <w:p w:rsidR="0068082C" w:rsidRPr="001D59B4" w:rsidRDefault="0068082C" w:rsidP="0023131D">
            <w:pPr>
              <w:rPr>
                <w:b/>
              </w:rPr>
            </w:pPr>
            <w:r>
              <w:rPr>
                <w:b/>
              </w:rPr>
              <w:t>б</w:t>
            </w:r>
          </w:p>
        </w:tc>
        <w:tc>
          <w:tcPr>
            <w:tcW w:w="992" w:type="dxa"/>
          </w:tcPr>
          <w:p w:rsidR="0068082C" w:rsidRPr="001D59B4" w:rsidRDefault="0068082C" w:rsidP="0023131D">
            <w:pPr>
              <w:rPr>
                <w:b/>
              </w:rPr>
            </w:pPr>
            <w:r>
              <w:rPr>
                <w:b/>
              </w:rPr>
              <w:t>1.14</w:t>
            </w:r>
          </w:p>
        </w:tc>
        <w:tc>
          <w:tcPr>
            <w:tcW w:w="7007" w:type="dxa"/>
          </w:tcPr>
          <w:p w:rsidR="0068082C" w:rsidRPr="001D59B4" w:rsidRDefault="0068082C" w:rsidP="0023131D">
            <w:pPr>
              <w:rPr>
                <w:b/>
              </w:rPr>
            </w:pPr>
            <w:r>
              <w:rPr>
                <w:b/>
              </w:rPr>
              <w:t>б</w:t>
            </w:r>
          </w:p>
        </w:tc>
      </w:tr>
      <w:tr w:rsidR="0068082C" w:rsidRPr="001D59B4" w:rsidTr="0023131D">
        <w:trPr>
          <w:trHeight w:val="272"/>
        </w:trPr>
        <w:tc>
          <w:tcPr>
            <w:tcW w:w="817" w:type="dxa"/>
          </w:tcPr>
          <w:p w:rsidR="0068082C" w:rsidRPr="001D59B4" w:rsidRDefault="0068082C" w:rsidP="0023131D">
            <w:r w:rsidRPr="001D59B4">
              <w:rPr>
                <w:b/>
              </w:rPr>
              <w:t xml:space="preserve">1.2 </w:t>
            </w:r>
          </w:p>
        </w:tc>
        <w:tc>
          <w:tcPr>
            <w:tcW w:w="851" w:type="dxa"/>
          </w:tcPr>
          <w:p w:rsidR="0068082C" w:rsidRPr="001D59B4" w:rsidRDefault="0068082C" w:rsidP="0023131D">
            <w:pPr>
              <w:rPr>
                <w:b/>
              </w:rPr>
            </w:pPr>
            <w:r>
              <w:rPr>
                <w:b/>
              </w:rPr>
              <w:t>в</w:t>
            </w:r>
          </w:p>
        </w:tc>
        <w:tc>
          <w:tcPr>
            <w:tcW w:w="992" w:type="dxa"/>
          </w:tcPr>
          <w:p w:rsidR="0068082C" w:rsidRPr="001D59B4" w:rsidRDefault="0068082C" w:rsidP="0023131D">
            <w:pPr>
              <w:rPr>
                <w:b/>
              </w:rPr>
            </w:pPr>
            <w:r>
              <w:rPr>
                <w:b/>
              </w:rPr>
              <w:t>1.15</w:t>
            </w:r>
          </w:p>
        </w:tc>
        <w:tc>
          <w:tcPr>
            <w:tcW w:w="7007" w:type="dxa"/>
          </w:tcPr>
          <w:p w:rsidR="0068082C" w:rsidRPr="001D59B4" w:rsidRDefault="0068082C" w:rsidP="0023131D">
            <w:pPr>
              <w:rPr>
                <w:b/>
              </w:rPr>
            </w:pPr>
            <w:r>
              <w:rPr>
                <w:b/>
              </w:rPr>
              <w:t>а</w:t>
            </w:r>
          </w:p>
        </w:tc>
      </w:tr>
      <w:tr w:rsidR="0068082C" w:rsidRPr="001D59B4" w:rsidTr="0023131D">
        <w:trPr>
          <w:trHeight w:val="272"/>
        </w:trPr>
        <w:tc>
          <w:tcPr>
            <w:tcW w:w="817" w:type="dxa"/>
          </w:tcPr>
          <w:p w:rsidR="0068082C" w:rsidRPr="001D59B4" w:rsidRDefault="0068082C" w:rsidP="0023131D">
            <w:r w:rsidRPr="001D59B4">
              <w:rPr>
                <w:b/>
              </w:rPr>
              <w:t>1.3</w:t>
            </w:r>
            <w:r w:rsidRPr="001D59B4">
              <w:t xml:space="preserve"> </w:t>
            </w:r>
          </w:p>
        </w:tc>
        <w:tc>
          <w:tcPr>
            <w:tcW w:w="851" w:type="dxa"/>
          </w:tcPr>
          <w:p w:rsidR="0068082C" w:rsidRPr="001D59B4" w:rsidRDefault="0068082C" w:rsidP="0023131D">
            <w:pPr>
              <w:rPr>
                <w:b/>
              </w:rPr>
            </w:pPr>
            <w:r w:rsidRPr="001D59B4">
              <w:rPr>
                <w:b/>
              </w:rPr>
              <w:t>г</w:t>
            </w:r>
          </w:p>
        </w:tc>
        <w:tc>
          <w:tcPr>
            <w:tcW w:w="992" w:type="dxa"/>
          </w:tcPr>
          <w:p w:rsidR="0068082C" w:rsidRPr="001D59B4" w:rsidRDefault="0068082C" w:rsidP="0023131D">
            <w:pPr>
              <w:rPr>
                <w:b/>
              </w:rPr>
            </w:pPr>
            <w:r>
              <w:rPr>
                <w:b/>
              </w:rPr>
              <w:t>1.16</w:t>
            </w:r>
          </w:p>
        </w:tc>
        <w:tc>
          <w:tcPr>
            <w:tcW w:w="7007" w:type="dxa"/>
          </w:tcPr>
          <w:p w:rsidR="0068082C" w:rsidRPr="001D59B4" w:rsidRDefault="0068082C" w:rsidP="0023131D">
            <w:pPr>
              <w:rPr>
                <w:b/>
              </w:rPr>
            </w:pPr>
            <w:r>
              <w:rPr>
                <w:b/>
              </w:rPr>
              <w:t>да</w:t>
            </w:r>
          </w:p>
        </w:tc>
      </w:tr>
      <w:tr w:rsidR="0068082C" w:rsidRPr="001D59B4" w:rsidTr="0023131D">
        <w:trPr>
          <w:trHeight w:val="272"/>
        </w:trPr>
        <w:tc>
          <w:tcPr>
            <w:tcW w:w="817" w:type="dxa"/>
          </w:tcPr>
          <w:p w:rsidR="0068082C" w:rsidRPr="001D59B4" w:rsidRDefault="0068082C" w:rsidP="0023131D">
            <w:r w:rsidRPr="001D59B4">
              <w:rPr>
                <w:b/>
              </w:rPr>
              <w:t>1.4</w:t>
            </w:r>
            <w:r w:rsidRPr="001D59B4">
              <w:t xml:space="preserve"> </w:t>
            </w:r>
          </w:p>
        </w:tc>
        <w:tc>
          <w:tcPr>
            <w:tcW w:w="851" w:type="dxa"/>
          </w:tcPr>
          <w:p w:rsidR="0068082C" w:rsidRPr="001D59B4" w:rsidRDefault="0068082C" w:rsidP="0023131D">
            <w:pPr>
              <w:rPr>
                <w:b/>
              </w:rPr>
            </w:pPr>
            <w:r>
              <w:rPr>
                <w:b/>
              </w:rPr>
              <w:t>в</w:t>
            </w:r>
          </w:p>
        </w:tc>
        <w:tc>
          <w:tcPr>
            <w:tcW w:w="992" w:type="dxa"/>
          </w:tcPr>
          <w:p w:rsidR="0068082C" w:rsidRPr="001D59B4" w:rsidRDefault="0068082C" w:rsidP="0023131D">
            <w:pPr>
              <w:rPr>
                <w:b/>
              </w:rPr>
            </w:pPr>
            <w:r>
              <w:rPr>
                <w:b/>
              </w:rPr>
              <w:t>1.17</w:t>
            </w:r>
          </w:p>
        </w:tc>
        <w:tc>
          <w:tcPr>
            <w:tcW w:w="7007" w:type="dxa"/>
          </w:tcPr>
          <w:p w:rsidR="0068082C" w:rsidRPr="001D59B4" w:rsidRDefault="0068082C" w:rsidP="0023131D">
            <w:pPr>
              <w:rPr>
                <w:b/>
              </w:rPr>
            </w:pPr>
            <w:r>
              <w:rPr>
                <w:b/>
              </w:rPr>
              <w:t>нет</w:t>
            </w:r>
          </w:p>
        </w:tc>
      </w:tr>
      <w:tr w:rsidR="0068082C" w:rsidRPr="001D59B4" w:rsidTr="0023131D">
        <w:trPr>
          <w:trHeight w:val="272"/>
        </w:trPr>
        <w:tc>
          <w:tcPr>
            <w:tcW w:w="817" w:type="dxa"/>
          </w:tcPr>
          <w:p w:rsidR="0068082C" w:rsidRPr="001D59B4" w:rsidRDefault="0068082C" w:rsidP="0023131D">
            <w:r w:rsidRPr="001D59B4">
              <w:rPr>
                <w:b/>
              </w:rPr>
              <w:t>1.5</w:t>
            </w:r>
            <w:r w:rsidRPr="001D59B4">
              <w:t xml:space="preserve"> </w:t>
            </w:r>
          </w:p>
        </w:tc>
        <w:tc>
          <w:tcPr>
            <w:tcW w:w="851" w:type="dxa"/>
          </w:tcPr>
          <w:p w:rsidR="0068082C" w:rsidRPr="001D59B4" w:rsidRDefault="0068082C" w:rsidP="0023131D">
            <w:pPr>
              <w:rPr>
                <w:b/>
              </w:rPr>
            </w:pPr>
            <w:r>
              <w:rPr>
                <w:b/>
              </w:rPr>
              <w:t>в</w:t>
            </w:r>
          </w:p>
        </w:tc>
        <w:tc>
          <w:tcPr>
            <w:tcW w:w="992" w:type="dxa"/>
          </w:tcPr>
          <w:p w:rsidR="0068082C" w:rsidRPr="001D59B4" w:rsidRDefault="0068082C" w:rsidP="0023131D">
            <w:pPr>
              <w:rPr>
                <w:b/>
              </w:rPr>
            </w:pPr>
            <w:r>
              <w:rPr>
                <w:b/>
              </w:rPr>
              <w:t>1.18</w:t>
            </w:r>
          </w:p>
        </w:tc>
        <w:tc>
          <w:tcPr>
            <w:tcW w:w="7007" w:type="dxa"/>
          </w:tcPr>
          <w:p w:rsidR="0068082C" w:rsidRPr="001D59B4" w:rsidRDefault="0068082C" w:rsidP="0023131D">
            <w:pPr>
              <w:rPr>
                <w:b/>
              </w:rPr>
            </w:pPr>
            <w:r>
              <w:rPr>
                <w:b/>
              </w:rPr>
              <w:t>да</w:t>
            </w:r>
          </w:p>
        </w:tc>
      </w:tr>
      <w:tr w:rsidR="0068082C" w:rsidRPr="001D59B4" w:rsidTr="0023131D">
        <w:trPr>
          <w:trHeight w:val="272"/>
        </w:trPr>
        <w:tc>
          <w:tcPr>
            <w:tcW w:w="817" w:type="dxa"/>
          </w:tcPr>
          <w:p w:rsidR="0068082C" w:rsidRPr="001D59B4" w:rsidRDefault="0068082C" w:rsidP="0023131D">
            <w:r w:rsidRPr="001D59B4">
              <w:rPr>
                <w:b/>
              </w:rPr>
              <w:t xml:space="preserve">1.6 </w:t>
            </w:r>
          </w:p>
        </w:tc>
        <w:tc>
          <w:tcPr>
            <w:tcW w:w="851" w:type="dxa"/>
          </w:tcPr>
          <w:p w:rsidR="0068082C" w:rsidRPr="001D59B4" w:rsidRDefault="0068082C" w:rsidP="0023131D">
            <w:pPr>
              <w:rPr>
                <w:b/>
              </w:rPr>
            </w:pPr>
            <w:r>
              <w:rPr>
                <w:b/>
              </w:rPr>
              <w:t>а</w:t>
            </w:r>
          </w:p>
        </w:tc>
        <w:tc>
          <w:tcPr>
            <w:tcW w:w="992" w:type="dxa"/>
          </w:tcPr>
          <w:p w:rsidR="0068082C" w:rsidRPr="001D59B4" w:rsidRDefault="0068082C" w:rsidP="0023131D">
            <w:pPr>
              <w:rPr>
                <w:b/>
              </w:rPr>
            </w:pPr>
            <w:r>
              <w:rPr>
                <w:b/>
              </w:rPr>
              <w:t>1.19</w:t>
            </w:r>
          </w:p>
        </w:tc>
        <w:tc>
          <w:tcPr>
            <w:tcW w:w="7007" w:type="dxa"/>
          </w:tcPr>
          <w:p w:rsidR="0068082C" w:rsidRPr="001D59B4" w:rsidRDefault="0068082C" w:rsidP="0023131D">
            <w:pPr>
              <w:rPr>
                <w:b/>
              </w:rPr>
            </w:pPr>
            <w:r>
              <w:rPr>
                <w:b/>
              </w:rPr>
              <w:t>да</w:t>
            </w:r>
          </w:p>
        </w:tc>
      </w:tr>
      <w:tr w:rsidR="0068082C" w:rsidRPr="001D59B4" w:rsidTr="0023131D">
        <w:trPr>
          <w:trHeight w:val="272"/>
        </w:trPr>
        <w:tc>
          <w:tcPr>
            <w:tcW w:w="817" w:type="dxa"/>
          </w:tcPr>
          <w:p w:rsidR="0068082C" w:rsidRPr="001D59B4" w:rsidRDefault="0068082C" w:rsidP="0023131D">
            <w:r w:rsidRPr="001D59B4">
              <w:rPr>
                <w:b/>
              </w:rPr>
              <w:t xml:space="preserve">1.7 </w:t>
            </w:r>
          </w:p>
        </w:tc>
        <w:tc>
          <w:tcPr>
            <w:tcW w:w="851" w:type="dxa"/>
          </w:tcPr>
          <w:p w:rsidR="0068082C" w:rsidRPr="001D59B4" w:rsidRDefault="0068082C" w:rsidP="0023131D">
            <w:pPr>
              <w:rPr>
                <w:b/>
              </w:rPr>
            </w:pPr>
            <w:r>
              <w:rPr>
                <w:b/>
              </w:rPr>
              <w:t>б</w:t>
            </w:r>
          </w:p>
        </w:tc>
        <w:tc>
          <w:tcPr>
            <w:tcW w:w="992" w:type="dxa"/>
          </w:tcPr>
          <w:p w:rsidR="0068082C" w:rsidRPr="001D59B4" w:rsidRDefault="0068082C" w:rsidP="0023131D">
            <w:pPr>
              <w:rPr>
                <w:b/>
              </w:rPr>
            </w:pPr>
            <w:r>
              <w:rPr>
                <w:b/>
              </w:rPr>
              <w:t>1.20</w:t>
            </w:r>
          </w:p>
        </w:tc>
        <w:tc>
          <w:tcPr>
            <w:tcW w:w="7007" w:type="dxa"/>
          </w:tcPr>
          <w:p w:rsidR="0068082C" w:rsidRPr="001D59B4" w:rsidRDefault="0068082C" w:rsidP="0023131D">
            <w:pPr>
              <w:rPr>
                <w:b/>
              </w:rPr>
            </w:pPr>
            <w:r w:rsidRPr="001D59B4">
              <w:rPr>
                <w:b/>
              </w:rPr>
              <w:t>нет</w:t>
            </w:r>
          </w:p>
        </w:tc>
      </w:tr>
      <w:tr w:rsidR="0068082C" w:rsidRPr="001D59B4" w:rsidTr="0023131D">
        <w:trPr>
          <w:trHeight w:val="277"/>
        </w:trPr>
        <w:tc>
          <w:tcPr>
            <w:tcW w:w="817" w:type="dxa"/>
          </w:tcPr>
          <w:p w:rsidR="0068082C" w:rsidRPr="001D59B4" w:rsidRDefault="0068082C" w:rsidP="0023131D">
            <w:r w:rsidRPr="001D59B4">
              <w:rPr>
                <w:b/>
              </w:rPr>
              <w:t xml:space="preserve">1.8 </w:t>
            </w:r>
          </w:p>
        </w:tc>
        <w:tc>
          <w:tcPr>
            <w:tcW w:w="851" w:type="dxa"/>
          </w:tcPr>
          <w:p w:rsidR="0068082C" w:rsidRPr="001D59B4" w:rsidRDefault="0068082C" w:rsidP="0023131D">
            <w:pPr>
              <w:rPr>
                <w:b/>
              </w:rPr>
            </w:pPr>
            <w:r w:rsidRPr="001D59B4">
              <w:rPr>
                <w:b/>
              </w:rPr>
              <w:t>б</w:t>
            </w:r>
          </w:p>
        </w:tc>
        <w:tc>
          <w:tcPr>
            <w:tcW w:w="992" w:type="dxa"/>
          </w:tcPr>
          <w:p w:rsidR="0068082C" w:rsidRPr="001D59B4" w:rsidRDefault="0068082C" w:rsidP="0023131D">
            <w:pPr>
              <w:rPr>
                <w:b/>
              </w:rPr>
            </w:pPr>
            <w:r>
              <w:rPr>
                <w:b/>
              </w:rPr>
              <w:t>1.21</w:t>
            </w:r>
          </w:p>
        </w:tc>
        <w:tc>
          <w:tcPr>
            <w:tcW w:w="7007" w:type="dxa"/>
          </w:tcPr>
          <w:p w:rsidR="0068082C" w:rsidRPr="00CD2208" w:rsidRDefault="0068082C" w:rsidP="0023131D">
            <w:r>
              <w:rPr>
                <w:b/>
              </w:rPr>
              <w:t>да</w:t>
            </w:r>
          </w:p>
        </w:tc>
      </w:tr>
      <w:tr w:rsidR="0068082C" w:rsidRPr="001D59B4" w:rsidTr="0023131D">
        <w:trPr>
          <w:trHeight w:val="345"/>
        </w:trPr>
        <w:tc>
          <w:tcPr>
            <w:tcW w:w="817" w:type="dxa"/>
          </w:tcPr>
          <w:p w:rsidR="0068082C" w:rsidRPr="001D59B4" w:rsidRDefault="0068082C" w:rsidP="0023131D">
            <w:r w:rsidRPr="001D59B4">
              <w:rPr>
                <w:b/>
              </w:rPr>
              <w:t>1.9</w:t>
            </w:r>
            <w:r w:rsidRPr="001D59B4">
              <w:t xml:space="preserve"> </w:t>
            </w:r>
          </w:p>
        </w:tc>
        <w:tc>
          <w:tcPr>
            <w:tcW w:w="851" w:type="dxa"/>
          </w:tcPr>
          <w:p w:rsidR="0068082C" w:rsidRPr="001D59B4" w:rsidRDefault="0068082C" w:rsidP="0023131D">
            <w:pPr>
              <w:rPr>
                <w:b/>
              </w:rPr>
            </w:pPr>
            <w:r>
              <w:rPr>
                <w:b/>
              </w:rPr>
              <w:t>а</w:t>
            </w:r>
          </w:p>
        </w:tc>
        <w:tc>
          <w:tcPr>
            <w:tcW w:w="992" w:type="dxa"/>
          </w:tcPr>
          <w:p w:rsidR="0068082C" w:rsidRPr="001D59B4" w:rsidRDefault="0068082C" w:rsidP="0023131D">
            <w:pPr>
              <w:rPr>
                <w:b/>
              </w:rPr>
            </w:pPr>
            <w:r>
              <w:rPr>
                <w:b/>
              </w:rPr>
              <w:t>1.22</w:t>
            </w:r>
          </w:p>
        </w:tc>
        <w:tc>
          <w:tcPr>
            <w:tcW w:w="7007" w:type="dxa"/>
          </w:tcPr>
          <w:p w:rsidR="0068082C" w:rsidRPr="001D59B4" w:rsidRDefault="0068082C" w:rsidP="0023131D">
            <w:pPr>
              <w:rPr>
                <w:b/>
              </w:rPr>
            </w:pPr>
            <w:proofErr w:type="gramStart"/>
            <w:r>
              <w:rPr>
                <w:b/>
              </w:rPr>
              <w:t>Прошедшая</w:t>
            </w:r>
            <w:proofErr w:type="gramEnd"/>
            <w:r>
              <w:rPr>
                <w:b/>
              </w:rPr>
              <w:t xml:space="preserve"> все стадии обработки и сданная на склад</w:t>
            </w:r>
          </w:p>
        </w:tc>
      </w:tr>
      <w:tr w:rsidR="0068082C" w:rsidRPr="001D59B4" w:rsidTr="0023131D">
        <w:trPr>
          <w:trHeight w:val="272"/>
        </w:trPr>
        <w:tc>
          <w:tcPr>
            <w:tcW w:w="817" w:type="dxa"/>
          </w:tcPr>
          <w:p w:rsidR="0068082C" w:rsidRPr="001D59B4" w:rsidRDefault="0068082C" w:rsidP="0023131D">
            <w:r w:rsidRPr="001D59B4">
              <w:rPr>
                <w:b/>
              </w:rPr>
              <w:t>1.10</w:t>
            </w:r>
          </w:p>
        </w:tc>
        <w:tc>
          <w:tcPr>
            <w:tcW w:w="851" w:type="dxa"/>
          </w:tcPr>
          <w:p w:rsidR="0068082C" w:rsidRPr="001D59B4" w:rsidRDefault="0068082C" w:rsidP="0023131D">
            <w:pPr>
              <w:rPr>
                <w:b/>
              </w:rPr>
            </w:pPr>
            <w:r>
              <w:rPr>
                <w:b/>
              </w:rPr>
              <w:t>в</w:t>
            </w:r>
          </w:p>
        </w:tc>
        <w:tc>
          <w:tcPr>
            <w:tcW w:w="992" w:type="dxa"/>
          </w:tcPr>
          <w:p w:rsidR="0068082C" w:rsidRPr="001D59B4" w:rsidRDefault="0068082C" w:rsidP="0023131D">
            <w:pPr>
              <w:rPr>
                <w:b/>
              </w:rPr>
            </w:pPr>
            <w:r>
              <w:rPr>
                <w:b/>
              </w:rPr>
              <w:t>1.23</w:t>
            </w:r>
          </w:p>
        </w:tc>
        <w:tc>
          <w:tcPr>
            <w:tcW w:w="7007" w:type="dxa"/>
          </w:tcPr>
          <w:p w:rsidR="0068082C" w:rsidRPr="001D59B4" w:rsidRDefault="0068082C" w:rsidP="0023131D">
            <w:pPr>
              <w:rPr>
                <w:b/>
              </w:rPr>
            </w:pPr>
            <w:r>
              <w:rPr>
                <w:b/>
              </w:rPr>
              <w:t xml:space="preserve">Материально </w:t>
            </w:r>
            <w:proofErr w:type="gramStart"/>
            <w:r>
              <w:rPr>
                <w:b/>
              </w:rPr>
              <w:t>-о</w:t>
            </w:r>
            <w:proofErr w:type="gramEnd"/>
            <w:r>
              <w:rPr>
                <w:b/>
              </w:rPr>
              <w:t>тветственному лицу</w:t>
            </w:r>
          </w:p>
        </w:tc>
      </w:tr>
      <w:tr w:rsidR="0068082C" w:rsidRPr="001D59B4" w:rsidTr="0023131D">
        <w:trPr>
          <w:trHeight w:val="272"/>
        </w:trPr>
        <w:tc>
          <w:tcPr>
            <w:tcW w:w="817" w:type="dxa"/>
          </w:tcPr>
          <w:p w:rsidR="0068082C" w:rsidRPr="001D59B4" w:rsidRDefault="0068082C" w:rsidP="0023131D">
            <w:pPr>
              <w:rPr>
                <w:b/>
              </w:rPr>
            </w:pPr>
            <w:r>
              <w:rPr>
                <w:b/>
              </w:rPr>
              <w:t>1.11</w:t>
            </w:r>
          </w:p>
        </w:tc>
        <w:tc>
          <w:tcPr>
            <w:tcW w:w="851" w:type="dxa"/>
          </w:tcPr>
          <w:p w:rsidR="0068082C" w:rsidRDefault="0068082C" w:rsidP="0023131D">
            <w:pPr>
              <w:rPr>
                <w:b/>
              </w:rPr>
            </w:pPr>
            <w:r>
              <w:rPr>
                <w:b/>
              </w:rPr>
              <w:t>а</w:t>
            </w:r>
          </w:p>
        </w:tc>
        <w:tc>
          <w:tcPr>
            <w:tcW w:w="992" w:type="dxa"/>
          </w:tcPr>
          <w:p w:rsidR="0068082C" w:rsidRPr="001D59B4" w:rsidRDefault="0068082C" w:rsidP="0023131D">
            <w:pPr>
              <w:rPr>
                <w:b/>
              </w:rPr>
            </w:pPr>
            <w:r>
              <w:rPr>
                <w:b/>
              </w:rPr>
              <w:t>1.24</w:t>
            </w:r>
          </w:p>
        </w:tc>
        <w:tc>
          <w:tcPr>
            <w:tcW w:w="7007" w:type="dxa"/>
          </w:tcPr>
          <w:p w:rsidR="0068082C" w:rsidRPr="001D59B4" w:rsidRDefault="0068082C" w:rsidP="0023131D">
            <w:pPr>
              <w:rPr>
                <w:b/>
              </w:rPr>
            </w:pPr>
            <w:r>
              <w:rPr>
                <w:b/>
              </w:rPr>
              <w:t xml:space="preserve">90 </w:t>
            </w:r>
          </w:p>
        </w:tc>
      </w:tr>
      <w:tr w:rsidR="0068082C" w:rsidRPr="001D59B4" w:rsidTr="0023131D">
        <w:trPr>
          <w:trHeight w:val="287"/>
        </w:trPr>
        <w:tc>
          <w:tcPr>
            <w:tcW w:w="817" w:type="dxa"/>
          </w:tcPr>
          <w:p w:rsidR="0068082C" w:rsidRDefault="0068082C" w:rsidP="0023131D">
            <w:pPr>
              <w:rPr>
                <w:b/>
              </w:rPr>
            </w:pPr>
            <w:r>
              <w:rPr>
                <w:b/>
              </w:rPr>
              <w:t>1.12</w:t>
            </w:r>
          </w:p>
        </w:tc>
        <w:tc>
          <w:tcPr>
            <w:tcW w:w="851" w:type="dxa"/>
          </w:tcPr>
          <w:p w:rsidR="0068082C" w:rsidRDefault="0068082C" w:rsidP="0023131D">
            <w:pPr>
              <w:rPr>
                <w:b/>
              </w:rPr>
            </w:pPr>
            <w:r>
              <w:rPr>
                <w:b/>
              </w:rPr>
              <w:t>а</w:t>
            </w:r>
          </w:p>
        </w:tc>
        <w:tc>
          <w:tcPr>
            <w:tcW w:w="992" w:type="dxa"/>
          </w:tcPr>
          <w:p w:rsidR="0068082C" w:rsidRPr="001D59B4" w:rsidRDefault="0068082C" w:rsidP="0023131D">
            <w:pPr>
              <w:rPr>
                <w:b/>
              </w:rPr>
            </w:pPr>
            <w:r>
              <w:rPr>
                <w:b/>
              </w:rPr>
              <w:t>1.25</w:t>
            </w:r>
          </w:p>
        </w:tc>
        <w:tc>
          <w:tcPr>
            <w:tcW w:w="7007" w:type="dxa"/>
          </w:tcPr>
          <w:p w:rsidR="0068082C" w:rsidRPr="001D59B4" w:rsidRDefault="0068082C" w:rsidP="0023131D">
            <w:pPr>
              <w:rPr>
                <w:b/>
              </w:rPr>
            </w:pPr>
            <w:r>
              <w:rPr>
                <w:b/>
              </w:rPr>
              <w:t>Приказа руководителя</w:t>
            </w:r>
          </w:p>
        </w:tc>
      </w:tr>
      <w:tr w:rsidR="0068082C" w:rsidRPr="001D59B4" w:rsidTr="0023131D">
        <w:trPr>
          <w:trHeight w:val="287"/>
        </w:trPr>
        <w:tc>
          <w:tcPr>
            <w:tcW w:w="817" w:type="dxa"/>
          </w:tcPr>
          <w:p w:rsidR="0068082C" w:rsidRDefault="0068082C" w:rsidP="0023131D">
            <w:pPr>
              <w:rPr>
                <w:b/>
              </w:rPr>
            </w:pPr>
            <w:r>
              <w:rPr>
                <w:b/>
              </w:rPr>
              <w:t>1.13</w:t>
            </w:r>
          </w:p>
        </w:tc>
        <w:tc>
          <w:tcPr>
            <w:tcW w:w="851" w:type="dxa"/>
          </w:tcPr>
          <w:p w:rsidR="0068082C" w:rsidRDefault="0068082C" w:rsidP="0023131D">
            <w:pPr>
              <w:rPr>
                <w:b/>
              </w:rPr>
            </w:pPr>
            <w:r>
              <w:rPr>
                <w:b/>
              </w:rPr>
              <w:t>г</w:t>
            </w:r>
          </w:p>
        </w:tc>
        <w:tc>
          <w:tcPr>
            <w:tcW w:w="992" w:type="dxa"/>
          </w:tcPr>
          <w:p w:rsidR="0068082C" w:rsidRPr="001D59B4" w:rsidRDefault="0068082C" w:rsidP="0023131D">
            <w:pPr>
              <w:rPr>
                <w:b/>
              </w:rPr>
            </w:pPr>
            <w:r>
              <w:rPr>
                <w:b/>
              </w:rPr>
              <w:t>1.26</w:t>
            </w:r>
          </w:p>
        </w:tc>
        <w:tc>
          <w:tcPr>
            <w:tcW w:w="7007" w:type="dxa"/>
          </w:tcPr>
          <w:p w:rsidR="0068082C" w:rsidRPr="001D59B4" w:rsidRDefault="0068082C" w:rsidP="0023131D">
            <w:pPr>
              <w:rPr>
                <w:b/>
              </w:rPr>
            </w:pPr>
            <w:r>
              <w:rPr>
                <w:b/>
              </w:rPr>
              <w:t>Дт 70 , Кт 73/2</w:t>
            </w:r>
          </w:p>
        </w:tc>
      </w:tr>
      <w:tr w:rsidR="0068082C" w:rsidRPr="001D59B4" w:rsidTr="0023131D">
        <w:trPr>
          <w:trHeight w:val="287"/>
        </w:trPr>
        <w:tc>
          <w:tcPr>
            <w:tcW w:w="817" w:type="dxa"/>
          </w:tcPr>
          <w:p w:rsidR="0068082C" w:rsidRDefault="0068082C" w:rsidP="0023131D">
            <w:pPr>
              <w:rPr>
                <w:b/>
              </w:rPr>
            </w:pPr>
          </w:p>
        </w:tc>
        <w:tc>
          <w:tcPr>
            <w:tcW w:w="851" w:type="dxa"/>
          </w:tcPr>
          <w:p w:rsidR="0068082C" w:rsidRDefault="0068082C" w:rsidP="0023131D">
            <w:pPr>
              <w:rPr>
                <w:b/>
              </w:rPr>
            </w:pPr>
          </w:p>
        </w:tc>
        <w:tc>
          <w:tcPr>
            <w:tcW w:w="992" w:type="dxa"/>
          </w:tcPr>
          <w:p w:rsidR="0068082C" w:rsidRDefault="0068082C" w:rsidP="0023131D">
            <w:pPr>
              <w:rPr>
                <w:b/>
              </w:rPr>
            </w:pPr>
            <w:r>
              <w:rPr>
                <w:b/>
              </w:rPr>
              <w:t>1.27</w:t>
            </w:r>
          </w:p>
        </w:tc>
        <w:tc>
          <w:tcPr>
            <w:tcW w:w="7007" w:type="dxa"/>
          </w:tcPr>
          <w:p w:rsidR="0068082C" w:rsidRDefault="0068082C" w:rsidP="0023131D">
            <w:pPr>
              <w:rPr>
                <w:b/>
              </w:rPr>
            </w:pPr>
            <w:smartTag w:uri="urn:schemas-microsoft-com:office:smarttags" w:element="metricconverter">
              <w:smartTagPr>
                <w:attr w:name="ProductID" w:val="1 г"/>
              </w:smartTagPr>
              <w:r>
                <w:rPr>
                  <w:b/>
                </w:rPr>
                <w:t>1 г</w:t>
              </w:r>
            </w:smartTag>
            <w:r>
              <w:rPr>
                <w:b/>
              </w:rPr>
              <w:t>; 2а; 3б; 4в</w:t>
            </w:r>
          </w:p>
        </w:tc>
      </w:tr>
    </w:tbl>
    <w:p w:rsidR="0068082C" w:rsidRPr="006067F2" w:rsidRDefault="0068082C" w:rsidP="0068082C">
      <w:pPr>
        <w:rPr>
          <w:b/>
        </w:rPr>
      </w:pPr>
    </w:p>
    <w:p w:rsidR="0068082C" w:rsidRPr="006067F2" w:rsidRDefault="0068082C" w:rsidP="0068082C">
      <w:pPr>
        <w:jc w:val="center"/>
        <w:rPr>
          <w:b/>
        </w:rPr>
      </w:pPr>
      <w:r w:rsidRPr="006067F2">
        <w:rPr>
          <w:b/>
        </w:rPr>
        <w:t>Вариант 2</w:t>
      </w:r>
    </w:p>
    <w:p w:rsidR="0068082C" w:rsidRPr="006067F2" w:rsidRDefault="0068082C" w:rsidP="0068082C">
      <w:pPr>
        <w:rPr>
          <w:b/>
        </w:rPr>
      </w:pPr>
      <w:r w:rsidRPr="006067F2">
        <w:rPr>
          <w:b/>
        </w:rPr>
        <w:t>2.1-2.15</w:t>
      </w:r>
      <w:proofErr w:type="gramStart"/>
      <w:r w:rsidRPr="006067F2">
        <w:rPr>
          <w:b/>
        </w:rPr>
        <w:t xml:space="preserve">  В</w:t>
      </w:r>
      <w:proofErr w:type="gramEnd"/>
      <w:r w:rsidRPr="006067F2">
        <w:rPr>
          <w:b/>
        </w:rPr>
        <w:t>ыберите правильный вариант ответа. Возможен только один вариант правильного ответа.</w:t>
      </w:r>
    </w:p>
    <w:p w:rsidR="0068082C" w:rsidRPr="006067F2" w:rsidRDefault="0068082C" w:rsidP="0068082C">
      <w:r w:rsidRPr="00385D6B">
        <w:rPr>
          <w:b/>
        </w:rPr>
        <w:t>2.1</w:t>
      </w:r>
      <w:proofErr w:type="gramStart"/>
      <w:r>
        <w:t xml:space="preserve"> П</w:t>
      </w:r>
      <w:proofErr w:type="gramEnd"/>
      <w:r>
        <w:t xml:space="preserve">од </w:t>
      </w:r>
      <w:proofErr w:type="spellStart"/>
      <w:r>
        <w:t>контировкой</w:t>
      </w:r>
      <w:proofErr w:type="spellEnd"/>
      <w:r>
        <w:t xml:space="preserve"> документов понимают:</w:t>
      </w:r>
    </w:p>
    <w:p w:rsidR="0068082C" w:rsidRPr="006067F2" w:rsidRDefault="0068082C" w:rsidP="0068082C">
      <w:r>
        <w:t xml:space="preserve"> а) выражение натуральных показателей в денежной оценке;</w:t>
      </w:r>
    </w:p>
    <w:p w:rsidR="0068082C" w:rsidRPr="006067F2" w:rsidRDefault="0068082C" w:rsidP="0068082C">
      <w:r>
        <w:t xml:space="preserve"> б) подсчет итоговых алгебраических сумм;</w:t>
      </w:r>
    </w:p>
    <w:p w:rsidR="0068082C" w:rsidRPr="006067F2" w:rsidRDefault="0068082C" w:rsidP="0068082C">
      <w:r>
        <w:t xml:space="preserve"> в) указание корреспонденции счетов;</w:t>
      </w:r>
    </w:p>
    <w:p w:rsidR="0068082C" w:rsidRPr="006067F2" w:rsidRDefault="0068082C" w:rsidP="0068082C">
      <w:r>
        <w:t xml:space="preserve"> г) </w:t>
      </w:r>
      <w:proofErr w:type="gramStart"/>
      <w:r>
        <w:t>контроль за</w:t>
      </w:r>
      <w:proofErr w:type="gramEnd"/>
      <w:r>
        <w:t xml:space="preserve"> правильностью заполнения обязательных реквизитов.</w:t>
      </w:r>
    </w:p>
    <w:p w:rsidR="0068082C" w:rsidRPr="006067F2" w:rsidRDefault="0068082C" w:rsidP="0068082C">
      <w:pPr>
        <w:numPr>
          <w:ilvl w:val="1"/>
          <w:numId w:val="16"/>
        </w:numPr>
      </w:pPr>
      <w:r>
        <w:t>За организацию бухгалтерского учета ответственность несет:</w:t>
      </w:r>
      <w:r w:rsidRPr="006067F2">
        <w:t xml:space="preserve"> </w:t>
      </w:r>
    </w:p>
    <w:p w:rsidR="0068082C" w:rsidRPr="006067F2" w:rsidRDefault="0068082C" w:rsidP="0068082C">
      <w:r>
        <w:t>а) собственники;</w:t>
      </w:r>
    </w:p>
    <w:p w:rsidR="0068082C" w:rsidRPr="006067F2" w:rsidRDefault="0068082C" w:rsidP="0068082C">
      <w:r>
        <w:t>б) руководитель организации;</w:t>
      </w:r>
    </w:p>
    <w:p w:rsidR="0068082C" w:rsidRPr="006067F2" w:rsidRDefault="0068082C" w:rsidP="0068082C">
      <w:r>
        <w:t>в) главные специалисты;</w:t>
      </w:r>
    </w:p>
    <w:p w:rsidR="0068082C" w:rsidRPr="006067F2" w:rsidRDefault="0068082C" w:rsidP="0068082C">
      <w:r>
        <w:t>г) главный бухгалтер.</w:t>
      </w:r>
    </w:p>
    <w:p w:rsidR="0068082C" w:rsidRPr="006067F2" w:rsidRDefault="0068082C" w:rsidP="0068082C">
      <w:r w:rsidRPr="00385D6B">
        <w:rPr>
          <w:b/>
        </w:rPr>
        <w:t>2.3</w:t>
      </w:r>
      <w:proofErr w:type="gramStart"/>
      <w:r>
        <w:t xml:space="preserve"> В</w:t>
      </w:r>
      <w:proofErr w:type="gramEnd"/>
      <w:r>
        <w:t xml:space="preserve"> рабочем плане счетов могут не предусматриваться следующие счета бухгалтерского учета:</w:t>
      </w:r>
    </w:p>
    <w:p w:rsidR="0068082C" w:rsidRPr="006067F2" w:rsidRDefault="0068082C" w:rsidP="0068082C">
      <w:r>
        <w:t>а) 01,02,04,05,86,19,15,16;</w:t>
      </w:r>
    </w:p>
    <w:p w:rsidR="0068082C" w:rsidRPr="006067F2" w:rsidRDefault="0068082C" w:rsidP="0068082C">
      <w:r>
        <w:t xml:space="preserve">б) </w:t>
      </w:r>
      <w:proofErr w:type="spellStart"/>
      <w:r>
        <w:t>забалансовые</w:t>
      </w:r>
      <w:proofErr w:type="spellEnd"/>
      <w:r>
        <w:t xml:space="preserve"> счета;</w:t>
      </w:r>
    </w:p>
    <w:p w:rsidR="0068082C" w:rsidRPr="006067F2" w:rsidRDefault="0068082C" w:rsidP="0068082C">
      <w:r>
        <w:t xml:space="preserve">в) </w:t>
      </w:r>
      <w:proofErr w:type="gramStart"/>
      <w:r>
        <w:t>счета</w:t>
      </w:r>
      <w:proofErr w:type="gramEnd"/>
      <w:r>
        <w:t xml:space="preserve"> не используемые для отражения финансово-хозяйственной деятельности данного </w:t>
      </w:r>
      <w:proofErr w:type="spellStart"/>
      <w:r>
        <w:t>прдприятия</w:t>
      </w:r>
      <w:proofErr w:type="spellEnd"/>
      <w:r>
        <w:t>;</w:t>
      </w:r>
    </w:p>
    <w:p w:rsidR="0068082C" w:rsidRPr="006067F2" w:rsidRDefault="0068082C" w:rsidP="0068082C">
      <w:r>
        <w:t>г) 10,60,11,14.</w:t>
      </w:r>
    </w:p>
    <w:p w:rsidR="0068082C" w:rsidRPr="006067F2" w:rsidRDefault="0068082C" w:rsidP="0068082C">
      <w:pPr>
        <w:numPr>
          <w:ilvl w:val="1"/>
          <w:numId w:val="17"/>
        </w:numPr>
      </w:pPr>
      <w:r>
        <w:t>При классификации по экономическому содержанию счета 66 и 67 относятся:</w:t>
      </w:r>
    </w:p>
    <w:p w:rsidR="0068082C" w:rsidRPr="006067F2" w:rsidRDefault="0068082C" w:rsidP="0068082C">
      <w:r>
        <w:t>а) к группе счетов собственных источников формирования имущества;</w:t>
      </w:r>
    </w:p>
    <w:p w:rsidR="0068082C" w:rsidRPr="006067F2" w:rsidRDefault="0068082C" w:rsidP="0068082C">
      <w:r>
        <w:t>б) к группе счетов хозяйственных операций;</w:t>
      </w:r>
    </w:p>
    <w:p w:rsidR="0068082C" w:rsidRPr="006067F2" w:rsidRDefault="0068082C" w:rsidP="0068082C">
      <w:r>
        <w:t>в) к группе счетов заемных источников формирования имущества;</w:t>
      </w:r>
    </w:p>
    <w:p w:rsidR="0068082C" w:rsidRPr="006067F2" w:rsidRDefault="0068082C" w:rsidP="0068082C">
      <w:r>
        <w:t xml:space="preserve">г) к группе счетов </w:t>
      </w:r>
      <w:proofErr w:type="spellStart"/>
      <w:r>
        <w:t>внеоборотных</w:t>
      </w:r>
      <w:proofErr w:type="spellEnd"/>
      <w:r>
        <w:t xml:space="preserve"> активов.</w:t>
      </w:r>
    </w:p>
    <w:p w:rsidR="0068082C" w:rsidRPr="006067F2" w:rsidRDefault="0068082C" w:rsidP="0068082C">
      <w:pPr>
        <w:numPr>
          <w:ilvl w:val="1"/>
          <w:numId w:val="17"/>
        </w:numPr>
      </w:pPr>
      <w:r>
        <w:t>Журнал регистрации приходных и расходных кассовых ордеров ведется в организации:</w:t>
      </w:r>
    </w:p>
    <w:p w:rsidR="0068082C" w:rsidRPr="006067F2" w:rsidRDefault="0068082C" w:rsidP="0068082C">
      <w:r>
        <w:t>а) по усмотрению главного бухгалтера;</w:t>
      </w:r>
    </w:p>
    <w:p w:rsidR="0068082C" w:rsidRPr="006067F2" w:rsidRDefault="0068082C" w:rsidP="0068082C">
      <w:r>
        <w:t>б) по усмотрению налоговых органов;</w:t>
      </w:r>
    </w:p>
    <w:p w:rsidR="0068082C" w:rsidRDefault="0068082C" w:rsidP="0068082C">
      <w:r>
        <w:t>в) по усмотрению руководителя организации;</w:t>
      </w:r>
    </w:p>
    <w:p w:rsidR="0068082C" w:rsidRPr="006067F2" w:rsidRDefault="0068082C" w:rsidP="0068082C">
      <w:r>
        <w:t xml:space="preserve"> г) в обязательном порядке.</w:t>
      </w:r>
      <w:r>
        <w:tab/>
      </w:r>
    </w:p>
    <w:p w:rsidR="0068082C" w:rsidRPr="006067F2" w:rsidRDefault="0068082C" w:rsidP="0068082C">
      <w:pPr>
        <w:numPr>
          <w:ilvl w:val="1"/>
          <w:numId w:val="17"/>
        </w:numPr>
      </w:pPr>
      <w:r>
        <w:t>Журнал – ордер №1 по счету 50 «Касса» заполняют на основании:</w:t>
      </w:r>
    </w:p>
    <w:p w:rsidR="0068082C" w:rsidRPr="006067F2" w:rsidRDefault="0068082C" w:rsidP="0068082C">
      <w:r>
        <w:t>а)  отчетов кассира;</w:t>
      </w:r>
    </w:p>
    <w:p w:rsidR="0068082C" w:rsidRPr="006067F2" w:rsidRDefault="0068082C" w:rsidP="0068082C">
      <w:r>
        <w:t>б) оправдательных документов;</w:t>
      </w:r>
    </w:p>
    <w:p w:rsidR="0068082C" w:rsidRPr="006067F2" w:rsidRDefault="0068082C" w:rsidP="0068082C">
      <w:r>
        <w:t>в) журнала регистрации приходных и расходных кассовых ордеров;</w:t>
      </w:r>
    </w:p>
    <w:p w:rsidR="0068082C" w:rsidRPr="006067F2" w:rsidRDefault="0068082C" w:rsidP="0068082C">
      <w:r>
        <w:t>г)  расходных и приходных кассовых ордеров.</w:t>
      </w:r>
    </w:p>
    <w:p w:rsidR="0068082C" w:rsidRPr="006067F2" w:rsidRDefault="0068082C" w:rsidP="0068082C">
      <w:pPr>
        <w:numPr>
          <w:ilvl w:val="1"/>
          <w:numId w:val="17"/>
        </w:numPr>
      </w:pPr>
      <w:r>
        <w:t>По расчетному счету могут осуществляться операции:</w:t>
      </w:r>
    </w:p>
    <w:p w:rsidR="0068082C" w:rsidRPr="006067F2" w:rsidRDefault="0068082C" w:rsidP="0068082C">
      <w:r>
        <w:t>а) кредитные;</w:t>
      </w:r>
    </w:p>
    <w:p w:rsidR="0068082C" w:rsidRPr="006067F2" w:rsidRDefault="0068082C" w:rsidP="0068082C">
      <w:r>
        <w:t>б) кассовые, расчетные, кредитные;</w:t>
      </w:r>
    </w:p>
    <w:p w:rsidR="0068082C" w:rsidRPr="006067F2" w:rsidRDefault="0068082C" w:rsidP="0068082C">
      <w:r>
        <w:t>в) расчетные;</w:t>
      </w:r>
    </w:p>
    <w:p w:rsidR="0068082C" w:rsidRPr="006067F2" w:rsidRDefault="0068082C" w:rsidP="0068082C">
      <w:r>
        <w:t>г) кассовые.</w:t>
      </w:r>
    </w:p>
    <w:p w:rsidR="0068082C" w:rsidRPr="006067F2" w:rsidRDefault="0068082C" w:rsidP="0068082C">
      <w:pPr>
        <w:numPr>
          <w:ilvl w:val="1"/>
          <w:numId w:val="17"/>
        </w:numPr>
      </w:pPr>
      <w:r>
        <w:t>Форма безналичных расчетов</w:t>
      </w:r>
      <w:proofErr w:type="gramStart"/>
      <w:r>
        <w:t xml:space="preserve"> ,</w:t>
      </w:r>
      <w:proofErr w:type="gramEnd"/>
      <w:r>
        <w:t xml:space="preserve"> при которой для оплаты покупателю средств депонируются денежные средства на специальном счете банка:</w:t>
      </w:r>
    </w:p>
    <w:p w:rsidR="0068082C" w:rsidRPr="006067F2" w:rsidRDefault="0068082C" w:rsidP="0068082C">
      <w:r>
        <w:t>а) расчеты посредством платежного поручения;</w:t>
      </w:r>
    </w:p>
    <w:p w:rsidR="0068082C" w:rsidRPr="006067F2" w:rsidRDefault="0068082C" w:rsidP="0068082C">
      <w:r>
        <w:t>б) расчеты посредством инкассового поручения;</w:t>
      </w:r>
    </w:p>
    <w:p w:rsidR="0068082C" w:rsidRPr="006067F2" w:rsidRDefault="0068082C" w:rsidP="0068082C">
      <w:r>
        <w:t>в) расчеты посредством аккредитивов;</w:t>
      </w:r>
    </w:p>
    <w:p w:rsidR="0068082C" w:rsidRPr="006067F2" w:rsidRDefault="0068082C" w:rsidP="0068082C">
      <w:r>
        <w:t>г) расчеты посредством платежного требования.</w:t>
      </w:r>
    </w:p>
    <w:p w:rsidR="0068082C" w:rsidRPr="006067F2" w:rsidRDefault="0068082C" w:rsidP="0068082C">
      <w:pPr>
        <w:numPr>
          <w:ilvl w:val="1"/>
          <w:numId w:val="17"/>
        </w:numPr>
      </w:pPr>
      <w:r>
        <w:t>Расходы на покупку иностранной валюты в учете отражают записью:</w:t>
      </w:r>
    </w:p>
    <w:p w:rsidR="0068082C" w:rsidRPr="006067F2" w:rsidRDefault="0068082C" w:rsidP="0068082C">
      <w:r>
        <w:t>а) Дт 76 , Кт 51</w:t>
      </w:r>
      <w:proofErr w:type="gramStart"/>
      <w:r>
        <w:t xml:space="preserve"> ;</w:t>
      </w:r>
      <w:proofErr w:type="gramEnd"/>
    </w:p>
    <w:p w:rsidR="0068082C" w:rsidRPr="006067F2" w:rsidRDefault="0068082C" w:rsidP="0068082C">
      <w:r w:rsidRPr="006067F2">
        <w:t xml:space="preserve">б) </w:t>
      </w:r>
      <w:r>
        <w:t>Дт 51 . Кт 76;</w:t>
      </w:r>
    </w:p>
    <w:p w:rsidR="0068082C" w:rsidRPr="006067F2" w:rsidRDefault="0068082C" w:rsidP="0068082C">
      <w:r>
        <w:t>в) Дт 57 , Кт 51;</w:t>
      </w:r>
    </w:p>
    <w:p w:rsidR="0068082C" w:rsidRPr="006067F2" w:rsidRDefault="0068082C" w:rsidP="0068082C">
      <w:r>
        <w:t>г) Дт 51 , Кт 57.</w:t>
      </w:r>
    </w:p>
    <w:p w:rsidR="0068082C" w:rsidRPr="006067F2" w:rsidRDefault="0068082C" w:rsidP="0068082C">
      <w:pPr>
        <w:numPr>
          <w:ilvl w:val="1"/>
          <w:numId w:val="17"/>
        </w:numPr>
      </w:pPr>
      <w:r>
        <w:t>Для учета финансовых вложений используются счета:</w:t>
      </w:r>
    </w:p>
    <w:p w:rsidR="0068082C" w:rsidRPr="006067F2" w:rsidRDefault="0068082C" w:rsidP="0068082C">
      <w:r>
        <w:t>а) 58;</w:t>
      </w:r>
    </w:p>
    <w:p w:rsidR="0068082C" w:rsidRPr="006067F2" w:rsidRDefault="0068082C" w:rsidP="0068082C">
      <w:r w:rsidRPr="006067F2">
        <w:t xml:space="preserve">б) </w:t>
      </w:r>
      <w:r>
        <w:t>66,67;</w:t>
      </w:r>
    </w:p>
    <w:p w:rsidR="0068082C" w:rsidRPr="006067F2" w:rsidRDefault="0068082C" w:rsidP="0068082C">
      <w:r>
        <w:t>в) 76;</w:t>
      </w:r>
    </w:p>
    <w:p w:rsidR="0068082C" w:rsidRPr="006067F2" w:rsidRDefault="0068082C" w:rsidP="0068082C">
      <w:r>
        <w:t>г) 80.</w:t>
      </w:r>
    </w:p>
    <w:p w:rsidR="0068082C" w:rsidRPr="00782736" w:rsidRDefault="0068082C" w:rsidP="0068082C">
      <w:pPr>
        <w:rPr>
          <w:b/>
        </w:rPr>
      </w:pPr>
      <w:r>
        <w:t xml:space="preserve"> </w:t>
      </w:r>
      <w:r>
        <w:rPr>
          <w:b/>
        </w:rPr>
        <w:t xml:space="preserve">2.11  </w:t>
      </w:r>
      <w:r w:rsidRPr="00782736">
        <w:t xml:space="preserve">Сумма </w:t>
      </w:r>
      <w:proofErr w:type="spellStart"/>
      <w:r w:rsidRPr="00782736">
        <w:t>дооценки</w:t>
      </w:r>
      <w:proofErr w:type="spellEnd"/>
      <w:r w:rsidRPr="00782736">
        <w:t xml:space="preserve"> объектов основных средств в результате переоценки относится </w:t>
      </w:r>
      <w:proofErr w:type="gramStart"/>
      <w:r w:rsidRPr="00782736">
        <w:t>на</w:t>
      </w:r>
      <w:proofErr w:type="gramEnd"/>
      <w:r>
        <w:rPr>
          <w:b/>
        </w:rPr>
        <w:t>:</w:t>
      </w:r>
    </w:p>
    <w:p w:rsidR="0068082C" w:rsidRPr="006067F2" w:rsidRDefault="0068082C" w:rsidP="0068082C">
      <w:r>
        <w:t>а) добавочный капитал;</w:t>
      </w:r>
    </w:p>
    <w:p w:rsidR="0068082C" w:rsidRPr="006067F2" w:rsidRDefault="0068082C" w:rsidP="0068082C">
      <w:r>
        <w:t>б) уставный капитал;</w:t>
      </w:r>
    </w:p>
    <w:p w:rsidR="0068082C" w:rsidRPr="006067F2" w:rsidRDefault="0068082C" w:rsidP="0068082C">
      <w:r>
        <w:t>в) нераспределенную прибыль;</w:t>
      </w:r>
    </w:p>
    <w:p w:rsidR="0068082C" w:rsidRPr="006067F2" w:rsidRDefault="0068082C" w:rsidP="0068082C">
      <w:r>
        <w:t>г) прочие доходы.</w:t>
      </w:r>
    </w:p>
    <w:p w:rsidR="0068082C" w:rsidRPr="006067F2" w:rsidRDefault="0068082C" w:rsidP="0068082C">
      <w:r w:rsidRPr="006067F2">
        <w:rPr>
          <w:b/>
        </w:rPr>
        <w:t>2.12</w:t>
      </w:r>
      <w:r>
        <w:rPr>
          <w:b/>
        </w:rPr>
        <w:t xml:space="preserve"> </w:t>
      </w:r>
      <w:r w:rsidRPr="00782736">
        <w:t>Бухгалтерская запись по учету затрат на ремонт основных сре</w:t>
      </w:r>
      <w:proofErr w:type="gramStart"/>
      <w:r w:rsidRPr="00782736">
        <w:t>дств Дт</w:t>
      </w:r>
      <w:proofErr w:type="gramEnd"/>
      <w:r w:rsidRPr="00782736">
        <w:t xml:space="preserve"> 20,44 , Кт 23 означает:</w:t>
      </w:r>
    </w:p>
    <w:p w:rsidR="0068082C" w:rsidRPr="006067F2" w:rsidRDefault="0068082C" w:rsidP="0068082C">
      <w:r>
        <w:t>а) списание затрат ремонтного цеха на затраты производства;</w:t>
      </w:r>
    </w:p>
    <w:p w:rsidR="0068082C" w:rsidRPr="006067F2" w:rsidRDefault="0068082C" w:rsidP="0068082C">
      <w:r>
        <w:t>б) списание затрат ремонтного цеха на расходы будущих периодов;</w:t>
      </w:r>
    </w:p>
    <w:p w:rsidR="0068082C" w:rsidRPr="006067F2" w:rsidRDefault="0068082C" w:rsidP="0068082C">
      <w:r>
        <w:t>в) списание затрат ремонтного цеха на расходы на продажу;</w:t>
      </w:r>
    </w:p>
    <w:p w:rsidR="0068082C" w:rsidRDefault="0068082C" w:rsidP="0068082C">
      <w:r>
        <w:t>г) списание затрат ремонтного цеха на основное производство и на расходы на продажу.</w:t>
      </w:r>
    </w:p>
    <w:p w:rsidR="0068082C" w:rsidRPr="006067F2" w:rsidRDefault="0068082C" w:rsidP="0068082C">
      <w:r w:rsidRPr="002D0B99">
        <w:rPr>
          <w:b/>
        </w:rPr>
        <w:t>2.13</w:t>
      </w:r>
      <w:r w:rsidRPr="006067F2">
        <w:rPr>
          <w:b/>
        </w:rPr>
        <w:t xml:space="preserve"> </w:t>
      </w:r>
      <w:r>
        <w:t>Увеличение первоначальной стоимости объектов основных сре</w:t>
      </w:r>
      <w:proofErr w:type="gramStart"/>
      <w:r>
        <w:t>дств пр</w:t>
      </w:r>
      <w:proofErr w:type="gramEnd"/>
      <w:r>
        <w:t>оизводственного назначения по результатам переоценки отражается на счетах:</w:t>
      </w:r>
    </w:p>
    <w:p w:rsidR="0068082C" w:rsidRPr="006067F2" w:rsidRDefault="0068082C" w:rsidP="0068082C">
      <w:r>
        <w:t>а) Дт 01 , Кт 91;</w:t>
      </w:r>
    </w:p>
    <w:p w:rsidR="0068082C" w:rsidRPr="006067F2" w:rsidRDefault="0068082C" w:rsidP="0068082C">
      <w:r>
        <w:t>б) Дт 03 , Кт 83;</w:t>
      </w:r>
    </w:p>
    <w:p w:rsidR="0068082C" w:rsidRPr="006067F2" w:rsidRDefault="0068082C" w:rsidP="0068082C">
      <w:r>
        <w:t>в) Дт 01 , Кт 83;</w:t>
      </w:r>
    </w:p>
    <w:p w:rsidR="0068082C" w:rsidRPr="006067F2" w:rsidRDefault="0068082C" w:rsidP="0068082C">
      <w:r>
        <w:t>г) Дт 08 , Кт 83.</w:t>
      </w:r>
    </w:p>
    <w:p w:rsidR="0068082C" w:rsidRPr="006067F2" w:rsidRDefault="0068082C" w:rsidP="0068082C">
      <w:r w:rsidRPr="006067F2">
        <w:rPr>
          <w:b/>
        </w:rPr>
        <w:t>2.14</w:t>
      </w:r>
      <w:r>
        <w:t xml:space="preserve">  Нематериальные активы _ это объекты учета:</w:t>
      </w:r>
    </w:p>
    <w:p w:rsidR="0068082C" w:rsidRPr="006067F2" w:rsidRDefault="0068082C" w:rsidP="0068082C">
      <w:r>
        <w:t xml:space="preserve">а) не </w:t>
      </w:r>
      <w:proofErr w:type="gramStart"/>
      <w:r>
        <w:t>обладающие</w:t>
      </w:r>
      <w:proofErr w:type="gramEnd"/>
      <w:r>
        <w:t xml:space="preserve"> физическими свойствами;</w:t>
      </w:r>
    </w:p>
    <w:p w:rsidR="0068082C" w:rsidRPr="006067F2" w:rsidRDefault="0068082C" w:rsidP="0068082C">
      <w:r>
        <w:t xml:space="preserve">б) не </w:t>
      </w:r>
      <w:proofErr w:type="gramStart"/>
      <w:r>
        <w:t>обладающие</w:t>
      </w:r>
      <w:proofErr w:type="gramEnd"/>
      <w:r>
        <w:t xml:space="preserve"> физическими свойствами, но способные приносить длительное время доход;</w:t>
      </w:r>
    </w:p>
    <w:p w:rsidR="0068082C" w:rsidRPr="006067F2" w:rsidRDefault="0068082C" w:rsidP="0068082C">
      <w:r>
        <w:t xml:space="preserve">в) </w:t>
      </w:r>
      <w:proofErr w:type="gramStart"/>
      <w:r>
        <w:t>приносящие</w:t>
      </w:r>
      <w:proofErr w:type="gramEnd"/>
      <w:r>
        <w:t xml:space="preserve"> постоянно доход;</w:t>
      </w:r>
    </w:p>
    <w:p w:rsidR="0068082C" w:rsidRPr="006067F2" w:rsidRDefault="0068082C" w:rsidP="0068082C">
      <w:r>
        <w:t xml:space="preserve">г) </w:t>
      </w:r>
      <w:proofErr w:type="gramStart"/>
      <w:r>
        <w:t>имеющие</w:t>
      </w:r>
      <w:proofErr w:type="gramEnd"/>
      <w:r>
        <w:t xml:space="preserve"> высокую стоимость.</w:t>
      </w:r>
    </w:p>
    <w:p w:rsidR="0068082C" w:rsidRPr="006067F2" w:rsidRDefault="0068082C" w:rsidP="0068082C">
      <w:pPr>
        <w:numPr>
          <w:ilvl w:val="1"/>
          <w:numId w:val="13"/>
        </w:numPr>
      </w:pPr>
      <w:r w:rsidRPr="006067F2">
        <w:rPr>
          <w:b/>
        </w:rPr>
        <w:t xml:space="preserve"> </w:t>
      </w:r>
      <w:r>
        <w:t>Оценка материалов по методу ФИФО отражает:</w:t>
      </w:r>
    </w:p>
    <w:p w:rsidR="0068082C" w:rsidRPr="006067F2" w:rsidRDefault="0068082C" w:rsidP="0068082C">
      <w:r>
        <w:t>а) себестоимость первых по времени закупок;</w:t>
      </w:r>
    </w:p>
    <w:p w:rsidR="0068082C" w:rsidRPr="006067F2" w:rsidRDefault="0068082C" w:rsidP="0068082C">
      <w:r>
        <w:t>б) себестоимость последних по времени закупок;</w:t>
      </w:r>
    </w:p>
    <w:p w:rsidR="0068082C" w:rsidRPr="006067F2" w:rsidRDefault="0068082C" w:rsidP="0068082C">
      <w:r>
        <w:t>в) среднюю себестоимость материалов;</w:t>
      </w:r>
    </w:p>
    <w:p w:rsidR="0068082C" w:rsidRPr="006067F2" w:rsidRDefault="0068082C" w:rsidP="0068082C">
      <w:r>
        <w:t>г) себестоимость каждой единицы.</w:t>
      </w:r>
    </w:p>
    <w:p w:rsidR="0068082C" w:rsidRPr="006067F2" w:rsidRDefault="0068082C" w:rsidP="0068082C">
      <w:r>
        <w:rPr>
          <w:b/>
        </w:rPr>
        <w:t>2.16- 2.21</w:t>
      </w:r>
      <w:proofErr w:type="gramStart"/>
      <w:r>
        <w:rPr>
          <w:b/>
        </w:rPr>
        <w:t xml:space="preserve">  </w:t>
      </w:r>
      <w:r w:rsidRPr="006067F2">
        <w:rPr>
          <w:b/>
        </w:rPr>
        <w:t xml:space="preserve"> О</w:t>
      </w:r>
      <w:proofErr w:type="gramEnd"/>
      <w:r w:rsidRPr="006067F2">
        <w:rPr>
          <w:b/>
        </w:rPr>
        <w:t>тветьте «Да» или «Нет</w:t>
      </w:r>
      <w:r w:rsidRPr="006067F2">
        <w:t>»</w:t>
      </w:r>
    </w:p>
    <w:p w:rsidR="0068082C" w:rsidRPr="006067F2" w:rsidRDefault="0068082C" w:rsidP="0068082C">
      <w:r w:rsidRPr="006067F2">
        <w:rPr>
          <w:b/>
        </w:rPr>
        <w:t>2.16</w:t>
      </w:r>
      <w:r>
        <w:t xml:space="preserve"> Финансовый результат от продажи материалов определяют на счете 91 «Прочие доходы и расходы»________________________________________________________</w:t>
      </w:r>
    </w:p>
    <w:p w:rsidR="0068082C" w:rsidRDefault="0068082C" w:rsidP="0068082C">
      <w:r w:rsidRPr="006067F2">
        <w:rPr>
          <w:b/>
        </w:rPr>
        <w:t>2.17</w:t>
      </w:r>
      <w:proofErr w:type="gramStart"/>
      <w:r w:rsidRPr="006067F2">
        <w:rPr>
          <w:b/>
        </w:rPr>
        <w:t xml:space="preserve"> </w:t>
      </w:r>
      <w:r w:rsidRPr="00B603C0">
        <w:t>П</w:t>
      </w:r>
      <w:proofErr w:type="gramEnd"/>
      <w:r w:rsidRPr="00B603C0">
        <w:t>ри выявлении недостачи материалов составляется корреспонденция счетов Дт 76 , Кт 10</w:t>
      </w:r>
      <w:r>
        <w:t xml:space="preserve"> _______________________________________________________________________</w:t>
      </w:r>
    </w:p>
    <w:p w:rsidR="0068082C" w:rsidRDefault="0068082C" w:rsidP="0068082C">
      <w:r>
        <w:rPr>
          <w:b/>
        </w:rPr>
        <w:t>2.18</w:t>
      </w:r>
      <w:proofErr w:type="gramStart"/>
      <w:r>
        <w:rPr>
          <w:b/>
        </w:rPr>
        <w:t xml:space="preserve"> </w:t>
      </w:r>
      <w:r>
        <w:t>В</w:t>
      </w:r>
      <w:proofErr w:type="gramEnd"/>
      <w:r>
        <w:t xml:space="preserve"> качестве носителя затрат выступает изделие_________________________________</w:t>
      </w:r>
    </w:p>
    <w:p w:rsidR="0068082C" w:rsidRDefault="0068082C" w:rsidP="0068082C">
      <w:r>
        <w:rPr>
          <w:b/>
        </w:rPr>
        <w:t xml:space="preserve">2.19 </w:t>
      </w:r>
      <w:r>
        <w:t>Если на предприятии принята цеховая структура управления производством, то для учета затрат прочих расходов цеха (</w:t>
      </w:r>
      <w:proofErr w:type="gramStart"/>
      <w:r>
        <w:t>ОПР</w:t>
      </w:r>
      <w:proofErr w:type="gramEnd"/>
      <w:r>
        <w:t>) используют счет 26________________________</w:t>
      </w:r>
    </w:p>
    <w:p w:rsidR="0068082C" w:rsidRDefault="0068082C" w:rsidP="0068082C">
      <w:r>
        <w:rPr>
          <w:b/>
        </w:rPr>
        <w:t>2.20</w:t>
      </w:r>
      <w:proofErr w:type="gramStart"/>
      <w:r>
        <w:rPr>
          <w:b/>
        </w:rPr>
        <w:t xml:space="preserve"> </w:t>
      </w:r>
      <w:r>
        <w:t>Н</w:t>
      </w:r>
      <w:proofErr w:type="gramEnd"/>
      <w:r>
        <w:t>а выявленную недостачу незавершенного производства в основных цехах составляется бухгалтерская проводка Дт 94 , Кт 20_________________________________</w:t>
      </w:r>
    </w:p>
    <w:p w:rsidR="0068082C" w:rsidRPr="00FB4223" w:rsidRDefault="0068082C" w:rsidP="0068082C">
      <w:r>
        <w:rPr>
          <w:b/>
        </w:rPr>
        <w:t xml:space="preserve">2.21 </w:t>
      </w:r>
      <w:proofErr w:type="spellStart"/>
      <w:r>
        <w:t>Попроцессный</w:t>
      </w:r>
      <w:proofErr w:type="spellEnd"/>
      <w:r>
        <w:t xml:space="preserve"> метод учета затрат и </w:t>
      </w:r>
      <w:proofErr w:type="spellStart"/>
      <w:r>
        <w:t>калькулирования</w:t>
      </w:r>
      <w:proofErr w:type="spellEnd"/>
      <w:r>
        <w:t xml:space="preserve"> себестоимости характерны для всех видов производств_________________________________________________________</w:t>
      </w:r>
    </w:p>
    <w:p w:rsidR="0068082C" w:rsidRPr="006067F2" w:rsidRDefault="0068082C" w:rsidP="0068082C">
      <w:pPr>
        <w:rPr>
          <w:b/>
        </w:rPr>
      </w:pPr>
      <w:r>
        <w:rPr>
          <w:b/>
        </w:rPr>
        <w:t>2.22-2.26</w:t>
      </w:r>
      <w:proofErr w:type="gramStart"/>
      <w:r w:rsidRPr="006067F2">
        <w:rPr>
          <w:b/>
        </w:rPr>
        <w:t xml:space="preserve">  Д</w:t>
      </w:r>
      <w:proofErr w:type="gramEnd"/>
      <w:r w:rsidRPr="006067F2">
        <w:rPr>
          <w:b/>
        </w:rPr>
        <w:t>ополните ответ</w:t>
      </w:r>
    </w:p>
    <w:p w:rsidR="0068082C" w:rsidRPr="006067F2" w:rsidRDefault="0068082C" w:rsidP="0068082C">
      <w:r>
        <w:rPr>
          <w:b/>
        </w:rPr>
        <w:t>2.22</w:t>
      </w:r>
      <w:r w:rsidRPr="006067F2">
        <w:rPr>
          <w:b/>
        </w:rPr>
        <w:t xml:space="preserve"> </w:t>
      </w:r>
      <w:r>
        <w:t>Счет 40 «Выпуск продукции» (</w:t>
      </w:r>
      <w:proofErr w:type="spellStart"/>
      <w:r>
        <w:t>работ</w:t>
      </w:r>
      <w:proofErr w:type="gramStart"/>
      <w:r>
        <w:t>,у</w:t>
      </w:r>
      <w:proofErr w:type="gramEnd"/>
      <w:r>
        <w:t>слуг</w:t>
      </w:r>
      <w:proofErr w:type="spellEnd"/>
      <w:r>
        <w:t>) используется________________________</w:t>
      </w:r>
    </w:p>
    <w:p w:rsidR="0068082C" w:rsidRDefault="0068082C" w:rsidP="0068082C">
      <w:r w:rsidRPr="006067F2">
        <w:rPr>
          <w:b/>
        </w:rPr>
        <w:t>2.</w:t>
      </w:r>
      <w:r>
        <w:rPr>
          <w:b/>
        </w:rPr>
        <w:t>23</w:t>
      </w:r>
      <w:proofErr w:type="gramStart"/>
      <w:r>
        <w:rPr>
          <w:b/>
        </w:rPr>
        <w:t xml:space="preserve">  </w:t>
      </w:r>
      <w:r>
        <w:t>Д</w:t>
      </w:r>
      <w:proofErr w:type="gramEnd"/>
      <w:r>
        <w:t>ля учета готовой продукции на каждый номенклатурный номер открывается___________________________________________________________________</w:t>
      </w:r>
    </w:p>
    <w:p w:rsidR="0068082C" w:rsidRDefault="0068082C" w:rsidP="0068082C">
      <w:r>
        <w:rPr>
          <w:b/>
        </w:rPr>
        <w:t xml:space="preserve">2.24 </w:t>
      </w:r>
      <w:r>
        <w:t xml:space="preserve"> Начисление НДС по реализованной продукции отражают в учете бухгалтерской проводкой____________________________________________________________________</w:t>
      </w:r>
    </w:p>
    <w:p w:rsidR="0068082C" w:rsidRDefault="0068082C" w:rsidP="0068082C">
      <w:r>
        <w:rPr>
          <w:b/>
        </w:rPr>
        <w:t xml:space="preserve">2.25  </w:t>
      </w:r>
      <w:r>
        <w:t>Списание на убытки не погашенной в срок дебиторской задолженности покупателей отражается бухгалтерской проводкой_____________________________________________</w:t>
      </w:r>
    </w:p>
    <w:p w:rsidR="0068082C" w:rsidRPr="00FB4223" w:rsidRDefault="0068082C" w:rsidP="0068082C">
      <w:r>
        <w:rPr>
          <w:b/>
        </w:rPr>
        <w:t xml:space="preserve">2.26  </w:t>
      </w:r>
      <w:r>
        <w:t xml:space="preserve">Сумма возникшей задолженности (в отчетном месяце) материально – ответственных лиц по недостачам и хищениям денежных средств и </w:t>
      </w:r>
      <w:proofErr w:type="spellStart"/>
      <w:r>
        <w:t>товарно</w:t>
      </w:r>
      <w:proofErr w:type="spellEnd"/>
      <w:r>
        <w:t xml:space="preserve"> – материальных ценностей отражается бухгалтерской проводкой_____________________________________________</w:t>
      </w:r>
    </w:p>
    <w:p w:rsidR="0068082C" w:rsidRPr="006067F2" w:rsidRDefault="0068082C" w:rsidP="0068082C">
      <w:pPr>
        <w:rPr>
          <w:b/>
        </w:rPr>
      </w:pPr>
      <w:r w:rsidRPr="006067F2">
        <w:rPr>
          <w:b/>
        </w:rPr>
        <w:t>2</w:t>
      </w:r>
      <w:r>
        <w:rPr>
          <w:b/>
        </w:rPr>
        <w:t>.27</w:t>
      </w:r>
      <w:proofErr w:type="gramStart"/>
      <w:r w:rsidRPr="006067F2">
        <w:rPr>
          <w:b/>
        </w:rPr>
        <w:t xml:space="preserve">  У</w:t>
      </w:r>
      <w:proofErr w:type="gramEnd"/>
      <w:r w:rsidRPr="006067F2">
        <w:rPr>
          <w:b/>
        </w:rPr>
        <w:t>становите соответствие</w:t>
      </w:r>
    </w:p>
    <w:p w:rsidR="0068082C" w:rsidRPr="006067F2" w:rsidRDefault="0068082C" w:rsidP="0068082C">
      <w:pPr>
        <w:rPr>
          <w:b/>
        </w:rPr>
      </w:pPr>
      <w:r>
        <w:rPr>
          <w:b/>
        </w:rPr>
        <w:t>2.27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046"/>
        <w:gridCol w:w="642"/>
        <w:gridCol w:w="5323"/>
      </w:tblGrid>
      <w:tr w:rsidR="0068082C" w:rsidRPr="001D59B4" w:rsidTr="0023131D">
        <w:tc>
          <w:tcPr>
            <w:tcW w:w="560" w:type="dxa"/>
          </w:tcPr>
          <w:p w:rsidR="0068082C" w:rsidRPr="001D59B4" w:rsidRDefault="0068082C" w:rsidP="0023131D">
            <w:pPr>
              <w:rPr>
                <w:b/>
              </w:rPr>
            </w:pPr>
            <w:r w:rsidRPr="001D59B4">
              <w:rPr>
                <w:b/>
              </w:rPr>
              <w:t>№</w:t>
            </w:r>
          </w:p>
        </w:tc>
        <w:tc>
          <w:tcPr>
            <w:tcW w:w="3046" w:type="dxa"/>
          </w:tcPr>
          <w:p w:rsidR="0068082C" w:rsidRPr="00D4654B" w:rsidRDefault="0068082C" w:rsidP="0023131D">
            <w:pPr>
              <w:rPr>
                <w:b/>
              </w:rPr>
            </w:pPr>
            <w:r>
              <w:rPr>
                <w:b/>
              </w:rPr>
              <w:t>Хозяйственные операции</w:t>
            </w:r>
          </w:p>
        </w:tc>
        <w:tc>
          <w:tcPr>
            <w:tcW w:w="642" w:type="dxa"/>
          </w:tcPr>
          <w:p w:rsidR="0068082C" w:rsidRPr="001D59B4" w:rsidRDefault="0068082C" w:rsidP="0023131D">
            <w:pPr>
              <w:rPr>
                <w:b/>
              </w:rPr>
            </w:pPr>
          </w:p>
        </w:tc>
        <w:tc>
          <w:tcPr>
            <w:tcW w:w="5323" w:type="dxa"/>
          </w:tcPr>
          <w:p w:rsidR="0068082C" w:rsidRPr="001D59B4" w:rsidRDefault="0068082C" w:rsidP="0023131D">
            <w:pPr>
              <w:rPr>
                <w:b/>
              </w:rPr>
            </w:pPr>
            <w:r>
              <w:rPr>
                <w:b/>
              </w:rPr>
              <w:t>Бухгалтерские проводки</w:t>
            </w:r>
          </w:p>
        </w:tc>
      </w:tr>
      <w:tr w:rsidR="0068082C" w:rsidRPr="001D59B4" w:rsidTr="0023131D">
        <w:tc>
          <w:tcPr>
            <w:tcW w:w="560" w:type="dxa"/>
          </w:tcPr>
          <w:p w:rsidR="0068082C" w:rsidRPr="001D59B4" w:rsidRDefault="0068082C" w:rsidP="0023131D">
            <w:pPr>
              <w:rPr>
                <w:b/>
              </w:rPr>
            </w:pPr>
            <w:r w:rsidRPr="001D59B4">
              <w:rPr>
                <w:b/>
              </w:rPr>
              <w:t>1</w:t>
            </w:r>
          </w:p>
        </w:tc>
        <w:tc>
          <w:tcPr>
            <w:tcW w:w="3046" w:type="dxa"/>
          </w:tcPr>
          <w:p w:rsidR="0068082C" w:rsidRPr="001D59B4" w:rsidRDefault="0068082C" w:rsidP="0023131D">
            <w:r>
              <w:t>Начисление дивидендов акционерам</w:t>
            </w:r>
          </w:p>
        </w:tc>
        <w:tc>
          <w:tcPr>
            <w:tcW w:w="642" w:type="dxa"/>
          </w:tcPr>
          <w:p w:rsidR="0068082C" w:rsidRPr="001D59B4" w:rsidRDefault="0068082C" w:rsidP="0023131D">
            <w:pPr>
              <w:rPr>
                <w:b/>
              </w:rPr>
            </w:pPr>
            <w:r w:rsidRPr="001D59B4">
              <w:rPr>
                <w:b/>
              </w:rPr>
              <w:t>а</w:t>
            </w:r>
          </w:p>
        </w:tc>
        <w:tc>
          <w:tcPr>
            <w:tcW w:w="5323" w:type="dxa"/>
          </w:tcPr>
          <w:p w:rsidR="0068082C" w:rsidRPr="001D59B4" w:rsidRDefault="0068082C" w:rsidP="0023131D">
            <w:r w:rsidRPr="001D59B4">
              <w:t xml:space="preserve"> </w:t>
            </w:r>
            <w:r>
              <w:t>Дт 75/2 , Кт 50,51,52</w:t>
            </w:r>
          </w:p>
        </w:tc>
      </w:tr>
      <w:tr w:rsidR="0068082C" w:rsidRPr="001D59B4" w:rsidTr="0023131D">
        <w:tc>
          <w:tcPr>
            <w:tcW w:w="560" w:type="dxa"/>
          </w:tcPr>
          <w:p w:rsidR="0068082C" w:rsidRPr="001D59B4" w:rsidRDefault="0068082C" w:rsidP="0023131D">
            <w:pPr>
              <w:rPr>
                <w:b/>
              </w:rPr>
            </w:pPr>
            <w:r w:rsidRPr="001D59B4">
              <w:rPr>
                <w:b/>
              </w:rPr>
              <w:t>2</w:t>
            </w:r>
          </w:p>
        </w:tc>
        <w:tc>
          <w:tcPr>
            <w:tcW w:w="3046" w:type="dxa"/>
          </w:tcPr>
          <w:p w:rsidR="0068082C" w:rsidRPr="001D59B4" w:rsidRDefault="0068082C" w:rsidP="0023131D">
            <w:r w:rsidRPr="001D59B4">
              <w:t>.</w:t>
            </w:r>
            <w:r>
              <w:t xml:space="preserve">Начисление дивидендов работникам АО </w:t>
            </w:r>
          </w:p>
        </w:tc>
        <w:tc>
          <w:tcPr>
            <w:tcW w:w="642" w:type="dxa"/>
          </w:tcPr>
          <w:p w:rsidR="0068082C" w:rsidRPr="001D59B4" w:rsidRDefault="0068082C" w:rsidP="0023131D">
            <w:pPr>
              <w:rPr>
                <w:b/>
              </w:rPr>
            </w:pPr>
            <w:r w:rsidRPr="001D59B4">
              <w:rPr>
                <w:b/>
              </w:rPr>
              <w:t>б</w:t>
            </w:r>
          </w:p>
        </w:tc>
        <w:tc>
          <w:tcPr>
            <w:tcW w:w="5323" w:type="dxa"/>
          </w:tcPr>
          <w:p w:rsidR="0068082C" w:rsidRPr="001D59B4" w:rsidRDefault="0068082C" w:rsidP="0023131D">
            <w:r w:rsidRPr="001D59B4">
              <w:t xml:space="preserve"> </w:t>
            </w:r>
            <w:r>
              <w:t>Дт 75/2 , Кт 68</w:t>
            </w:r>
          </w:p>
        </w:tc>
      </w:tr>
      <w:tr w:rsidR="0068082C" w:rsidRPr="001D59B4" w:rsidTr="0023131D">
        <w:tc>
          <w:tcPr>
            <w:tcW w:w="560" w:type="dxa"/>
          </w:tcPr>
          <w:p w:rsidR="0068082C" w:rsidRPr="001D59B4" w:rsidRDefault="0068082C" w:rsidP="0023131D">
            <w:pPr>
              <w:rPr>
                <w:b/>
              </w:rPr>
            </w:pPr>
            <w:r w:rsidRPr="001D59B4">
              <w:rPr>
                <w:b/>
              </w:rPr>
              <w:t>3</w:t>
            </w:r>
          </w:p>
        </w:tc>
        <w:tc>
          <w:tcPr>
            <w:tcW w:w="3046" w:type="dxa"/>
          </w:tcPr>
          <w:p w:rsidR="0068082C" w:rsidRPr="001D59B4" w:rsidRDefault="0068082C" w:rsidP="0023131D">
            <w:r>
              <w:t xml:space="preserve"> Суммы выплаченных дивидендов</w:t>
            </w:r>
          </w:p>
        </w:tc>
        <w:tc>
          <w:tcPr>
            <w:tcW w:w="642" w:type="dxa"/>
          </w:tcPr>
          <w:p w:rsidR="0068082C" w:rsidRPr="001D59B4" w:rsidRDefault="0068082C" w:rsidP="0023131D">
            <w:pPr>
              <w:rPr>
                <w:b/>
              </w:rPr>
            </w:pPr>
            <w:r w:rsidRPr="001D59B4">
              <w:rPr>
                <w:b/>
              </w:rPr>
              <w:t>в</w:t>
            </w:r>
          </w:p>
        </w:tc>
        <w:tc>
          <w:tcPr>
            <w:tcW w:w="5323" w:type="dxa"/>
          </w:tcPr>
          <w:p w:rsidR="0068082C" w:rsidRPr="001D59B4" w:rsidRDefault="0068082C" w:rsidP="0023131D">
            <w:r>
              <w:t xml:space="preserve"> Дт 84 , Кт 75/2</w:t>
            </w:r>
          </w:p>
        </w:tc>
      </w:tr>
      <w:tr w:rsidR="0068082C" w:rsidRPr="001D59B4" w:rsidTr="0023131D">
        <w:tc>
          <w:tcPr>
            <w:tcW w:w="560" w:type="dxa"/>
          </w:tcPr>
          <w:p w:rsidR="0068082C" w:rsidRPr="001D59B4" w:rsidRDefault="0068082C" w:rsidP="0023131D">
            <w:pPr>
              <w:rPr>
                <w:b/>
              </w:rPr>
            </w:pPr>
            <w:r w:rsidRPr="001D59B4">
              <w:rPr>
                <w:b/>
              </w:rPr>
              <w:t>4</w:t>
            </w:r>
          </w:p>
        </w:tc>
        <w:tc>
          <w:tcPr>
            <w:tcW w:w="3046" w:type="dxa"/>
          </w:tcPr>
          <w:p w:rsidR="0068082C" w:rsidRPr="001D59B4" w:rsidRDefault="0068082C" w:rsidP="0023131D">
            <w:r w:rsidRPr="001D59B4">
              <w:t xml:space="preserve"> </w:t>
            </w:r>
            <w:r>
              <w:t xml:space="preserve">Сумма </w:t>
            </w:r>
            <w:proofErr w:type="gramStart"/>
            <w:r>
              <w:t>удержанного</w:t>
            </w:r>
            <w:proofErr w:type="gramEnd"/>
            <w:r>
              <w:t xml:space="preserve"> НДФЛ</w:t>
            </w:r>
          </w:p>
        </w:tc>
        <w:tc>
          <w:tcPr>
            <w:tcW w:w="642" w:type="dxa"/>
          </w:tcPr>
          <w:p w:rsidR="0068082C" w:rsidRPr="001D59B4" w:rsidRDefault="0068082C" w:rsidP="0023131D">
            <w:pPr>
              <w:rPr>
                <w:b/>
              </w:rPr>
            </w:pPr>
            <w:r w:rsidRPr="001D59B4">
              <w:rPr>
                <w:b/>
              </w:rPr>
              <w:t>г</w:t>
            </w:r>
          </w:p>
        </w:tc>
        <w:tc>
          <w:tcPr>
            <w:tcW w:w="5323" w:type="dxa"/>
          </w:tcPr>
          <w:p w:rsidR="0068082C" w:rsidRPr="001D59B4" w:rsidRDefault="0068082C" w:rsidP="0023131D">
            <w:r w:rsidRPr="001D59B4">
              <w:t xml:space="preserve"> </w:t>
            </w:r>
            <w:r>
              <w:t>Дт 84 , Кт 70</w:t>
            </w:r>
          </w:p>
        </w:tc>
      </w:tr>
    </w:tbl>
    <w:p w:rsidR="0068082C" w:rsidRDefault="0068082C" w:rsidP="0068082C">
      <w:pPr>
        <w:rPr>
          <w:b/>
        </w:rPr>
      </w:pPr>
      <w:r>
        <w:rPr>
          <w:b/>
        </w:rPr>
        <w:t xml:space="preserve"> Решить задачу </w:t>
      </w:r>
    </w:p>
    <w:p w:rsidR="0068082C" w:rsidRDefault="0068082C" w:rsidP="0068082C">
      <w:pPr>
        <w:rPr>
          <w:b/>
        </w:rPr>
      </w:pPr>
      <w:r>
        <w:rPr>
          <w:b/>
        </w:rPr>
        <w:t xml:space="preserve">                                             </w:t>
      </w:r>
    </w:p>
    <w:p w:rsidR="0068082C" w:rsidRPr="002D0B99" w:rsidRDefault="0068082C" w:rsidP="0068082C">
      <w:pPr>
        <w:rPr>
          <w:b/>
          <w:lang w:val="en-US"/>
        </w:rPr>
      </w:pPr>
      <w:r>
        <w:rPr>
          <w:b/>
        </w:rPr>
        <w:t xml:space="preserve">                                               </w:t>
      </w:r>
      <w:r>
        <w:rPr>
          <w:b/>
          <w:lang w:val="en-US"/>
        </w:rPr>
        <w:t xml:space="preserve"> </w:t>
      </w:r>
      <w:r>
        <w:rPr>
          <w:b/>
        </w:rPr>
        <w:t xml:space="preserve"> </w:t>
      </w:r>
      <w:r w:rsidRPr="006067F2">
        <w:rPr>
          <w:b/>
        </w:rPr>
        <w:t>Ключ теста для 2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09"/>
        <w:gridCol w:w="851"/>
        <w:gridCol w:w="7336"/>
      </w:tblGrid>
      <w:tr w:rsidR="0068082C" w:rsidRPr="001D59B4" w:rsidTr="0023131D">
        <w:tc>
          <w:tcPr>
            <w:tcW w:w="675" w:type="dxa"/>
          </w:tcPr>
          <w:p w:rsidR="0068082C" w:rsidRPr="001D59B4" w:rsidRDefault="0068082C" w:rsidP="0023131D">
            <w:pPr>
              <w:rPr>
                <w:b/>
              </w:rPr>
            </w:pPr>
            <w:r w:rsidRPr="001D59B4">
              <w:rPr>
                <w:b/>
              </w:rPr>
              <w:t>2.1</w:t>
            </w:r>
          </w:p>
        </w:tc>
        <w:tc>
          <w:tcPr>
            <w:tcW w:w="709" w:type="dxa"/>
          </w:tcPr>
          <w:p w:rsidR="0068082C" w:rsidRPr="001D59B4" w:rsidRDefault="0068082C" w:rsidP="0023131D">
            <w:pPr>
              <w:rPr>
                <w:b/>
              </w:rPr>
            </w:pPr>
            <w:r>
              <w:rPr>
                <w:b/>
              </w:rPr>
              <w:t>в</w:t>
            </w:r>
          </w:p>
        </w:tc>
        <w:tc>
          <w:tcPr>
            <w:tcW w:w="851" w:type="dxa"/>
          </w:tcPr>
          <w:p w:rsidR="0068082C" w:rsidRPr="001D59B4" w:rsidRDefault="0068082C" w:rsidP="0023131D">
            <w:pPr>
              <w:rPr>
                <w:b/>
              </w:rPr>
            </w:pPr>
            <w:r>
              <w:rPr>
                <w:b/>
              </w:rPr>
              <w:t>2.14</w:t>
            </w:r>
          </w:p>
        </w:tc>
        <w:tc>
          <w:tcPr>
            <w:tcW w:w="7336" w:type="dxa"/>
          </w:tcPr>
          <w:p w:rsidR="0068082C" w:rsidRPr="001D59B4" w:rsidRDefault="0068082C" w:rsidP="0023131D">
            <w:pPr>
              <w:rPr>
                <w:b/>
              </w:rPr>
            </w:pPr>
            <w:r>
              <w:rPr>
                <w:b/>
              </w:rPr>
              <w:t>б</w:t>
            </w:r>
          </w:p>
        </w:tc>
      </w:tr>
      <w:tr w:rsidR="0068082C" w:rsidRPr="001D59B4" w:rsidTr="0023131D">
        <w:tc>
          <w:tcPr>
            <w:tcW w:w="675" w:type="dxa"/>
          </w:tcPr>
          <w:p w:rsidR="0068082C" w:rsidRPr="001D59B4" w:rsidRDefault="0068082C" w:rsidP="0023131D">
            <w:pPr>
              <w:rPr>
                <w:b/>
              </w:rPr>
            </w:pPr>
            <w:r w:rsidRPr="001D59B4">
              <w:rPr>
                <w:b/>
              </w:rPr>
              <w:t>2.2</w:t>
            </w:r>
          </w:p>
        </w:tc>
        <w:tc>
          <w:tcPr>
            <w:tcW w:w="709" w:type="dxa"/>
          </w:tcPr>
          <w:p w:rsidR="0068082C" w:rsidRPr="001D59B4" w:rsidRDefault="0068082C" w:rsidP="0023131D">
            <w:pPr>
              <w:rPr>
                <w:b/>
              </w:rPr>
            </w:pPr>
            <w:r w:rsidRPr="001D59B4">
              <w:rPr>
                <w:b/>
              </w:rPr>
              <w:t>б</w:t>
            </w:r>
          </w:p>
        </w:tc>
        <w:tc>
          <w:tcPr>
            <w:tcW w:w="851" w:type="dxa"/>
          </w:tcPr>
          <w:p w:rsidR="0068082C" w:rsidRPr="001D59B4" w:rsidRDefault="0068082C" w:rsidP="0023131D">
            <w:pPr>
              <w:rPr>
                <w:b/>
              </w:rPr>
            </w:pPr>
            <w:r>
              <w:rPr>
                <w:b/>
              </w:rPr>
              <w:t>2.15</w:t>
            </w:r>
          </w:p>
        </w:tc>
        <w:tc>
          <w:tcPr>
            <w:tcW w:w="7336" w:type="dxa"/>
          </w:tcPr>
          <w:p w:rsidR="0068082C" w:rsidRPr="001D59B4" w:rsidRDefault="0068082C" w:rsidP="0023131D">
            <w:pPr>
              <w:rPr>
                <w:b/>
              </w:rPr>
            </w:pPr>
            <w:r w:rsidRPr="001D59B4">
              <w:rPr>
                <w:b/>
              </w:rPr>
              <w:t>а</w:t>
            </w:r>
          </w:p>
        </w:tc>
      </w:tr>
      <w:tr w:rsidR="0068082C" w:rsidRPr="001D59B4" w:rsidTr="0023131D">
        <w:tc>
          <w:tcPr>
            <w:tcW w:w="675" w:type="dxa"/>
          </w:tcPr>
          <w:p w:rsidR="0068082C" w:rsidRPr="001D59B4" w:rsidRDefault="0068082C" w:rsidP="0023131D">
            <w:pPr>
              <w:rPr>
                <w:b/>
              </w:rPr>
            </w:pPr>
            <w:r w:rsidRPr="001D59B4">
              <w:rPr>
                <w:b/>
              </w:rPr>
              <w:t>2.3</w:t>
            </w:r>
          </w:p>
        </w:tc>
        <w:tc>
          <w:tcPr>
            <w:tcW w:w="709" w:type="dxa"/>
          </w:tcPr>
          <w:p w:rsidR="0068082C" w:rsidRPr="001D59B4" w:rsidRDefault="0068082C" w:rsidP="0023131D">
            <w:pPr>
              <w:rPr>
                <w:b/>
              </w:rPr>
            </w:pPr>
            <w:r>
              <w:rPr>
                <w:b/>
              </w:rPr>
              <w:t>в</w:t>
            </w:r>
          </w:p>
        </w:tc>
        <w:tc>
          <w:tcPr>
            <w:tcW w:w="851" w:type="dxa"/>
          </w:tcPr>
          <w:p w:rsidR="0068082C" w:rsidRPr="001D59B4" w:rsidRDefault="0068082C" w:rsidP="0023131D">
            <w:pPr>
              <w:rPr>
                <w:b/>
              </w:rPr>
            </w:pPr>
            <w:r>
              <w:rPr>
                <w:b/>
              </w:rPr>
              <w:t>2.16</w:t>
            </w:r>
          </w:p>
        </w:tc>
        <w:tc>
          <w:tcPr>
            <w:tcW w:w="7336" w:type="dxa"/>
          </w:tcPr>
          <w:p w:rsidR="0068082C" w:rsidRPr="001D59B4" w:rsidRDefault="0068082C" w:rsidP="0023131D">
            <w:pPr>
              <w:rPr>
                <w:b/>
              </w:rPr>
            </w:pPr>
            <w:r>
              <w:rPr>
                <w:b/>
              </w:rPr>
              <w:t>да</w:t>
            </w:r>
          </w:p>
        </w:tc>
      </w:tr>
      <w:tr w:rsidR="0068082C" w:rsidRPr="001D59B4" w:rsidTr="0023131D">
        <w:tc>
          <w:tcPr>
            <w:tcW w:w="675" w:type="dxa"/>
          </w:tcPr>
          <w:p w:rsidR="0068082C" w:rsidRPr="001D59B4" w:rsidRDefault="0068082C" w:rsidP="0023131D">
            <w:pPr>
              <w:rPr>
                <w:b/>
              </w:rPr>
            </w:pPr>
            <w:r w:rsidRPr="001D59B4">
              <w:rPr>
                <w:b/>
              </w:rPr>
              <w:t>2.4</w:t>
            </w:r>
          </w:p>
        </w:tc>
        <w:tc>
          <w:tcPr>
            <w:tcW w:w="709" w:type="dxa"/>
          </w:tcPr>
          <w:p w:rsidR="0068082C" w:rsidRPr="001D59B4" w:rsidRDefault="0068082C" w:rsidP="0023131D">
            <w:pPr>
              <w:rPr>
                <w:b/>
              </w:rPr>
            </w:pPr>
            <w:r>
              <w:rPr>
                <w:b/>
              </w:rPr>
              <w:t>в</w:t>
            </w:r>
          </w:p>
        </w:tc>
        <w:tc>
          <w:tcPr>
            <w:tcW w:w="851" w:type="dxa"/>
          </w:tcPr>
          <w:p w:rsidR="0068082C" w:rsidRPr="001D59B4" w:rsidRDefault="0068082C" w:rsidP="0023131D">
            <w:pPr>
              <w:rPr>
                <w:b/>
              </w:rPr>
            </w:pPr>
            <w:r>
              <w:rPr>
                <w:b/>
              </w:rPr>
              <w:t>2.17</w:t>
            </w:r>
          </w:p>
        </w:tc>
        <w:tc>
          <w:tcPr>
            <w:tcW w:w="7336" w:type="dxa"/>
          </w:tcPr>
          <w:p w:rsidR="0068082C" w:rsidRPr="001D59B4" w:rsidRDefault="0068082C" w:rsidP="0023131D">
            <w:pPr>
              <w:rPr>
                <w:b/>
              </w:rPr>
            </w:pPr>
            <w:r>
              <w:rPr>
                <w:b/>
              </w:rPr>
              <w:t>нет</w:t>
            </w:r>
          </w:p>
        </w:tc>
      </w:tr>
      <w:tr w:rsidR="0068082C" w:rsidRPr="001D59B4" w:rsidTr="0023131D">
        <w:tc>
          <w:tcPr>
            <w:tcW w:w="675" w:type="dxa"/>
          </w:tcPr>
          <w:p w:rsidR="0068082C" w:rsidRPr="001D59B4" w:rsidRDefault="0068082C" w:rsidP="0023131D">
            <w:pPr>
              <w:rPr>
                <w:b/>
              </w:rPr>
            </w:pPr>
            <w:r w:rsidRPr="001D59B4">
              <w:rPr>
                <w:b/>
              </w:rPr>
              <w:t>2.5</w:t>
            </w:r>
          </w:p>
        </w:tc>
        <w:tc>
          <w:tcPr>
            <w:tcW w:w="709" w:type="dxa"/>
          </w:tcPr>
          <w:p w:rsidR="0068082C" w:rsidRPr="001D59B4" w:rsidRDefault="0068082C" w:rsidP="0023131D">
            <w:pPr>
              <w:rPr>
                <w:b/>
              </w:rPr>
            </w:pPr>
            <w:r>
              <w:rPr>
                <w:b/>
              </w:rPr>
              <w:t>г</w:t>
            </w:r>
          </w:p>
        </w:tc>
        <w:tc>
          <w:tcPr>
            <w:tcW w:w="851" w:type="dxa"/>
          </w:tcPr>
          <w:p w:rsidR="0068082C" w:rsidRPr="001D59B4" w:rsidRDefault="0068082C" w:rsidP="0023131D">
            <w:pPr>
              <w:rPr>
                <w:b/>
              </w:rPr>
            </w:pPr>
            <w:r>
              <w:rPr>
                <w:b/>
              </w:rPr>
              <w:t>2.18</w:t>
            </w:r>
          </w:p>
        </w:tc>
        <w:tc>
          <w:tcPr>
            <w:tcW w:w="7336" w:type="dxa"/>
          </w:tcPr>
          <w:p w:rsidR="0068082C" w:rsidRPr="001D59B4" w:rsidRDefault="0068082C" w:rsidP="0023131D">
            <w:pPr>
              <w:rPr>
                <w:b/>
              </w:rPr>
            </w:pPr>
            <w:r>
              <w:rPr>
                <w:b/>
              </w:rPr>
              <w:t>да</w:t>
            </w:r>
          </w:p>
        </w:tc>
      </w:tr>
      <w:tr w:rsidR="0068082C" w:rsidRPr="001D59B4" w:rsidTr="0023131D">
        <w:tc>
          <w:tcPr>
            <w:tcW w:w="675" w:type="dxa"/>
          </w:tcPr>
          <w:p w:rsidR="0068082C" w:rsidRPr="001D59B4" w:rsidRDefault="0068082C" w:rsidP="0023131D">
            <w:pPr>
              <w:rPr>
                <w:b/>
              </w:rPr>
            </w:pPr>
            <w:r w:rsidRPr="001D59B4">
              <w:rPr>
                <w:b/>
              </w:rPr>
              <w:t>2.6</w:t>
            </w:r>
          </w:p>
        </w:tc>
        <w:tc>
          <w:tcPr>
            <w:tcW w:w="709" w:type="dxa"/>
          </w:tcPr>
          <w:p w:rsidR="0068082C" w:rsidRPr="001D59B4" w:rsidRDefault="0068082C" w:rsidP="0023131D">
            <w:pPr>
              <w:rPr>
                <w:b/>
              </w:rPr>
            </w:pPr>
            <w:r>
              <w:rPr>
                <w:b/>
              </w:rPr>
              <w:t>а</w:t>
            </w:r>
          </w:p>
        </w:tc>
        <w:tc>
          <w:tcPr>
            <w:tcW w:w="851" w:type="dxa"/>
          </w:tcPr>
          <w:p w:rsidR="0068082C" w:rsidRPr="001D59B4" w:rsidRDefault="0068082C" w:rsidP="0023131D">
            <w:pPr>
              <w:rPr>
                <w:b/>
              </w:rPr>
            </w:pPr>
            <w:r>
              <w:rPr>
                <w:b/>
              </w:rPr>
              <w:t>2.19</w:t>
            </w:r>
          </w:p>
        </w:tc>
        <w:tc>
          <w:tcPr>
            <w:tcW w:w="7336" w:type="dxa"/>
          </w:tcPr>
          <w:p w:rsidR="0068082C" w:rsidRPr="001D59B4" w:rsidRDefault="0068082C" w:rsidP="0023131D">
            <w:pPr>
              <w:rPr>
                <w:b/>
              </w:rPr>
            </w:pPr>
            <w:r>
              <w:rPr>
                <w:b/>
              </w:rPr>
              <w:t>нет</w:t>
            </w:r>
          </w:p>
        </w:tc>
      </w:tr>
      <w:tr w:rsidR="0068082C" w:rsidRPr="001D59B4" w:rsidTr="0023131D">
        <w:tc>
          <w:tcPr>
            <w:tcW w:w="675" w:type="dxa"/>
          </w:tcPr>
          <w:p w:rsidR="0068082C" w:rsidRPr="001D59B4" w:rsidRDefault="0068082C" w:rsidP="0023131D">
            <w:pPr>
              <w:rPr>
                <w:b/>
              </w:rPr>
            </w:pPr>
            <w:r w:rsidRPr="001D59B4">
              <w:rPr>
                <w:b/>
              </w:rPr>
              <w:t>2.7</w:t>
            </w:r>
          </w:p>
        </w:tc>
        <w:tc>
          <w:tcPr>
            <w:tcW w:w="709" w:type="dxa"/>
          </w:tcPr>
          <w:p w:rsidR="0068082C" w:rsidRPr="001D59B4" w:rsidRDefault="0068082C" w:rsidP="0023131D">
            <w:pPr>
              <w:rPr>
                <w:b/>
              </w:rPr>
            </w:pPr>
            <w:r w:rsidRPr="001D59B4">
              <w:rPr>
                <w:b/>
              </w:rPr>
              <w:t>б</w:t>
            </w:r>
          </w:p>
        </w:tc>
        <w:tc>
          <w:tcPr>
            <w:tcW w:w="851" w:type="dxa"/>
          </w:tcPr>
          <w:p w:rsidR="0068082C" w:rsidRPr="001D59B4" w:rsidRDefault="0068082C" w:rsidP="0023131D">
            <w:pPr>
              <w:rPr>
                <w:b/>
              </w:rPr>
            </w:pPr>
            <w:r>
              <w:rPr>
                <w:b/>
              </w:rPr>
              <w:t>2.20</w:t>
            </w:r>
          </w:p>
        </w:tc>
        <w:tc>
          <w:tcPr>
            <w:tcW w:w="7336" w:type="dxa"/>
          </w:tcPr>
          <w:p w:rsidR="0068082C" w:rsidRPr="001D59B4" w:rsidRDefault="0068082C" w:rsidP="0023131D">
            <w:pPr>
              <w:rPr>
                <w:b/>
              </w:rPr>
            </w:pPr>
            <w:r>
              <w:rPr>
                <w:b/>
              </w:rPr>
              <w:t>да</w:t>
            </w:r>
          </w:p>
        </w:tc>
      </w:tr>
      <w:tr w:rsidR="0068082C" w:rsidRPr="001D59B4" w:rsidTr="0023131D">
        <w:tc>
          <w:tcPr>
            <w:tcW w:w="675" w:type="dxa"/>
          </w:tcPr>
          <w:p w:rsidR="0068082C" w:rsidRPr="001D59B4" w:rsidRDefault="0068082C" w:rsidP="0023131D">
            <w:pPr>
              <w:rPr>
                <w:b/>
              </w:rPr>
            </w:pPr>
            <w:r w:rsidRPr="001D59B4">
              <w:rPr>
                <w:b/>
              </w:rPr>
              <w:t>2.8</w:t>
            </w:r>
          </w:p>
        </w:tc>
        <w:tc>
          <w:tcPr>
            <w:tcW w:w="709" w:type="dxa"/>
          </w:tcPr>
          <w:p w:rsidR="0068082C" w:rsidRPr="001D59B4" w:rsidRDefault="0068082C" w:rsidP="0023131D">
            <w:pPr>
              <w:rPr>
                <w:b/>
              </w:rPr>
            </w:pPr>
            <w:r>
              <w:rPr>
                <w:b/>
              </w:rPr>
              <w:t>в</w:t>
            </w:r>
          </w:p>
        </w:tc>
        <w:tc>
          <w:tcPr>
            <w:tcW w:w="851" w:type="dxa"/>
          </w:tcPr>
          <w:p w:rsidR="0068082C" w:rsidRPr="001D59B4" w:rsidRDefault="0068082C" w:rsidP="0023131D">
            <w:pPr>
              <w:rPr>
                <w:b/>
              </w:rPr>
            </w:pPr>
            <w:r>
              <w:rPr>
                <w:b/>
              </w:rPr>
              <w:t>2.21</w:t>
            </w:r>
          </w:p>
        </w:tc>
        <w:tc>
          <w:tcPr>
            <w:tcW w:w="7336" w:type="dxa"/>
          </w:tcPr>
          <w:p w:rsidR="0068082C" w:rsidRPr="001D59B4" w:rsidRDefault="0068082C" w:rsidP="0023131D">
            <w:pPr>
              <w:rPr>
                <w:b/>
              </w:rPr>
            </w:pPr>
            <w:r>
              <w:rPr>
                <w:b/>
              </w:rPr>
              <w:t>нет</w:t>
            </w:r>
          </w:p>
        </w:tc>
      </w:tr>
      <w:tr w:rsidR="0068082C" w:rsidRPr="001D59B4" w:rsidTr="0023131D">
        <w:tc>
          <w:tcPr>
            <w:tcW w:w="675" w:type="dxa"/>
          </w:tcPr>
          <w:p w:rsidR="0068082C" w:rsidRPr="001D59B4" w:rsidRDefault="0068082C" w:rsidP="0023131D">
            <w:pPr>
              <w:rPr>
                <w:b/>
              </w:rPr>
            </w:pPr>
            <w:r w:rsidRPr="001D59B4">
              <w:rPr>
                <w:b/>
              </w:rPr>
              <w:t>2.9</w:t>
            </w:r>
          </w:p>
        </w:tc>
        <w:tc>
          <w:tcPr>
            <w:tcW w:w="709" w:type="dxa"/>
          </w:tcPr>
          <w:p w:rsidR="0068082C" w:rsidRPr="001D59B4" w:rsidRDefault="0068082C" w:rsidP="0023131D">
            <w:pPr>
              <w:rPr>
                <w:b/>
              </w:rPr>
            </w:pPr>
            <w:r w:rsidRPr="001D59B4">
              <w:rPr>
                <w:b/>
              </w:rPr>
              <w:t>в</w:t>
            </w:r>
          </w:p>
        </w:tc>
        <w:tc>
          <w:tcPr>
            <w:tcW w:w="851" w:type="dxa"/>
          </w:tcPr>
          <w:p w:rsidR="0068082C" w:rsidRPr="001D59B4" w:rsidRDefault="0068082C" w:rsidP="0023131D">
            <w:pPr>
              <w:rPr>
                <w:b/>
              </w:rPr>
            </w:pPr>
            <w:r>
              <w:rPr>
                <w:b/>
              </w:rPr>
              <w:t>2.22</w:t>
            </w:r>
          </w:p>
        </w:tc>
        <w:tc>
          <w:tcPr>
            <w:tcW w:w="7336" w:type="dxa"/>
          </w:tcPr>
          <w:p w:rsidR="0068082C" w:rsidRPr="001D59B4" w:rsidRDefault="0068082C" w:rsidP="0023131D">
            <w:pPr>
              <w:rPr>
                <w:b/>
              </w:rPr>
            </w:pPr>
            <w:r>
              <w:rPr>
                <w:b/>
              </w:rPr>
              <w:t>При учете выпуска продукции по нормативной (плановой) себестоимости</w:t>
            </w:r>
          </w:p>
        </w:tc>
      </w:tr>
      <w:tr w:rsidR="0068082C" w:rsidRPr="001D59B4" w:rsidTr="0023131D">
        <w:tc>
          <w:tcPr>
            <w:tcW w:w="675" w:type="dxa"/>
          </w:tcPr>
          <w:p w:rsidR="0068082C" w:rsidRPr="001D59B4" w:rsidRDefault="0068082C" w:rsidP="0023131D">
            <w:pPr>
              <w:rPr>
                <w:b/>
              </w:rPr>
            </w:pPr>
            <w:r>
              <w:rPr>
                <w:b/>
              </w:rPr>
              <w:t>2.10</w:t>
            </w:r>
          </w:p>
        </w:tc>
        <w:tc>
          <w:tcPr>
            <w:tcW w:w="709" w:type="dxa"/>
          </w:tcPr>
          <w:p w:rsidR="0068082C" w:rsidRPr="001D59B4" w:rsidRDefault="0068082C" w:rsidP="0023131D">
            <w:pPr>
              <w:rPr>
                <w:b/>
              </w:rPr>
            </w:pPr>
            <w:r>
              <w:rPr>
                <w:b/>
              </w:rPr>
              <w:t>а</w:t>
            </w:r>
          </w:p>
        </w:tc>
        <w:tc>
          <w:tcPr>
            <w:tcW w:w="851" w:type="dxa"/>
          </w:tcPr>
          <w:p w:rsidR="0068082C" w:rsidRDefault="0068082C" w:rsidP="0023131D">
            <w:pPr>
              <w:rPr>
                <w:b/>
              </w:rPr>
            </w:pPr>
            <w:r>
              <w:rPr>
                <w:b/>
              </w:rPr>
              <w:t>2.23</w:t>
            </w:r>
          </w:p>
        </w:tc>
        <w:tc>
          <w:tcPr>
            <w:tcW w:w="7336" w:type="dxa"/>
          </w:tcPr>
          <w:p w:rsidR="0068082C" w:rsidRDefault="0068082C" w:rsidP="0023131D">
            <w:pPr>
              <w:rPr>
                <w:b/>
              </w:rPr>
            </w:pPr>
            <w:r>
              <w:rPr>
                <w:b/>
              </w:rPr>
              <w:t>Карточка складского учета</w:t>
            </w:r>
          </w:p>
        </w:tc>
      </w:tr>
      <w:tr w:rsidR="0068082C" w:rsidRPr="001D59B4" w:rsidTr="0023131D">
        <w:tc>
          <w:tcPr>
            <w:tcW w:w="675" w:type="dxa"/>
          </w:tcPr>
          <w:p w:rsidR="0068082C" w:rsidRPr="001D59B4" w:rsidRDefault="0068082C" w:rsidP="0023131D">
            <w:pPr>
              <w:rPr>
                <w:b/>
              </w:rPr>
            </w:pPr>
            <w:r>
              <w:rPr>
                <w:b/>
              </w:rPr>
              <w:t>2.11</w:t>
            </w:r>
          </w:p>
        </w:tc>
        <w:tc>
          <w:tcPr>
            <w:tcW w:w="709" w:type="dxa"/>
          </w:tcPr>
          <w:p w:rsidR="0068082C" w:rsidRPr="001D59B4" w:rsidRDefault="0068082C" w:rsidP="0023131D">
            <w:pPr>
              <w:rPr>
                <w:b/>
              </w:rPr>
            </w:pPr>
            <w:r w:rsidRPr="001D59B4">
              <w:rPr>
                <w:b/>
              </w:rPr>
              <w:t>а</w:t>
            </w:r>
          </w:p>
        </w:tc>
        <w:tc>
          <w:tcPr>
            <w:tcW w:w="851" w:type="dxa"/>
          </w:tcPr>
          <w:p w:rsidR="0068082C" w:rsidRPr="001D59B4" w:rsidRDefault="0068082C" w:rsidP="0023131D">
            <w:pPr>
              <w:rPr>
                <w:b/>
              </w:rPr>
            </w:pPr>
            <w:r>
              <w:rPr>
                <w:b/>
              </w:rPr>
              <w:t>2.24</w:t>
            </w:r>
          </w:p>
        </w:tc>
        <w:tc>
          <w:tcPr>
            <w:tcW w:w="7336" w:type="dxa"/>
          </w:tcPr>
          <w:p w:rsidR="0068082C" w:rsidRPr="001D59B4" w:rsidRDefault="0068082C" w:rsidP="0023131D">
            <w:pPr>
              <w:rPr>
                <w:b/>
              </w:rPr>
            </w:pPr>
            <w:r>
              <w:rPr>
                <w:b/>
              </w:rPr>
              <w:t>Дт 90/3 , Кт 68</w:t>
            </w:r>
          </w:p>
        </w:tc>
      </w:tr>
      <w:tr w:rsidR="0068082C" w:rsidRPr="001D59B4" w:rsidTr="0023131D">
        <w:tc>
          <w:tcPr>
            <w:tcW w:w="675" w:type="dxa"/>
          </w:tcPr>
          <w:p w:rsidR="0068082C" w:rsidRPr="001D59B4" w:rsidRDefault="0068082C" w:rsidP="0023131D">
            <w:pPr>
              <w:rPr>
                <w:b/>
              </w:rPr>
            </w:pPr>
            <w:r>
              <w:rPr>
                <w:b/>
              </w:rPr>
              <w:t>2.12</w:t>
            </w:r>
          </w:p>
        </w:tc>
        <w:tc>
          <w:tcPr>
            <w:tcW w:w="709" w:type="dxa"/>
          </w:tcPr>
          <w:p w:rsidR="0068082C" w:rsidRPr="001D59B4" w:rsidRDefault="0068082C" w:rsidP="0023131D">
            <w:pPr>
              <w:rPr>
                <w:b/>
              </w:rPr>
            </w:pPr>
            <w:r>
              <w:rPr>
                <w:b/>
              </w:rPr>
              <w:t>г</w:t>
            </w:r>
          </w:p>
        </w:tc>
        <w:tc>
          <w:tcPr>
            <w:tcW w:w="851" w:type="dxa"/>
          </w:tcPr>
          <w:p w:rsidR="0068082C" w:rsidRPr="001D59B4" w:rsidRDefault="0068082C" w:rsidP="0023131D">
            <w:pPr>
              <w:rPr>
                <w:b/>
              </w:rPr>
            </w:pPr>
            <w:r>
              <w:rPr>
                <w:b/>
              </w:rPr>
              <w:t>2.25</w:t>
            </w:r>
          </w:p>
        </w:tc>
        <w:tc>
          <w:tcPr>
            <w:tcW w:w="7336" w:type="dxa"/>
          </w:tcPr>
          <w:p w:rsidR="0068082C" w:rsidRPr="001D59B4" w:rsidRDefault="0068082C" w:rsidP="0023131D">
            <w:pPr>
              <w:rPr>
                <w:b/>
              </w:rPr>
            </w:pPr>
            <w:r>
              <w:rPr>
                <w:b/>
              </w:rPr>
              <w:t>Дт 91/2 , Кт 62</w:t>
            </w:r>
          </w:p>
        </w:tc>
      </w:tr>
      <w:tr w:rsidR="0068082C" w:rsidRPr="001D59B4" w:rsidTr="0023131D">
        <w:tc>
          <w:tcPr>
            <w:tcW w:w="675" w:type="dxa"/>
          </w:tcPr>
          <w:p w:rsidR="0068082C" w:rsidRDefault="0068082C" w:rsidP="0023131D">
            <w:pPr>
              <w:rPr>
                <w:b/>
              </w:rPr>
            </w:pPr>
            <w:r>
              <w:rPr>
                <w:b/>
              </w:rPr>
              <w:t>2.13</w:t>
            </w:r>
          </w:p>
        </w:tc>
        <w:tc>
          <w:tcPr>
            <w:tcW w:w="709" w:type="dxa"/>
          </w:tcPr>
          <w:p w:rsidR="0068082C" w:rsidRDefault="0068082C" w:rsidP="0023131D">
            <w:pPr>
              <w:rPr>
                <w:b/>
              </w:rPr>
            </w:pPr>
            <w:r>
              <w:rPr>
                <w:b/>
              </w:rPr>
              <w:t>в</w:t>
            </w:r>
          </w:p>
        </w:tc>
        <w:tc>
          <w:tcPr>
            <w:tcW w:w="851" w:type="dxa"/>
          </w:tcPr>
          <w:p w:rsidR="0068082C" w:rsidRPr="001D59B4" w:rsidRDefault="0068082C" w:rsidP="0023131D">
            <w:pPr>
              <w:rPr>
                <w:b/>
              </w:rPr>
            </w:pPr>
            <w:r>
              <w:rPr>
                <w:b/>
              </w:rPr>
              <w:t>2.26</w:t>
            </w:r>
          </w:p>
        </w:tc>
        <w:tc>
          <w:tcPr>
            <w:tcW w:w="7336" w:type="dxa"/>
          </w:tcPr>
          <w:p w:rsidR="0068082C" w:rsidRPr="001D59B4" w:rsidRDefault="0068082C" w:rsidP="0023131D">
            <w:pPr>
              <w:rPr>
                <w:b/>
              </w:rPr>
            </w:pPr>
            <w:r>
              <w:rPr>
                <w:b/>
              </w:rPr>
              <w:t>Дт 73/2 , Кт 94</w:t>
            </w:r>
          </w:p>
        </w:tc>
      </w:tr>
      <w:tr w:rsidR="0068082C" w:rsidRPr="001D59B4" w:rsidTr="0023131D">
        <w:tc>
          <w:tcPr>
            <w:tcW w:w="675" w:type="dxa"/>
          </w:tcPr>
          <w:p w:rsidR="0068082C" w:rsidRDefault="0068082C" w:rsidP="0023131D">
            <w:pPr>
              <w:rPr>
                <w:b/>
              </w:rPr>
            </w:pPr>
          </w:p>
        </w:tc>
        <w:tc>
          <w:tcPr>
            <w:tcW w:w="709" w:type="dxa"/>
          </w:tcPr>
          <w:p w:rsidR="0068082C" w:rsidRDefault="0068082C" w:rsidP="0023131D">
            <w:pPr>
              <w:rPr>
                <w:b/>
              </w:rPr>
            </w:pPr>
          </w:p>
        </w:tc>
        <w:tc>
          <w:tcPr>
            <w:tcW w:w="851" w:type="dxa"/>
          </w:tcPr>
          <w:p w:rsidR="0068082C" w:rsidRPr="001D59B4" w:rsidRDefault="0068082C" w:rsidP="0023131D">
            <w:pPr>
              <w:rPr>
                <w:b/>
              </w:rPr>
            </w:pPr>
            <w:r>
              <w:rPr>
                <w:b/>
              </w:rPr>
              <w:t>2.27</w:t>
            </w:r>
          </w:p>
        </w:tc>
        <w:tc>
          <w:tcPr>
            <w:tcW w:w="7336" w:type="dxa"/>
          </w:tcPr>
          <w:p w:rsidR="0068082C" w:rsidRPr="001D59B4" w:rsidRDefault="0068082C" w:rsidP="0023131D">
            <w:pPr>
              <w:rPr>
                <w:b/>
              </w:rPr>
            </w:pPr>
            <w:r>
              <w:rPr>
                <w:b/>
              </w:rPr>
              <w:t>1в;2г;3а;4б.</w:t>
            </w:r>
          </w:p>
        </w:tc>
      </w:tr>
    </w:tbl>
    <w:p w:rsidR="0068082C" w:rsidRDefault="0068082C" w:rsidP="0068082C"/>
    <w:p w:rsidR="0068082C" w:rsidRDefault="0068082C" w:rsidP="0068082C">
      <w:pPr>
        <w:jc w:val="center"/>
        <w:rPr>
          <w:b/>
        </w:rPr>
      </w:pPr>
    </w:p>
    <w:p w:rsidR="0068082C" w:rsidRDefault="0068082C" w:rsidP="0068082C">
      <w:pPr>
        <w:rPr>
          <w:b/>
        </w:rPr>
      </w:pPr>
      <w:r>
        <w:t xml:space="preserve">                                                             </w:t>
      </w:r>
      <w:r>
        <w:rPr>
          <w:b/>
        </w:rPr>
        <w:t xml:space="preserve">  Вариант 3</w:t>
      </w:r>
    </w:p>
    <w:p w:rsidR="0068082C" w:rsidRDefault="0068082C" w:rsidP="0068082C">
      <w:r>
        <w:rPr>
          <w:b/>
        </w:rPr>
        <w:t>3.1-3.15</w:t>
      </w:r>
      <w:proofErr w:type="gramStart"/>
      <w:r>
        <w:rPr>
          <w:b/>
        </w:rPr>
        <w:t xml:space="preserve">  В</w:t>
      </w:r>
      <w:proofErr w:type="gramEnd"/>
      <w:r>
        <w:rPr>
          <w:b/>
        </w:rPr>
        <w:t>ыберите правильный вариант ответа. Возможен только один вариант правильного ответа</w:t>
      </w:r>
      <w:r>
        <w:t>.</w:t>
      </w:r>
    </w:p>
    <w:p w:rsidR="0068082C" w:rsidRDefault="0068082C" w:rsidP="0068082C">
      <w:pPr>
        <w:numPr>
          <w:ilvl w:val="1"/>
          <w:numId w:val="22"/>
        </w:numPr>
      </w:pPr>
      <w:r>
        <w:t>Таксировка бухгалтерских документов означает:</w:t>
      </w:r>
    </w:p>
    <w:p w:rsidR="0068082C" w:rsidRDefault="0068082C" w:rsidP="0068082C">
      <w:r>
        <w:t>а) подсчет итогов;</w:t>
      </w:r>
    </w:p>
    <w:p w:rsidR="0068082C" w:rsidRDefault="0068082C" w:rsidP="0068082C">
      <w:r>
        <w:t>б) уточнение бухгалтерских счетов, на которых  производится запись;</w:t>
      </w:r>
    </w:p>
    <w:p w:rsidR="0068082C" w:rsidRDefault="0068082C" w:rsidP="0068082C">
      <w:r>
        <w:t>в) оценка натуральных показателей в денежном измерении и подсчет суммы;</w:t>
      </w:r>
    </w:p>
    <w:p w:rsidR="0068082C" w:rsidRDefault="0068082C" w:rsidP="0068082C">
      <w:r>
        <w:t>г) указание корреспонденции счетов.</w:t>
      </w:r>
    </w:p>
    <w:p w:rsidR="0068082C" w:rsidRDefault="0068082C" w:rsidP="0068082C">
      <w:r>
        <w:rPr>
          <w:b/>
        </w:rPr>
        <w:t>3.2</w:t>
      </w:r>
      <w:proofErr w:type="gramStart"/>
      <w:r>
        <w:rPr>
          <w:b/>
        </w:rPr>
        <w:t xml:space="preserve"> </w:t>
      </w:r>
      <w:r>
        <w:t>З</w:t>
      </w:r>
      <w:proofErr w:type="gramEnd"/>
      <w:r>
        <w:t>а формирование учетной политики ответственность несет:</w:t>
      </w:r>
    </w:p>
    <w:p w:rsidR="0068082C" w:rsidRDefault="0068082C" w:rsidP="0068082C">
      <w:r>
        <w:t>а) руководитель организации;</w:t>
      </w:r>
    </w:p>
    <w:p w:rsidR="0068082C" w:rsidRDefault="0068082C" w:rsidP="0068082C">
      <w:r>
        <w:t>б) собственники;</w:t>
      </w:r>
    </w:p>
    <w:p w:rsidR="0068082C" w:rsidRDefault="0068082C" w:rsidP="0068082C">
      <w:r>
        <w:t>в) аппарат бухгалтерии;</w:t>
      </w:r>
    </w:p>
    <w:p w:rsidR="0068082C" w:rsidRDefault="0068082C" w:rsidP="0068082C">
      <w:r>
        <w:t>г) главный бухгалтер.</w:t>
      </w:r>
    </w:p>
    <w:p w:rsidR="0068082C" w:rsidRDefault="0068082C" w:rsidP="0068082C">
      <w:pPr>
        <w:numPr>
          <w:ilvl w:val="1"/>
          <w:numId w:val="23"/>
        </w:numPr>
      </w:pPr>
      <w:r>
        <w:t>В плане счетов бухгалтерского учета балансовые счета сгруппированы:</w:t>
      </w:r>
    </w:p>
    <w:p w:rsidR="0068082C" w:rsidRDefault="0068082C" w:rsidP="0068082C">
      <w:r>
        <w:t>а) в V разделов;</w:t>
      </w:r>
    </w:p>
    <w:p w:rsidR="0068082C" w:rsidRDefault="0068082C" w:rsidP="0068082C">
      <w:r>
        <w:t>б) в VII разделов;</w:t>
      </w:r>
    </w:p>
    <w:p w:rsidR="0068082C" w:rsidRDefault="0068082C" w:rsidP="0068082C">
      <w:r>
        <w:t>в) в IX разделов;</w:t>
      </w:r>
    </w:p>
    <w:p w:rsidR="0068082C" w:rsidRDefault="0068082C" w:rsidP="0068082C">
      <w:r>
        <w:t>г) в VIII разделов.</w:t>
      </w:r>
    </w:p>
    <w:p w:rsidR="0068082C" w:rsidRDefault="0068082C" w:rsidP="0068082C">
      <w:pPr>
        <w:numPr>
          <w:ilvl w:val="1"/>
          <w:numId w:val="23"/>
        </w:numPr>
      </w:pPr>
      <w:r>
        <w:t>Счета по структуре подразделяются:</w:t>
      </w:r>
    </w:p>
    <w:p w:rsidR="0068082C" w:rsidRDefault="0068082C" w:rsidP="0068082C">
      <w:r>
        <w:t>а) счета активные, пассивные, активно – пассивные;</w:t>
      </w:r>
    </w:p>
    <w:p w:rsidR="0068082C" w:rsidRDefault="0068082C" w:rsidP="0068082C">
      <w:r>
        <w:t xml:space="preserve">б) счета основные, регулирующие, распределительные, калькуляционные, сопоставляющие, финансово – результативные </w:t>
      </w:r>
      <w:proofErr w:type="spellStart"/>
      <w:r>
        <w:t>забалансовые</w:t>
      </w:r>
      <w:proofErr w:type="spellEnd"/>
      <w:r>
        <w:t>;</w:t>
      </w:r>
    </w:p>
    <w:p w:rsidR="0068082C" w:rsidRDefault="0068082C" w:rsidP="0068082C">
      <w:r>
        <w:t>в) счета собирательно – распределительные;</w:t>
      </w:r>
    </w:p>
    <w:p w:rsidR="0068082C" w:rsidRDefault="0068082C" w:rsidP="0068082C">
      <w:r>
        <w:t>г) счета основные, вспомогательные.</w:t>
      </w:r>
    </w:p>
    <w:p w:rsidR="0068082C" w:rsidRDefault="0068082C" w:rsidP="0068082C">
      <w:r>
        <w:rPr>
          <w:b/>
        </w:rPr>
        <w:t xml:space="preserve">3.5 </w:t>
      </w:r>
      <w:r>
        <w:t xml:space="preserve"> Получение денежных сре</w:t>
      </w:r>
      <w:proofErr w:type="gramStart"/>
      <w:r>
        <w:t>дств в к</w:t>
      </w:r>
      <w:proofErr w:type="gramEnd"/>
      <w:r>
        <w:t>ассу оформляется:</w:t>
      </w:r>
    </w:p>
    <w:p w:rsidR="0068082C" w:rsidRDefault="0068082C" w:rsidP="0068082C">
      <w:r>
        <w:t>а) приходным кассовым ордером;</w:t>
      </w:r>
    </w:p>
    <w:p w:rsidR="0068082C" w:rsidRDefault="0068082C" w:rsidP="0068082C">
      <w:r>
        <w:t>б) расходным кассовым ордером;</w:t>
      </w:r>
    </w:p>
    <w:p w:rsidR="0068082C" w:rsidRDefault="0068082C" w:rsidP="0068082C">
      <w:r>
        <w:t>в) приходной накладной;</w:t>
      </w:r>
    </w:p>
    <w:p w:rsidR="0068082C" w:rsidRDefault="0068082C" w:rsidP="0068082C">
      <w:r>
        <w:t>г) платежным поручением.</w:t>
      </w:r>
    </w:p>
    <w:p w:rsidR="0068082C" w:rsidRDefault="0068082C" w:rsidP="0068082C">
      <w:r>
        <w:rPr>
          <w:b/>
        </w:rPr>
        <w:t xml:space="preserve">3.6 </w:t>
      </w:r>
      <w:r>
        <w:t>Кассовая книга должна быть:</w:t>
      </w:r>
    </w:p>
    <w:p w:rsidR="0068082C" w:rsidRDefault="0068082C" w:rsidP="0068082C">
      <w:r>
        <w:t>а) пронумерована, прошнурована;</w:t>
      </w:r>
    </w:p>
    <w:p w:rsidR="0068082C" w:rsidRDefault="0068082C" w:rsidP="0068082C">
      <w:r>
        <w:t xml:space="preserve"> б) </w:t>
      </w:r>
      <w:proofErr w:type="gramStart"/>
      <w:r>
        <w:t>подписана</w:t>
      </w:r>
      <w:proofErr w:type="gramEnd"/>
      <w:r>
        <w:t xml:space="preserve"> главным бухгалтером;</w:t>
      </w:r>
    </w:p>
    <w:p w:rsidR="0068082C" w:rsidRDefault="0068082C" w:rsidP="0068082C">
      <w:r>
        <w:t xml:space="preserve"> в) </w:t>
      </w:r>
      <w:proofErr w:type="gramStart"/>
      <w:r>
        <w:t>пронумерована</w:t>
      </w:r>
      <w:proofErr w:type="gramEnd"/>
      <w:r>
        <w:t>, прошнурована, опечатана и подписана главным бухгалтером;</w:t>
      </w:r>
    </w:p>
    <w:p w:rsidR="0068082C" w:rsidRDefault="0068082C" w:rsidP="0068082C">
      <w:r>
        <w:t xml:space="preserve">  г) </w:t>
      </w:r>
      <w:proofErr w:type="gramStart"/>
      <w:r>
        <w:t>пронумерована</w:t>
      </w:r>
      <w:proofErr w:type="gramEnd"/>
      <w:r>
        <w:t xml:space="preserve"> и подписана главным бухгалтером.</w:t>
      </w:r>
    </w:p>
    <w:p w:rsidR="0068082C" w:rsidRDefault="0068082C" w:rsidP="0068082C">
      <w:r>
        <w:rPr>
          <w:b/>
        </w:rPr>
        <w:t>3.7</w:t>
      </w:r>
      <w:proofErr w:type="gramStart"/>
      <w:r>
        <w:rPr>
          <w:b/>
        </w:rPr>
        <w:t xml:space="preserve"> </w:t>
      </w:r>
      <w:r>
        <w:t>П</w:t>
      </w:r>
      <w:proofErr w:type="gramEnd"/>
      <w:r>
        <w:t>ри сдаче денежных средств на расчетный счет по объявлению на взнос наличными составляется бухгалтерская проводка:</w:t>
      </w:r>
    </w:p>
    <w:p w:rsidR="0068082C" w:rsidRDefault="0068082C" w:rsidP="0068082C">
      <w:r>
        <w:t>а) Дт 50 , Кт 51;</w:t>
      </w:r>
    </w:p>
    <w:p w:rsidR="0068082C" w:rsidRDefault="0068082C" w:rsidP="0068082C">
      <w:r>
        <w:t>б) Дт 51 , Кт 50;</w:t>
      </w:r>
    </w:p>
    <w:p w:rsidR="0068082C" w:rsidRDefault="0068082C" w:rsidP="0068082C">
      <w:r>
        <w:t>в) Дт 51 , Кт 57;</w:t>
      </w:r>
    </w:p>
    <w:p w:rsidR="0068082C" w:rsidRDefault="0068082C" w:rsidP="0068082C">
      <w:r>
        <w:t>г) Дт 50 , Кт 57.</w:t>
      </w:r>
    </w:p>
    <w:p w:rsidR="0068082C" w:rsidRDefault="0068082C" w:rsidP="0068082C">
      <w:pPr>
        <w:numPr>
          <w:ilvl w:val="1"/>
          <w:numId w:val="24"/>
        </w:numPr>
      </w:pPr>
      <w:r>
        <w:t>Расчеты  платежными требованиями осуществляют:</w:t>
      </w:r>
    </w:p>
    <w:p w:rsidR="0068082C" w:rsidRDefault="0068082C" w:rsidP="0068082C">
      <w:r>
        <w:t>а) с покупателями;</w:t>
      </w:r>
    </w:p>
    <w:p w:rsidR="0068082C" w:rsidRDefault="0068082C" w:rsidP="0068082C">
      <w:r>
        <w:t>б) с бюджетом;</w:t>
      </w:r>
    </w:p>
    <w:p w:rsidR="0068082C" w:rsidRDefault="0068082C" w:rsidP="0068082C">
      <w:r>
        <w:t>в) с поставщиками и подрядчиками;</w:t>
      </w:r>
    </w:p>
    <w:p w:rsidR="0068082C" w:rsidRDefault="0068082C" w:rsidP="0068082C">
      <w:r>
        <w:t>г) с внебюджетными фондами.</w:t>
      </w:r>
    </w:p>
    <w:p w:rsidR="0068082C" w:rsidRDefault="0068082C" w:rsidP="0068082C">
      <w:pPr>
        <w:numPr>
          <w:ilvl w:val="1"/>
          <w:numId w:val="24"/>
        </w:numPr>
      </w:pPr>
      <w:r>
        <w:t>Положительная курсовая разница между курсом покупки валюты и курсом ЦБ на день покупки отражается в учете:</w:t>
      </w:r>
    </w:p>
    <w:p w:rsidR="0068082C" w:rsidRDefault="0068082C" w:rsidP="0068082C">
      <w:r>
        <w:t>а) Дт 57 , кт 52;</w:t>
      </w:r>
    </w:p>
    <w:p w:rsidR="0068082C" w:rsidRDefault="0068082C" w:rsidP="0068082C">
      <w:r>
        <w:t>б) Дт 57 , Кт 90;</w:t>
      </w:r>
    </w:p>
    <w:p w:rsidR="0068082C" w:rsidRDefault="0068082C" w:rsidP="0068082C">
      <w:r>
        <w:t>в) Дт 57 , Кт 91;</w:t>
      </w:r>
    </w:p>
    <w:p w:rsidR="0068082C" w:rsidRDefault="0068082C" w:rsidP="0068082C">
      <w:r>
        <w:t>г) Дт 57 , Кт 60.</w:t>
      </w:r>
    </w:p>
    <w:p w:rsidR="0068082C" w:rsidRDefault="0068082C" w:rsidP="0068082C">
      <w:r>
        <w:rPr>
          <w:b/>
        </w:rPr>
        <w:t>3.10</w:t>
      </w:r>
      <w:proofErr w:type="gramStart"/>
      <w:r>
        <w:rPr>
          <w:b/>
        </w:rPr>
        <w:t xml:space="preserve"> </w:t>
      </w:r>
      <w:r>
        <w:t>Н</w:t>
      </w:r>
      <w:proofErr w:type="gramEnd"/>
      <w:r>
        <w:t>а учет приобретенные ценные бумаги принимаются:</w:t>
      </w:r>
    </w:p>
    <w:p w:rsidR="0068082C" w:rsidRDefault="0068082C" w:rsidP="0068082C">
      <w:r>
        <w:t>а) по первоначальной стоимости;</w:t>
      </w:r>
    </w:p>
    <w:p w:rsidR="0068082C" w:rsidRDefault="0068082C" w:rsidP="0068082C">
      <w:r>
        <w:t>б) по рыночной стоимости;</w:t>
      </w:r>
    </w:p>
    <w:p w:rsidR="0068082C" w:rsidRDefault="0068082C" w:rsidP="0068082C">
      <w:r>
        <w:t>в) по номинальной стоимости;</w:t>
      </w:r>
    </w:p>
    <w:p w:rsidR="0068082C" w:rsidRDefault="0068082C" w:rsidP="0068082C">
      <w:r>
        <w:t>г) по текущей стоимости.</w:t>
      </w:r>
    </w:p>
    <w:p w:rsidR="0068082C" w:rsidRDefault="0068082C" w:rsidP="0068082C">
      <w:pPr>
        <w:rPr>
          <w:b/>
        </w:rPr>
      </w:pPr>
      <w:r>
        <w:rPr>
          <w:b/>
        </w:rPr>
        <w:t>3.11</w:t>
      </w:r>
      <w:proofErr w:type="gramStart"/>
      <w:r>
        <w:rPr>
          <w:b/>
        </w:rPr>
        <w:t xml:space="preserve"> </w:t>
      </w:r>
      <w:r>
        <w:t>Н</w:t>
      </w:r>
      <w:proofErr w:type="gramEnd"/>
      <w:r>
        <w:t>е подлежат амортизации объекты:</w:t>
      </w:r>
    </w:p>
    <w:p w:rsidR="0068082C" w:rsidRDefault="0068082C" w:rsidP="0068082C">
      <w:r>
        <w:t>а) производственного назначения;</w:t>
      </w:r>
    </w:p>
    <w:p w:rsidR="0068082C" w:rsidRDefault="0068082C" w:rsidP="0068082C">
      <w:r>
        <w:t>б) транспортные средства;</w:t>
      </w:r>
    </w:p>
    <w:p w:rsidR="0068082C" w:rsidRDefault="0068082C" w:rsidP="0068082C">
      <w:r>
        <w:t>в) энергетическое оборудование;</w:t>
      </w:r>
    </w:p>
    <w:p w:rsidR="0068082C" w:rsidRDefault="0068082C" w:rsidP="0068082C">
      <w:r>
        <w:t>г) земельные участки.</w:t>
      </w:r>
    </w:p>
    <w:p w:rsidR="0068082C" w:rsidRDefault="0068082C" w:rsidP="0068082C">
      <w:r>
        <w:rPr>
          <w:b/>
        </w:rPr>
        <w:t xml:space="preserve">3.12 </w:t>
      </w:r>
      <w:r>
        <w:t>Начисление резерва предстоящих расходов на ремонт объектов основных средств цеха отражается в учете записью по кредиту счета 96 и дебету счета:</w:t>
      </w:r>
    </w:p>
    <w:p w:rsidR="0068082C" w:rsidRDefault="0068082C" w:rsidP="0068082C">
      <w:r>
        <w:t>а) 01;</w:t>
      </w:r>
    </w:p>
    <w:p w:rsidR="0068082C" w:rsidRDefault="0068082C" w:rsidP="0068082C">
      <w:r>
        <w:t>б) 08;</w:t>
      </w:r>
    </w:p>
    <w:p w:rsidR="0068082C" w:rsidRDefault="0068082C" w:rsidP="0068082C">
      <w:r>
        <w:t>в) 25;</w:t>
      </w:r>
    </w:p>
    <w:p w:rsidR="0068082C" w:rsidRDefault="0068082C" w:rsidP="0068082C">
      <w:r>
        <w:t>г) 26.</w:t>
      </w:r>
    </w:p>
    <w:p w:rsidR="0068082C" w:rsidRDefault="0068082C" w:rsidP="0068082C">
      <w:r>
        <w:rPr>
          <w:b/>
        </w:rPr>
        <w:t xml:space="preserve">3.13 </w:t>
      </w:r>
      <w:r>
        <w:t xml:space="preserve"> </w:t>
      </w:r>
      <w:proofErr w:type="gramStart"/>
      <w:r>
        <w:t>Излишки основных средств, выявленные при инвентаризации отражаются</w:t>
      </w:r>
      <w:proofErr w:type="gramEnd"/>
      <w:r>
        <w:t xml:space="preserve"> в учете бухгалтерской проводкой:</w:t>
      </w:r>
    </w:p>
    <w:p w:rsidR="0068082C" w:rsidRDefault="0068082C" w:rsidP="0068082C">
      <w:r>
        <w:t xml:space="preserve"> а) Дт 01   Кт 80;</w:t>
      </w:r>
    </w:p>
    <w:p w:rsidR="0068082C" w:rsidRDefault="0068082C" w:rsidP="0068082C">
      <w:r>
        <w:t xml:space="preserve"> б) Дт 01   Кт 83;</w:t>
      </w:r>
    </w:p>
    <w:p w:rsidR="0068082C" w:rsidRDefault="0068082C" w:rsidP="0068082C">
      <w:r>
        <w:t xml:space="preserve"> в) Дт 01   Кт 82;</w:t>
      </w:r>
    </w:p>
    <w:p w:rsidR="0068082C" w:rsidRDefault="0068082C" w:rsidP="0068082C">
      <w:r>
        <w:t xml:space="preserve"> г) Дт 01   Кт 91.</w:t>
      </w:r>
    </w:p>
    <w:p w:rsidR="0068082C" w:rsidRDefault="0068082C" w:rsidP="0068082C">
      <w:r>
        <w:rPr>
          <w:b/>
        </w:rPr>
        <w:t>3.14</w:t>
      </w:r>
      <w:proofErr w:type="gramStart"/>
      <w:r>
        <w:rPr>
          <w:b/>
        </w:rPr>
        <w:t xml:space="preserve"> </w:t>
      </w:r>
      <w:r>
        <w:t xml:space="preserve"> Н</w:t>
      </w:r>
      <w:proofErr w:type="gramEnd"/>
      <w:r>
        <w:t>а учет нематериальные активы принимаются:</w:t>
      </w:r>
    </w:p>
    <w:p w:rsidR="0068082C" w:rsidRDefault="0068082C" w:rsidP="0068082C">
      <w:r>
        <w:t>а) по первоначальной стоимости;</w:t>
      </w:r>
    </w:p>
    <w:p w:rsidR="0068082C" w:rsidRDefault="0068082C" w:rsidP="0068082C">
      <w:r>
        <w:t>б) по остаточной стоимости;</w:t>
      </w:r>
    </w:p>
    <w:p w:rsidR="0068082C" w:rsidRDefault="0068082C" w:rsidP="0068082C">
      <w:r>
        <w:t>в) по дисконтированной стоимости;</w:t>
      </w:r>
    </w:p>
    <w:p w:rsidR="0068082C" w:rsidRDefault="0068082C" w:rsidP="0068082C">
      <w:r>
        <w:t>г) по восстановительной стоимости.</w:t>
      </w:r>
    </w:p>
    <w:p w:rsidR="0068082C" w:rsidRDefault="0068082C" w:rsidP="0068082C">
      <w:r>
        <w:rPr>
          <w:b/>
        </w:rPr>
        <w:t xml:space="preserve">3.15 </w:t>
      </w:r>
      <w:r>
        <w:t>Материально – производственные запасы – это:</w:t>
      </w:r>
    </w:p>
    <w:p w:rsidR="0068082C" w:rsidRDefault="0068082C" w:rsidP="0068082C">
      <w:r>
        <w:t>а) сырье и материалы, предназначенные для дальнейшего использования в производстве или для перепродажи;</w:t>
      </w:r>
    </w:p>
    <w:p w:rsidR="0068082C" w:rsidRDefault="0068082C" w:rsidP="0068082C">
      <w:r>
        <w:t>б) сырье и материалы</w:t>
      </w:r>
      <w:proofErr w:type="gramStart"/>
      <w:r>
        <w:t>.</w:t>
      </w:r>
      <w:proofErr w:type="gramEnd"/>
      <w:r>
        <w:t xml:space="preserve"> </w:t>
      </w:r>
      <w:proofErr w:type="gramStart"/>
      <w:r>
        <w:t>н</w:t>
      </w:r>
      <w:proofErr w:type="gramEnd"/>
      <w:r>
        <w:t>аходящиеся на складе организации;</w:t>
      </w:r>
    </w:p>
    <w:p w:rsidR="0068082C" w:rsidRDefault="0068082C" w:rsidP="0068082C">
      <w:r>
        <w:t>в) активы, учитываемые на счете 10;</w:t>
      </w:r>
    </w:p>
    <w:p w:rsidR="0068082C" w:rsidRDefault="0068082C" w:rsidP="0068082C">
      <w:r>
        <w:t xml:space="preserve">г) </w:t>
      </w:r>
      <w:proofErr w:type="spellStart"/>
      <w:r>
        <w:t>внеоборотные</w:t>
      </w:r>
      <w:proofErr w:type="spellEnd"/>
      <w:r>
        <w:t xml:space="preserve"> активы.</w:t>
      </w:r>
    </w:p>
    <w:p w:rsidR="0068082C" w:rsidRDefault="0068082C" w:rsidP="0068082C">
      <w:r>
        <w:rPr>
          <w:b/>
        </w:rPr>
        <w:t>3.16-3.21</w:t>
      </w:r>
      <w:proofErr w:type="gramStart"/>
      <w:r>
        <w:rPr>
          <w:b/>
        </w:rPr>
        <w:t xml:space="preserve"> </w:t>
      </w:r>
      <w:r>
        <w:t xml:space="preserve">   </w:t>
      </w:r>
      <w:r>
        <w:rPr>
          <w:b/>
        </w:rPr>
        <w:t>О</w:t>
      </w:r>
      <w:proofErr w:type="gramEnd"/>
      <w:r>
        <w:rPr>
          <w:b/>
        </w:rPr>
        <w:t>тветьте «Да» или  «Нет»</w:t>
      </w:r>
    </w:p>
    <w:p w:rsidR="0068082C" w:rsidRDefault="0068082C" w:rsidP="0068082C">
      <w:r>
        <w:rPr>
          <w:b/>
        </w:rPr>
        <w:t xml:space="preserve">3.16 </w:t>
      </w:r>
      <w:r>
        <w:t>Планом счетов бухгалтерского учета предусмотрено к счету 10 «Материалы» 11 субсчетов___________________________________________________________________</w:t>
      </w:r>
    </w:p>
    <w:p w:rsidR="0068082C" w:rsidRDefault="0068082C" w:rsidP="0068082C">
      <w:pPr>
        <w:numPr>
          <w:ilvl w:val="1"/>
          <w:numId w:val="25"/>
        </w:numPr>
      </w:pPr>
      <w:r>
        <w:t>Излишки материалов приходуются с последующим отнесением их в доход организации_____________________________________________________________</w:t>
      </w:r>
    </w:p>
    <w:p w:rsidR="0068082C" w:rsidRDefault="0068082C" w:rsidP="0068082C">
      <w:pPr>
        <w:numPr>
          <w:ilvl w:val="1"/>
          <w:numId w:val="25"/>
        </w:numPr>
      </w:pPr>
      <w:r>
        <w:t>Расходы представляют собой будущие экономические выгоды__________________</w:t>
      </w:r>
    </w:p>
    <w:p w:rsidR="0068082C" w:rsidRDefault="0068082C" w:rsidP="0068082C">
      <w:pPr>
        <w:numPr>
          <w:ilvl w:val="1"/>
          <w:numId w:val="25"/>
        </w:numPr>
      </w:pPr>
      <w:r>
        <w:t>Общехозяйственные расходы не имеют непосредственного отношения к производственному процессу и связаны лишь с его организацией и управлением_____________________________________________________________</w:t>
      </w:r>
    </w:p>
    <w:p w:rsidR="0068082C" w:rsidRDefault="0068082C" w:rsidP="0068082C">
      <w:pPr>
        <w:numPr>
          <w:ilvl w:val="1"/>
          <w:numId w:val="25"/>
        </w:numPr>
      </w:pPr>
      <w:r>
        <w:t>Полная себестоимость включает операционный результат______________________</w:t>
      </w:r>
    </w:p>
    <w:p w:rsidR="0068082C" w:rsidRDefault="0068082C" w:rsidP="0068082C">
      <w:pPr>
        <w:numPr>
          <w:ilvl w:val="1"/>
          <w:numId w:val="25"/>
        </w:numPr>
      </w:pPr>
      <w:proofErr w:type="spellStart"/>
      <w:r>
        <w:t>Попередельный</w:t>
      </w:r>
      <w:proofErr w:type="spellEnd"/>
      <w:r>
        <w:t xml:space="preserve"> метод учета себестоимости продукции применяется в производствах изготовляющих один вид продукции_________________________________________</w:t>
      </w:r>
    </w:p>
    <w:p w:rsidR="0068082C" w:rsidRDefault="0068082C" w:rsidP="0068082C">
      <w:pPr>
        <w:rPr>
          <w:b/>
        </w:rPr>
      </w:pPr>
      <w:r>
        <w:rPr>
          <w:b/>
        </w:rPr>
        <w:t>3.22-3.26</w:t>
      </w:r>
      <w:proofErr w:type="gramStart"/>
      <w:r>
        <w:rPr>
          <w:b/>
        </w:rPr>
        <w:t xml:space="preserve"> </w:t>
      </w:r>
      <w:r>
        <w:t xml:space="preserve"> </w:t>
      </w:r>
      <w:r>
        <w:rPr>
          <w:b/>
        </w:rPr>
        <w:t>Д</w:t>
      </w:r>
      <w:proofErr w:type="gramEnd"/>
      <w:r>
        <w:rPr>
          <w:b/>
        </w:rPr>
        <w:t>ополните ответ.</w:t>
      </w:r>
    </w:p>
    <w:p w:rsidR="0068082C" w:rsidRDefault="0068082C" w:rsidP="0068082C">
      <w:r>
        <w:t xml:space="preserve"> </w:t>
      </w:r>
      <w:r>
        <w:rPr>
          <w:b/>
        </w:rPr>
        <w:t>3.22</w:t>
      </w:r>
      <w:r>
        <w:t xml:space="preserve">  Бухгалтерская запись Дт 45 , Кт 43 означает_________________________________</w:t>
      </w:r>
    </w:p>
    <w:p w:rsidR="0068082C" w:rsidRDefault="0068082C" w:rsidP="0068082C">
      <w:r>
        <w:t xml:space="preserve"> </w:t>
      </w:r>
      <w:r>
        <w:rPr>
          <w:b/>
        </w:rPr>
        <w:t>3.23</w:t>
      </w:r>
      <w:proofErr w:type="gramStart"/>
      <w:r>
        <w:t xml:space="preserve">  В</w:t>
      </w:r>
      <w:proofErr w:type="gramEnd"/>
      <w:r>
        <w:t xml:space="preserve"> конце месяца на основании карточек складского учета кладовщик заполняет___________________________________________________________________</w:t>
      </w:r>
    </w:p>
    <w:p w:rsidR="0068082C" w:rsidRDefault="0068082C" w:rsidP="0068082C">
      <w:r>
        <w:rPr>
          <w:b/>
        </w:rPr>
        <w:t xml:space="preserve">3.24 </w:t>
      </w:r>
      <w:r>
        <w:t>Прибыль, полученная от продажи продукции (работ, услуг), в учете отражается бухгалтерской проводкой_____________________________________________________</w:t>
      </w:r>
    </w:p>
    <w:p w:rsidR="0068082C" w:rsidRDefault="0068082C" w:rsidP="0068082C">
      <w:r>
        <w:rPr>
          <w:b/>
        </w:rPr>
        <w:t xml:space="preserve">3.25 </w:t>
      </w:r>
      <w:r>
        <w:t>Сальдо дебетовое на счете 71 означает______________________________________</w:t>
      </w:r>
    </w:p>
    <w:p w:rsidR="0068082C" w:rsidRDefault="0068082C" w:rsidP="0068082C">
      <w:r>
        <w:rPr>
          <w:b/>
        </w:rPr>
        <w:t xml:space="preserve">3.26 </w:t>
      </w:r>
      <w:r>
        <w:t>Выручка от продажи продукции в учете  отражается бухгалтерской проводкой__________________________________________________________________</w:t>
      </w:r>
    </w:p>
    <w:p w:rsidR="0068082C" w:rsidRDefault="0068082C" w:rsidP="0068082C">
      <w:pPr>
        <w:rPr>
          <w:b/>
        </w:rPr>
      </w:pPr>
      <w:r>
        <w:rPr>
          <w:b/>
        </w:rPr>
        <w:t>3.27</w:t>
      </w:r>
      <w:proofErr w:type="gramStart"/>
      <w:r>
        <w:rPr>
          <w:b/>
        </w:rPr>
        <w:t xml:space="preserve"> </w:t>
      </w:r>
      <w:r>
        <w:t xml:space="preserve"> </w:t>
      </w:r>
      <w:r>
        <w:rPr>
          <w:b/>
        </w:rPr>
        <w:t>У</w:t>
      </w:r>
      <w:proofErr w:type="gramEnd"/>
      <w:r>
        <w:rPr>
          <w:b/>
        </w:rPr>
        <w:t>становите соответствие</w:t>
      </w:r>
    </w:p>
    <w:p w:rsidR="0068082C" w:rsidRDefault="0068082C" w:rsidP="0068082C">
      <w:pPr>
        <w:rPr>
          <w:b/>
        </w:rPr>
      </w:pPr>
      <w:r>
        <w:rPr>
          <w:b/>
        </w:rPr>
        <w:t>3.27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393"/>
        <w:gridCol w:w="641"/>
        <w:gridCol w:w="4963"/>
      </w:tblGrid>
      <w:tr w:rsidR="0068082C" w:rsidTr="0023131D">
        <w:tc>
          <w:tcPr>
            <w:tcW w:w="574"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w:t>
            </w:r>
          </w:p>
        </w:tc>
        <w:tc>
          <w:tcPr>
            <w:tcW w:w="3393"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Доля участников</w:t>
            </w:r>
          </w:p>
        </w:tc>
        <w:tc>
          <w:tcPr>
            <w:tcW w:w="641" w:type="dxa"/>
            <w:tcBorders>
              <w:top w:val="single" w:sz="4" w:space="0" w:color="auto"/>
              <w:left w:val="single" w:sz="4" w:space="0" w:color="auto"/>
              <w:bottom w:val="single" w:sz="4" w:space="0" w:color="auto"/>
              <w:right w:val="single" w:sz="4" w:space="0" w:color="auto"/>
            </w:tcBorders>
          </w:tcPr>
          <w:p w:rsidR="0068082C" w:rsidRDefault="0068082C" w:rsidP="0023131D">
            <w:pPr>
              <w:rPr>
                <w:b/>
              </w:rPr>
            </w:pPr>
          </w:p>
        </w:tc>
        <w:tc>
          <w:tcPr>
            <w:tcW w:w="4963"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Сумма дохода на выплату дивидендов участникам 1200000 руб.</w:t>
            </w:r>
          </w:p>
        </w:tc>
      </w:tr>
      <w:tr w:rsidR="0068082C" w:rsidTr="0023131D">
        <w:tc>
          <w:tcPr>
            <w:tcW w:w="574"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1</w:t>
            </w:r>
          </w:p>
        </w:tc>
        <w:tc>
          <w:tcPr>
            <w:tcW w:w="3393" w:type="dxa"/>
            <w:tcBorders>
              <w:top w:val="single" w:sz="4" w:space="0" w:color="auto"/>
              <w:left w:val="single" w:sz="4" w:space="0" w:color="auto"/>
              <w:bottom w:val="single" w:sz="4" w:space="0" w:color="auto"/>
              <w:right w:val="single" w:sz="4" w:space="0" w:color="auto"/>
            </w:tcBorders>
            <w:hideMark/>
          </w:tcPr>
          <w:p w:rsidR="0068082C" w:rsidRDefault="0068082C" w:rsidP="0023131D">
            <w:r>
              <w:t>Учредитель «А» - 36%</w:t>
            </w:r>
          </w:p>
        </w:tc>
        <w:tc>
          <w:tcPr>
            <w:tcW w:w="641"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а</w:t>
            </w:r>
          </w:p>
        </w:tc>
        <w:tc>
          <w:tcPr>
            <w:tcW w:w="4963"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lang w:val="en-US"/>
              </w:rPr>
            </w:pPr>
            <w:r>
              <w:t xml:space="preserve"> </w:t>
            </w:r>
            <w:r>
              <w:rPr>
                <w:lang w:val="en-US"/>
              </w:rPr>
              <w:t>168000</w:t>
            </w:r>
          </w:p>
        </w:tc>
      </w:tr>
      <w:tr w:rsidR="0068082C" w:rsidTr="0023131D">
        <w:tc>
          <w:tcPr>
            <w:tcW w:w="574"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2</w:t>
            </w:r>
          </w:p>
        </w:tc>
        <w:tc>
          <w:tcPr>
            <w:tcW w:w="3393" w:type="dxa"/>
            <w:tcBorders>
              <w:top w:val="single" w:sz="4" w:space="0" w:color="auto"/>
              <w:left w:val="single" w:sz="4" w:space="0" w:color="auto"/>
              <w:bottom w:val="single" w:sz="4" w:space="0" w:color="auto"/>
              <w:right w:val="single" w:sz="4" w:space="0" w:color="auto"/>
            </w:tcBorders>
            <w:hideMark/>
          </w:tcPr>
          <w:p w:rsidR="0068082C" w:rsidRDefault="0068082C" w:rsidP="0023131D">
            <w:r>
              <w:t>Учредитель «Б» - 14%</w:t>
            </w:r>
          </w:p>
        </w:tc>
        <w:tc>
          <w:tcPr>
            <w:tcW w:w="641"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б</w:t>
            </w:r>
          </w:p>
        </w:tc>
        <w:tc>
          <w:tcPr>
            <w:tcW w:w="4963"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lang w:val="en-US"/>
              </w:rPr>
            </w:pPr>
            <w:r>
              <w:t xml:space="preserve"> </w:t>
            </w:r>
            <w:r>
              <w:rPr>
                <w:lang w:val="en-US"/>
              </w:rPr>
              <w:t>264000</w:t>
            </w:r>
          </w:p>
        </w:tc>
      </w:tr>
      <w:tr w:rsidR="0068082C" w:rsidTr="0023131D">
        <w:tc>
          <w:tcPr>
            <w:tcW w:w="574"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3</w:t>
            </w:r>
          </w:p>
        </w:tc>
        <w:tc>
          <w:tcPr>
            <w:tcW w:w="3393" w:type="dxa"/>
            <w:tcBorders>
              <w:top w:val="single" w:sz="4" w:space="0" w:color="auto"/>
              <w:left w:val="single" w:sz="4" w:space="0" w:color="auto"/>
              <w:bottom w:val="single" w:sz="4" w:space="0" w:color="auto"/>
              <w:right w:val="single" w:sz="4" w:space="0" w:color="auto"/>
            </w:tcBorders>
            <w:hideMark/>
          </w:tcPr>
          <w:p w:rsidR="0068082C" w:rsidRDefault="0068082C" w:rsidP="0023131D">
            <w:r>
              <w:t xml:space="preserve"> Учредитель «С» - 22%</w:t>
            </w:r>
          </w:p>
        </w:tc>
        <w:tc>
          <w:tcPr>
            <w:tcW w:w="641"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в</w:t>
            </w:r>
          </w:p>
        </w:tc>
        <w:tc>
          <w:tcPr>
            <w:tcW w:w="4963"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lang w:val="en-US"/>
              </w:rPr>
            </w:pPr>
            <w:r>
              <w:rPr>
                <w:lang w:val="en-US"/>
              </w:rPr>
              <w:t>336000</w:t>
            </w:r>
          </w:p>
        </w:tc>
      </w:tr>
      <w:tr w:rsidR="0068082C" w:rsidTr="0023131D">
        <w:tc>
          <w:tcPr>
            <w:tcW w:w="574"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4</w:t>
            </w:r>
          </w:p>
        </w:tc>
        <w:tc>
          <w:tcPr>
            <w:tcW w:w="3393" w:type="dxa"/>
            <w:tcBorders>
              <w:top w:val="single" w:sz="4" w:space="0" w:color="auto"/>
              <w:left w:val="single" w:sz="4" w:space="0" w:color="auto"/>
              <w:bottom w:val="single" w:sz="4" w:space="0" w:color="auto"/>
              <w:right w:val="single" w:sz="4" w:space="0" w:color="auto"/>
            </w:tcBorders>
            <w:hideMark/>
          </w:tcPr>
          <w:p w:rsidR="0068082C" w:rsidRDefault="0068082C" w:rsidP="0023131D">
            <w:r>
              <w:t xml:space="preserve">  Учредитель «Д» - 28%</w:t>
            </w:r>
          </w:p>
        </w:tc>
        <w:tc>
          <w:tcPr>
            <w:tcW w:w="641"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b/>
              </w:rPr>
            </w:pPr>
            <w:r>
              <w:rPr>
                <w:b/>
              </w:rPr>
              <w:t>г</w:t>
            </w:r>
          </w:p>
        </w:tc>
        <w:tc>
          <w:tcPr>
            <w:tcW w:w="4963" w:type="dxa"/>
            <w:tcBorders>
              <w:top w:val="single" w:sz="4" w:space="0" w:color="auto"/>
              <w:left w:val="single" w:sz="4" w:space="0" w:color="auto"/>
              <w:bottom w:val="single" w:sz="4" w:space="0" w:color="auto"/>
              <w:right w:val="single" w:sz="4" w:space="0" w:color="auto"/>
            </w:tcBorders>
            <w:hideMark/>
          </w:tcPr>
          <w:p w:rsidR="0068082C" w:rsidRDefault="0068082C" w:rsidP="0023131D">
            <w:pPr>
              <w:rPr>
                <w:lang w:val="en-US"/>
              </w:rPr>
            </w:pPr>
            <w:r>
              <w:rPr>
                <w:lang w:val="en-US"/>
              </w:rPr>
              <w:t>432000</w:t>
            </w:r>
          </w:p>
        </w:tc>
      </w:tr>
    </w:tbl>
    <w:p w:rsidR="0068082C" w:rsidRDefault="0068082C" w:rsidP="0068082C">
      <w:pPr>
        <w:rPr>
          <w:b/>
        </w:rPr>
      </w:pPr>
      <w:r>
        <w:rPr>
          <w:b/>
        </w:rPr>
        <w:t xml:space="preserve">  Решить задачу.</w:t>
      </w:r>
    </w:p>
    <w:p w:rsidR="0068082C" w:rsidRPr="00727EFA" w:rsidRDefault="0068082C" w:rsidP="0068082C">
      <w:pPr>
        <w:jc w:val="center"/>
        <w:rPr>
          <w:b/>
        </w:rPr>
      </w:pPr>
    </w:p>
    <w:p w:rsidR="0068082C" w:rsidRPr="00452E1F" w:rsidRDefault="0068082C" w:rsidP="0068082C">
      <w:pPr>
        <w:jc w:val="center"/>
        <w:rPr>
          <w:b/>
        </w:rPr>
      </w:pPr>
      <w:r w:rsidRPr="006067F2">
        <w:rPr>
          <w:b/>
        </w:rPr>
        <w:t xml:space="preserve">Ключ теста для </w:t>
      </w:r>
      <w:r>
        <w:rPr>
          <w:b/>
        </w:rPr>
        <w:t>3</w:t>
      </w:r>
      <w:r w:rsidRPr="006067F2">
        <w:rPr>
          <w:b/>
        </w:rPr>
        <w:t xml:space="preserve">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850"/>
        <w:gridCol w:w="7195"/>
      </w:tblGrid>
      <w:tr w:rsidR="0068082C" w:rsidRPr="001D59B4" w:rsidTr="0023131D">
        <w:tc>
          <w:tcPr>
            <w:tcW w:w="817" w:type="dxa"/>
          </w:tcPr>
          <w:p w:rsidR="0068082C" w:rsidRPr="001D59B4" w:rsidRDefault="0068082C" w:rsidP="0023131D">
            <w:pPr>
              <w:rPr>
                <w:b/>
              </w:rPr>
            </w:pPr>
            <w:r w:rsidRPr="001D59B4">
              <w:rPr>
                <w:b/>
              </w:rPr>
              <w:t>3.1</w:t>
            </w:r>
          </w:p>
        </w:tc>
        <w:tc>
          <w:tcPr>
            <w:tcW w:w="709" w:type="dxa"/>
          </w:tcPr>
          <w:p w:rsidR="0068082C" w:rsidRPr="001D59B4" w:rsidRDefault="0068082C" w:rsidP="0023131D">
            <w:pPr>
              <w:rPr>
                <w:b/>
              </w:rPr>
            </w:pPr>
            <w:r>
              <w:rPr>
                <w:b/>
              </w:rPr>
              <w:t>в</w:t>
            </w:r>
          </w:p>
        </w:tc>
        <w:tc>
          <w:tcPr>
            <w:tcW w:w="850" w:type="dxa"/>
          </w:tcPr>
          <w:p w:rsidR="0068082C" w:rsidRPr="001D59B4" w:rsidRDefault="0068082C" w:rsidP="0023131D">
            <w:pPr>
              <w:rPr>
                <w:b/>
              </w:rPr>
            </w:pPr>
            <w:r>
              <w:rPr>
                <w:b/>
              </w:rPr>
              <w:t>3.14</w:t>
            </w:r>
          </w:p>
        </w:tc>
        <w:tc>
          <w:tcPr>
            <w:tcW w:w="7195" w:type="dxa"/>
          </w:tcPr>
          <w:p w:rsidR="0068082C" w:rsidRPr="001D59B4" w:rsidRDefault="0068082C" w:rsidP="0023131D">
            <w:pPr>
              <w:rPr>
                <w:b/>
              </w:rPr>
            </w:pPr>
            <w:r>
              <w:rPr>
                <w:b/>
              </w:rPr>
              <w:t>а</w:t>
            </w:r>
          </w:p>
        </w:tc>
      </w:tr>
      <w:tr w:rsidR="0068082C" w:rsidRPr="001D59B4" w:rsidTr="0023131D">
        <w:tc>
          <w:tcPr>
            <w:tcW w:w="817" w:type="dxa"/>
          </w:tcPr>
          <w:p w:rsidR="0068082C" w:rsidRPr="001D59B4" w:rsidRDefault="0068082C" w:rsidP="0023131D">
            <w:pPr>
              <w:rPr>
                <w:b/>
              </w:rPr>
            </w:pPr>
            <w:r w:rsidRPr="001D59B4">
              <w:rPr>
                <w:b/>
              </w:rPr>
              <w:t>3.2</w:t>
            </w:r>
          </w:p>
        </w:tc>
        <w:tc>
          <w:tcPr>
            <w:tcW w:w="709" w:type="dxa"/>
          </w:tcPr>
          <w:p w:rsidR="0068082C" w:rsidRPr="001D59B4" w:rsidRDefault="0068082C" w:rsidP="0023131D">
            <w:pPr>
              <w:rPr>
                <w:b/>
              </w:rPr>
            </w:pPr>
            <w:r w:rsidRPr="001D59B4">
              <w:rPr>
                <w:b/>
              </w:rPr>
              <w:t>г</w:t>
            </w:r>
          </w:p>
        </w:tc>
        <w:tc>
          <w:tcPr>
            <w:tcW w:w="850" w:type="dxa"/>
          </w:tcPr>
          <w:p w:rsidR="0068082C" w:rsidRPr="001D59B4" w:rsidRDefault="0068082C" w:rsidP="0023131D">
            <w:pPr>
              <w:rPr>
                <w:b/>
              </w:rPr>
            </w:pPr>
            <w:r>
              <w:rPr>
                <w:b/>
              </w:rPr>
              <w:t>3.15</w:t>
            </w:r>
          </w:p>
        </w:tc>
        <w:tc>
          <w:tcPr>
            <w:tcW w:w="7195" w:type="dxa"/>
          </w:tcPr>
          <w:p w:rsidR="0068082C" w:rsidRPr="001D59B4" w:rsidRDefault="0068082C" w:rsidP="0023131D">
            <w:pPr>
              <w:rPr>
                <w:b/>
              </w:rPr>
            </w:pPr>
            <w:r>
              <w:rPr>
                <w:b/>
              </w:rPr>
              <w:t>а</w:t>
            </w:r>
          </w:p>
        </w:tc>
      </w:tr>
      <w:tr w:rsidR="0068082C" w:rsidRPr="001D59B4" w:rsidTr="0023131D">
        <w:tc>
          <w:tcPr>
            <w:tcW w:w="817" w:type="dxa"/>
          </w:tcPr>
          <w:p w:rsidR="0068082C" w:rsidRPr="001D59B4" w:rsidRDefault="0068082C" w:rsidP="0023131D">
            <w:pPr>
              <w:rPr>
                <w:b/>
              </w:rPr>
            </w:pPr>
            <w:r w:rsidRPr="001D59B4">
              <w:rPr>
                <w:b/>
              </w:rPr>
              <w:t>3.3</w:t>
            </w:r>
          </w:p>
        </w:tc>
        <w:tc>
          <w:tcPr>
            <w:tcW w:w="709" w:type="dxa"/>
          </w:tcPr>
          <w:p w:rsidR="0068082C" w:rsidRPr="001D59B4" w:rsidRDefault="0068082C" w:rsidP="0023131D">
            <w:pPr>
              <w:rPr>
                <w:b/>
              </w:rPr>
            </w:pPr>
            <w:r w:rsidRPr="001D59B4">
              <w:rPr>
                <w:b/>
              </w:rPr>
              <w:t>г</w:t>
            </w:r>
          </w:p>
        </w:tc>
        <w:tc>
          <w:tcPr>
            <w:tcW w:w="850" w:type="dxa"/>
          </w:tcPr>
          <w:p w:rsidR="0068082C" w:rsidRPr="001D59B4" w:rsidRDefault="0068082C" w:rsidP="0023131D">
            <w:pPr>
              <w:rPr>
                <w:b/>
              </w:rPr>
            </w:pPr>
            <w:r>
              <w:rPr>
                <w:b/>
              </w:rPr>
              <w:t>3.16</w:t>
            </w:r>
          </w:p>
        </w:tc>
        <w:tc>
          <w:tcPr>
            <w:tcW w:w="7195" w:type="dxa"/>
          </w:tcPr>
          <w:p w:rsidR="0068082C" w:rsidRPr="001D59B4" w:rsidRDefault="0068082C" w:rsidP="0023131D">
            <w:pPr>
              <w:rPr>
                <w:b/>
              </w:rPr>
            </w:pPr>
            <w:r>
              <w:rPr>
                <w:b/>
              </w:rPr>
              <w:t>да</w:t>
            </w:r>
          </w:p>
        </w:tc>
      </w:tr>
      <w:tr w:rsidR="0068082C" w:rsidRPr="001D59B4" w:rsidTr="0023131D">
        <w:tc>
          <w:tcPr>
            <w:tcW w:w="817" w:type="dxa"/>
          </w:tcPr>
          <w:p w:rsidR="0068082C" w:rsidRPr="001D59B4" w:rsidRDefault="0068082C" w:rsidP="0023131D">
            <w:pPr>
              <w:rPr>
                <w:b/>
              </w:rPr>
            </w:pPr>
            <w:r w:rsidRPr="001D59B4">
              <w:rPr>
                <w:b/>
              </w:rPr>
              <w:t>3.4</w:t>
            </w:r>
          </w:p>
        </w:tc>
        <w:tc>
          <w:tcPr>
            <w:tcW w:w="709" w:type="dxa"/>
          </w:tcPr>
          <w:p w:rsidR="0068082C" w:rsidRPr="001D59B4" w:rsidRDefault="0068082C" w:rsidP="0023131D">
            <w:pPr>
              <w:rPr>
                <w:b/>
              </w:rPr>
            </w:pPr>
            <w:r w:rsidRPr="001D59B4">
              <w:rPr>
                <w:b/>
              </w:rPr>
              <w:t>б</w:t>
            </w:r>
          </w:p>
        </w:tc>
        <w:tc>
          <w:tcPr>
            <w:tcW w:w="850" w:type="dxa"/>
          </w:tcPr>
          <w:p w:rsidR="0068082C" w:rsidRPr="001D59B4" w:rsidRDefault="0068082C" w:rsidP="0023131D">
            <w:pPr>
              <w:rPr>
                <w:b/>
              </w:rPr>
            </w:pPr>
            <w:r>
              <w:rPr>
                <w:b/>
              </w:rPr>
              <w:t>3.17</w:t>
            </w:r>
          </w:p>
        </w:tc>
        <w:tc>
          <w:tcPr>
            <w:tcW w:w="7195" w:type="dxa"/>
          </w:tcPr>
          <w:p w:rsidR="0068082C" w:rsidRPr="001D59B4" w:rsidRDefault="0068082C" w:rsidP="0023131D">
            <w:pPr>
              <w:rPr>
                <w:b/>
              </w:rPr>
            </w:pPr>
            <w:r>
              <w:rPr>
                <w:b/>
              </w:rPr>
              <w:t>да</w:t>
            </w:r>
          </w:p>
        </w:tc>
      </w:tr>
      <w:tr w:rsidR="0068082C" w:rsidRPr="001D59B4" w:rsidTr="0023131D">
        <w:tc>
          <w:tcPr>
            <w:tcW w:w="817" w:type="dxa"/>
          </w:tcPr>
          <w:p w:rsidR="0068082C" w:rsidRPr="001D59B4" w:rsidRDefault="0068082C" w:rsidP="0023131D">
            <w:pPr>
              <w:rPr>
                <w:b/>
              </w:rPr>
            </w:pPr>
            <w:r w:rsidRPr="001D59B4">
              <w:rPr>
                <w:b/>
              </w:rPr>
              <w:t>3.5</w:t>
            </w:r>
          </w:p>
        </w:tc>
        <w:tc>
          <w:tcPr>
            <w:tcW w:w="709" w:type="dxa"/>
          </w:tcPr>
          <w:p w:rsidR="0068082C" w:rsidRPr="001D59B4" w:rsidRDefault="0068082C" w:rsidP="0023131D">
            <w:pPr>
              <w:rPr>
                <w:b/>
              </w:rPr>
            </w:pPr>
            <w:r>
              <w:rPr>
                <w:b/>
              </w:rPr>
              <w:t>а</w:t>
            </w:r>
          </w:p>
        </w:tc>
        <w:tc>
          <w:tcPr>
            <w:tcW w:w="850" w:type="dxa"/>
          </w:tcPr>
          <w:p w:rsidR="0068082C" w:rsidRPr="001D59B4" w:rsidRDefault="0068082C" w:rsidP="0023131D">
            <w:pPr>
              <w:rPr>
                <w:b/>
              </w:rPr>
            </w:pPr>
            <w:r>
              <w:rPr>
                <w:b/>
              </w:rPr>
              <w:t>3.18</w:t>
            </w:r>
          </w:p>
        </w:tc>
        <w:tc>
          <w:tcPr>
            <w:tcW w:w="7195" w:type="dxa"/>
          </w:tcPr>
          <w:p w:rsidR="0068082C" w:rsidRPr="001D59B4" w:rsidRDefault="0068082C" w:rsidP="0023131D">
            <w:pPr>
              <w:rPr>
                <w:b/>
              </w:rPr>
            </w:pPr>
            <w:r>
              <w:rPr>
                <w:b/>
              </w:rPr>
              <w:t>нет</w:t>
            </w:r>
          </w:p>
        </w:tc>
      </w:tr>
      <w:tr w:rsidR="0068082C" w:rsidRPr="001D59B4" w:rsidTr="0023131D">
        <w:tc>
          <w:tcPr>
            <w:tcW w:w="817" w:type="dxa"/>
          </w:tcPr>
          <w:p w:rsidR="0068082C" w:rsidRPr="001D59B4" w:rsidRDefault="0068082C" w:rsidP="0023131D">
            <w:pPr>
              <w:rPr>
                <w:b/>
              </w:rPr>
            </w:pPr>
            <w:r w:rsidRPr="001D59B4">
              <w:rPr>
                <w:b/>
              </w:rPr>
              <w:t>3.6</w:t>
            </w:r>
          </w:p>
        </w:tc>
        <w:tc>
          <w:tcPr>
            <w:tcW w:w="709" w:type="dxa"/>
          </w:tcPr>
          <w:p w:rsidR="0068082C" w:rsidRPr="001D59B4" w:rsidRDefault="0068082C" w:rsidP="0023131D">
            <w:pPr>
              <w:rPr>
                <w:b/>
              </w:rPr>
            </w:pPr>
            <w:r>
              <w:rPr>
                <w:b/>
              </w:rPr>
              <w:t>в</w:t>
            </w:r>
          </w:p>
        </w:tc>
        <w:tc>
          <w:tcPr>
            <w:tcW w:w="850" w:type="dxa"/>
          </w:tcPr>
          <w:p w:rsidR="0068082C" w:rsidRPr="001D59B4" w:rsidRDefault="0068082C" w:rsidP="0023131D">
            <w:pPr>
              <w:rPr>
                <w:b/>
              </w:rPr>
            </w:pPr>
            <w:r>
              <w:rPr>
                <w:b/>
              </w:rPr>
              <w:t>3.19</w:t>
            </w:r>
          </w:p>
        </w:tc>
        <w:tc>
          <w:tcPr>
            <w:tcW w:w="7195" w:type="dxa"/>
          </w:tcPr>
          <w:p w:rsidR="0068082C" w:rsidRPr="001D59B4" w:rsidRDefault="0068082C" w:rsidP="0023131D">
            <w:pPr>
              <w:rPr>
                <w:b/>
              </w:rPr>
            </w:pPr>
            <w:r w:rsidRPr="001D59B4">
              <w:rPr>
                <w:b/>
              </w:rPr>
              <w:t>да</w:t>
            </w:r>
          </w:p>
        </w:tc>
      </w:tr>
      <w:tr w:rsidR="0068082C" w:rsidRPr="001D59B4" w:rsidTr="0023131D">
        <w:tc>
          <w:tcPr>
            <w:tcW w:w="817" w:type="dxa"/>
          </w:tcPr>
          <w:p w:rsidR="0068082C" w:rsidRPr="001D59B4" w:rsidRDefault="0068082C" w:rsidP="0023131D">
            <w:pPr>
              <w:rPr>
                <w:b/>
              </w:rPr>
            </w:pPr>
            <w:r w:rsidRPr="001D59B4">
              <w:rPr>
                <w:b/>
              </w:rPr>
              <w:t>3.7</w:t>
            </w:r>
          </w:p>
        </w:tc>
        <w:tc>
          <w:tcPr>
            <w:tcW w:w="709" w:type="dxa"/>
          </w:tcPr>
          <w:p w:rsidR="0068082C" w:rsidRPr="001D59B4" w:rsidRDefault="0068082C" w:rsidP="0023131D">
            <w:pPr>
              <w:rPr>
                <w:b/>
              </w:rPr>
            </w:pPr>
            <w:r>
              <w:rPr>
                <w:b/>
              </w:rPr>
              <w:t>б</w:t>
            </w:r>
          </w:p>
        </w:tc>
        <w:tc>
          <w:tcPr>
            <w:tcW w:w="850" w:type="dxa"/>
          </w:tcPr>
          <w:p w:rsidR="0068082C" w:rsidRPr="001D59B4" w:rsidRDefault="0068082C" w:rsidP="0023131D">
            <w:pPr>
              <w:jc w:val="both"/>
              <w:rPr>
                <w:b/>
              </w:rPr>
            </w:pPr>
            <w:r>
              <w:rPr>
                <w:b/>
              </w:rPr>
              <w:t>3.20</w:t>
            </w:r>
          </w:p>
        </w:tc>
        <w:tc>
          <w:tcPr>
            <w:tcW w:w="7195" w:type="dxa"/>
          </w:tcPr>
          <w:p w:rsidR="0068082C" w:rsidRPr="001D59B4" w:rsidRDefault="0068082C" w:rsidP="0023131D">
            <w:pPr>
              <w:rPr>
                <w:b/>
              </w:rPr>
            </w:pPr>
            <w:r w:rsidRPr="001D59B4">
              <w:rPr>
                <w:b/>
              </w:rPr>
              <w:t>нет</w:t>
            </w:r>
          </w:p>
        </w:tc>
      </w:tr>
      <w:tr w:rsidR="0068082C" w:rsidRPr="001D59B4" w:rsidTr="0023131D">
        <w:tc>
          <w:tcPr>
            <w:tcW w:w="817" w:type="dxa"/>
          </w:tcPr>
          <w:p w:rsidR="0068082C" w:rsidRPr="001D59B4" w:rsidRDefault="0068082C" w:rsidP="0023131D">
            <w:pPr>
              <w:rPr>
                <w:b/>
              </w:rPr>
            </w:pPr>
            <w:r w:rsidRPr="001D59B4">
              <w:rPr>
                <w:b/>
              </w:rPr>
              <w:t>3.8</w:t>
            </w:r>
          </w:p>
        </w:tc>
        <w:tc>
          <w:tcPr>
            <w:tcW w:w="709" w:type="dxa"/>
          </w:tcPr>
          <w:p w:rsidR="0068082C" w:rsidRPr="001D59B4" w:rsidRDefault="0068082C" w:rsidP="0023131D">
            <w:pPr>
              <w:rPr>
                <w:b/>
              </w:rPr>
            </w:pPr>
            <w:r w:rsidRPr="001D59B4">
              <w:rPr>
                <w:b/>
              </w:rPr>
              <w:t>а</w:t>
            </w:r>
          </w:p>
        </w:tc>
        <w:tc>
          <w:tcPr>
            <w:tcW w:w="850" w:type="dxa"/>
          </w:tcPr>
          <w:p w:rsidR="0068082C" w:rsidRPr="001D59B4" w:rsidRDefault="0068082C" w:rsidP="0023131D">
            <w:pPr>
              <w:rPr>
                <w:b/>
              </w:rPr>
            </w:pPr>
            <w:r>
              <w:rPr>
                <w:b/>
              </w:rPr>
              <w:t>3.21</w:t>
            </w:r>
          </w:p>
        </w:tc>
        <w:tc>
          <w:tcPr>
            <w:tcW w:w="7195" w:type="dxa"/>
          </w:tcPr>
          <w:p w:rsidR="0068082C" w:rsidRPr="001D59B4" w:rsidRDefault="0068082C" w:rsidP="0023131D">
            <w:pPr>
              <w:rPr>
                <w:b/>
              </w:rPr>
            </w:pPr>
            <w:r>
              <w:rPr>
                <w:b/>
              </w:rPr>
              <w:t>нет</w:t>
            </w:r>
          </w:p>
        </w:tc>
      </w:tr>
      <w:tr w:rsidR="0068082C" w:rsidRPr="001D59B4" w:rsidTr="0023131D">
        <w:tc>
          <w:tcPr>
            <w:tcW w:w="817" w:type="dxa"/>
          </w:tcPr>
          <w:p w:rsidR="0068082C" w:rsidRPr="001D59B4" w:rsidRDefault="0068082C" w:rsidP="0023131D">
            <w:pPr>
              <w:rPr>
                <w:b/>
              </w:rPr>
            </w:pPr>
            <w:r w:rsidRPr="001D59B4">
              <w:rPr>
                <w:b/>
              </w:rPr>
              <w:t>3.9</w:t>
            </w:r>
          </w:p>
        </w:tc>
        <w:tc>
          <w:tcPr>
            <w:tcW w:w="709" w:type="dxa"/>
          </w:tcPr>
          <w:p w:rsidR="0068082C" w:rsidRPr="001D59B4" w:rsidRDefault="0068082C" w:rsidP="0023131D">
            <w:pPr>
              <w:rPr>
                <w:b/>
              </w:rPr>
            </w:pPr>
            <w:r>
              <w:rPr>
                <w:b/>
              </w:rPr>
              <w:t>в</w:t>
            </w:r>
          </w:p>
        </w:tc>
        <w:tc>
          <w:tcPr>
            <w:tcW w:w="850" w:type="dxa"/>
          </w:tcPr>
          <w:p w:rsidR="0068082C" w:rsidRPr="001D59B4" w:rsidRDefault="0068082C" w:rsidP="0023131D">
            <w:pPr>
              <w:rPr>
                <w:b/>
              </w:rPr>
            </w:pPr>
            <w:r>
              <w:rPr>
                <w:b/>
              </w:rPr>
              <w:t>3.22</w:t>
            </w:r>
          </w:p>
        </w:tc>
        <w:tc>
          <w:tcPr>
            <w:tcW w:w="7195" w:type="dxa"/>
          </w:tcPr>
          <w:p w:rsidR="0068082C" w:rsidRPr="001D59B4" w:rsidRDefault="0068082C" w:rsidP="0023131D">
            <w:pPr>
              <w:rPr>
                <w:b/>
              </w:rPr>
            </w:pPr>
            <w:r>
              <w:rPr>
                <w:b/>
              </w:rPr>
              <w:t>Отгрузку продукции</w:t>
            </w:r>
          </w:p>
        </w:tc>
      </w:tr>
      <w:tr w:rsidR="0068082C" w:rsidRPr="001D59B4" w:rsidTr="0023131D">
        <w:tc>
          <w:tcPr>
            <w:tcW w:w="817" w:type="dxa"/>
          </w:tcPr>
          <w:p w:rsidR="0068082C" w:rsidRPr="001D59B4" w:rsidRDefault="0068082C" w:rsidP="0023131D">
            <w:pPr>
              <w:rPr>
                <w:b/>
              </w:rPr>
            </w:pPr>
            <w:r w:rsidRPr="001D59B4">
              <w:rPr>
                <w:b/>
              </w:rPr>
              <w:t>3.10</w:t>
            </w:r>
          </w:p>
        </w:tc>
        <w:tc>
          <w:tcPr>
            <w:tcW w:w="709" w:type="dxa"/>
          </w:tcPr>
          <w:p w:rsidR="0068082C" w:rsidRPr="001D59B4" w:rsidRDefault="0068082C" w:rsidP="0023131D">
            <w:pPr>
              <w:rPr>
                <w:b/>
              </w:rPr>
            </w:pPr>
            <w:r>
              <w:rPr>
                <w:b/>
              </w:rPr>
              <w:t>а</w:t>
            </w:r>
          </w:p>
        </w:tc>
        <w:tc>
          <w:tcPr>
            <w:tcW w:w="850" w:type="dxa"/>
          </w:tcPr>
          <w:p w:rsidR="0068082C" w:rsidRPr="001D59B4" w:rsidRDefault="0068082C" w:rsidP="0023131D">
            <w:pPr>
              <w:rPr>
                <w:b/>
              </w:rPr>
            </w:pPr>
            <w:r>
              <w:rPr>
                <w:b/>
              </w:rPr>
              <w:t>3.23</w:t>
            </w:r>
          </w:p>
        </w:tc>
        <w:tc>
          <w:tcPr>
            <w:tcW w:w="7195" w:type="dxa"/>
          </w:tcPr>
          <w:p w:rsidR="0068082C" w:rsidRPr="001D59B4" w:rsidRDefault="0068082C" w:rsidP="0023131D">
            <w:pPr>
              <w:rPr>
                <w:b/>
              </w:rPr>
            </w:pPr>
            <w:r>
              <w:rPr>
                <w:b/>
              </w:rPr>
              <w:t>Ведомость учета остатков готовых изделий</w:t>
            </w:r>
          </w:p>
        </w:tc>
      </w:tr>
      <w:tr w:rsidR="0068082C" w:rsidRPr="001D59B4" w:rsidTr="0023131D">
        <w:tc>
          <w:tcPr>
            <w:tcW w:w="817" w:type="dxa"/>
          </w:tcPr>
          <w:p w:rsidR="0068082C" w:rsidRPr="001D59B4" w:rsidRDefault="0068082C" w:rsidP="0023131D">
            <w:pPr>
              <w:rPr>
                <w:b/>
              </w:rPr>
            </w:pPr>
            <w:r>
              <w:rPr>
                <w:b/>
              </w:rPr>
              <w:t>3.11</w:t>
            </w:r>
          </w:p>
        </w:tc>
        <w:tc>
          <w:tcPr>
            <w:tcW w:w="709" w:type="dxa"/>
          </w:tcPr>
          <w:p w:rsidR="0068082C" w:rsidRDefault="0068082C" w:rsidP="0023131D">
            <w:pPr>
              <w:rPr>
                <w:b/>
              </w:rPr>
            </w:pPr>
            <w:r>
              <w:rPr>
                <w:b/>
              </w:rPr>
              <w:t>г</w:t>
            </w:r>
          </w:p>
        </w:tc>
        <w:tc>
          <w:tcPr>
            <w:tcW w:w="850" w:type="dxa"/>
          </w:tcPr>
          <w:p w:rsidR="0068082C" w:rsidRPr="001D59B4" w:rsidRDefault="0068082C" w:rsidP="0023131D">
            <w:pPr>
              <w:rPr>
                <w:b/>
              </w:rPr>
            </w:pPr>
            <w:r>
              <w:rPr>
                <w:b/>
              </w:rPr>
              <w:t>3.24</w:t>
            </w:r>
          </w:p>
        </w:tc>
        <w:tc>
          <w:tcPr>
            <w:tcW w:w="7195" w:type="dxa"/>
          </w:tcPr>
          <w:p w:rsidR="0068082C" w:rsidRPr="001D59B4" w:rsidRDefault="0068082C" w:rsidP="0023131D">
            <w:pPr>
              <w:rPr>
                <w:b/>
              </w:rPr>
            </w:pPr>
            <w:r>
              <w:rPr>
                <w:b/>
              </w:rPr>
              <w:t>Дт 90/9 , Кт 99</w:t>
            </w:r>
          </w:p>
        </w:tc>
      </w:tr>
      <w:tr w:rsidR="0068082C" w:rsidRPr="001D59B4" w:rsidTr="0023131D">
        <w:tc>
          <w:tcPr>
            <w:tcW w:w="817" w:type="dxa"/>
          </w:tcPr>
          <w:p w:rsidR="0068082C" w:rsidRPr="001D59B4" w:rsidRDefault="0068082C" w:rsidP="0023131D">
            <w:pPr>
              <w:rPr>
                <w:b/>
              </w:rPr>
            </w:pPr>
            <w:r>
              <w:rPr>
                <w:b/>
              </w:rPr>
              <w:t>3.12</w:t>
            </w:r>
          </w:p>
        </w:tc>
        <w:tc>
          <w:tcPr>
            <w:tcW w:w="709" w:type="dxa"/>
          </w:tcPr>
          <w:p w:rsidR="0068082C" w:rsidRDefault="0068082C" w:rsidP="0023131D">
            <w:pPr>
              <w:rPr>
                <w:b/>
              </w:rPr>
            </w:pPr>
            <w:r>
              <w:rPr>
                <w:b/>
              </w:rPr>
              <w:t>в</w:t>
            </w:r>
          </w:p>
        </w:tc>
        <w:tc>
          <w:tcPr>
            <w:tcW w:w="850" w:type="dxa"/>
          </w:tcPr>
          <w:p w:rsidR="0068082C" w:rsidRPr="001D59B4" w:rsidRDefault="0068082C" w:rsidP="0023131D">
            <w:pPr>
              <w:rPr>
                <w:b/>
              </w:rPr>
            </w:pPr>
            <w:r>
              <w:rPr>
                <w:b/>
              </w:rPr>
              <w:t>3.25</w:t>
            </w:r>
          </w:p>
        </w:tc>
        <w:tc>
          <w:tcPr>
            <w:tcW w:w="7195" w:type="dxa"/>
          </w:tcPr>
          <w:p w:rsidR="0068082C" w:rsidRPr="001D59B4" w:rsidRDefault="0068082C" w:rsidP="0023131D">
            <w:pPr>
              <w:rPr>
                <w:b/>
              </w:rPr>
            </w:pPr>
            <w:r>
              <w:rPr>
                <w:b/>
              </w:rPr>
              <w:t>Задолженность подотчетных лиц предприятию</w:t>
            </w:r>
          </w:p>
        </w:tc>
      </w:tr>
      <w:tr w:rsidR="0068082C" w:rsidRPr="001D59B4" w:rsidTr="0023131D">
        <w:tc>
          <w:tcPr>
            <w:tcW w:w="817" w:type="dxa"/>
          </w:tcPr>
          <w:p w:rsidR="0068082C" w:rsidRPr="001D59B4" w:rsidRDefault="0068082C" w:rsidP="0023131D">
            <w:pPr>
              <w:rPr>
                <w:b/>
              </w:rPr>
            </w:pPr>
            <w:r>
              <w:rPr>
                <w:b/>
              </w:rPr>
              <w:t>3.13</w:t>
            </w:r>
          </w:p>
        </w:tc>
        <w:tc>
          <w:tcPr>
            <w:tcW w:w="709" w:type="dxa"/>
          </w:tcPr>
          <w:p w:rsidR="0068082C" w:rsidRDefault="0068082C" w:rsidP="0023131D">
            <w:pPr>
              <w:rPr>
                <w:b/>
              </w:rPr>
            </w:pPr>
            <w:r>
              <w:rPr>
                <w:b/>
              </w:rPr>
              <w:t>г</w:t>
            </w:r>
          </w:p>
        </w:tc>
        <w:tc>
          <w:tcPr>
            <w:tcW w:w="850" w:type="dxa"/>
          </w:tcPr>
          <w:p w:rsidR="0068082C" w:rsidRPr="001D59B4" w:rsidRDefault="0068082C" w:rsidP="0023131D">
            <w:pPr>
              <w:rPr>
                <w:b/>
              </w:rPr>
            </w:pPr>
            <w:r>
              <w:rPr>
                <w:b/>
              </w:rPr>
              <w:t>3.26</w:t>
            </w:r>
          </w:p>
        </w:tc>
        <w:tc>
          <w:tcPr>
            <w:tcW w:w="7195" w:type="dxa"/>
          </w:tcPr>
          <w:p w:rsidR="0068082C" w:rsidRPr="001D59B4" w:rsidRDefault="0068082C" w:rsidP="0023131D">
            <w:pPr>
              <w:rPr>
                <w:b/>
              </w:rPr>
            </w:pPr>
            <w:r>
              <w:rPr>
                <w:b/>
              </w:rPr>
              <w:t>Дт 62 , Кт 90/1</w:t>
            </w:r>
          </w:p>
        </w:tc>
      </w:tr>
      <w:tr w:rsidR="0068082C" w:rsidRPr="001D59B4" w:rsidTr="0023131D">
        <w:tc>
          <w:tcPr>
            <w:tcW w:w="817" w:type="dxa"/>
          </w:tcPr>
          <w:p w:rsidR="0068082C" w:rsidRPr="001D59B4" w:rsidRDefault="0068082C" w:rsidP="0023131D">
            <w:pPr>
              <w:rPr>
                <w:b/>
              </w:rPr>
            </w:pPr>
          </w:p>
        </w:tc>
        <w:tc>
          <w:tcPr>
            <w:tcW w:w="709" w:type="dxa"/>
          </w:tcPr>
          <w:p w:rsidR="0068082C" w:rsidRDefault="0068082C" w:rsidP="0023131D">
            <w:pPr>
              <w:rPr>
                <w:b/>
              </w:rPr>
            </w:pPr>
          </w:p>
        </w:tc>
        <w:tc>
          <w:tcPr>
            <w:tcW w:w="850" w:type="dxa"/>
          </w:tcPr>
          <w:p w:rsidR="0068082C" w:rsidRPr="001D59B4" w:rsidRDefault="0068082C" w:rsidP="0023131D">
            <w:pPr>
              <w:rPr>
                <w:b/>
              </w:rPr>
            </w:pPr>
            <w:r>
              <w:rPr>
                <w:b/>
              </w:rPr>
              <w:t>3.27</w:t>
            </w:r>
          </w:p>
        </w:tc>
        <w:tc>
          <w:tcPr>
            <w:tcW w:w="7195" w:type="dxa"/>
          </w:tcPr>
          <w:p w:rsidR="0068082C" w:rsidRPr="0021206D" w:rsidRDefault="0068082C" w:rsidP="0023131D">
            <w:pPr>
              <w:rPr>
                <w:b/>
              </w:rPr>
            </w:pPr>
            <w:r>
              <w:rPr>
                <w:b/>
                <w:lang w:val="en-US"/>
              </w:rPr>
              <w:t>1г</w:t>
            </w:r>
            <w:proofErr w:type="gramStart"/>
            <w:r>
              <w:rPr>
                <w:b/>
                <w:lang w:val="en-US"/>
              </w:rPr>
              <w:t>;2а</w:t>
            </w:r>
            <w:proofErr w:type="gramEnd"/>
            <w:r>
              <w:rPr>
                <w:b/>
                <w:lang w:val="en-US"/>
              </w:rPr>
              <w:t>;3б;4в.</w:t>
            </w:r>
          </w:p>
        </w:tc>
      </w:tr>
    </w:tbl>
    <w:p w:rsidR="0068082C" w:rsidRPr="006067F2" w:rsidRDefault="0068082C" w:rsidP="0068082C">
      <w:pPr>
        <w:jc w:val="center"/>
        <w:rPr>
          <w:b/>
        </w:rPr>
      </w:pPr>
    </w:p>
    <w:p w:rsidR="0068082C" w:rsidRDefault="0068082C" w:rsidP="0068082C">
      <w:pPr>
        <w:jc w:val="center"/>
        <w:rPr>
          <w:b/>
        </w:rPr>
      </w:pPr>
    </w:p>
    <w:p w:rsidR="0068082C" w:rsidRPr="006067F2" w:rsidRDefault="0068082C" w:rsidP="0068082C">
      <w:pPr>
        <w:jc w:val="center"/>
      </w:pPr>
      <w:r w:rsidRPr="006067F2">
        <w:rPr>
          <w:b/>
        </w:rPr>
        <w:t>Вариант 4</w:t>
      </w:r>
    </w:p>
    <w:p w:rsidR="0068082C" w:rsidRPr="006067F2" w:rsidRDefault="0068082C" w:rsidP="0068082C">
      <w:pPr>
        <w:rPr>
          <w:b/>
        </w:rPr>
      </w:pPr>
      <w:r w:rsidRPr="006067F2">
        <w:rPr>
          <w:b/>
        </w:rPr>
        <w:t>4.1-4.15</w:t>
      </w:r>
      <w:proofErr w:type="gramStart"/>
      <w:r w:rsidRPr="006067F2">
        <w:rPr>
          <w:b/>
        </w:rPr>
        <w:t xml:space="preserve">  В</w:t>
      </w:r>
      <w:proofErr w:type="gramEnd"/>
      <w:r w:rsidRPr="006067F2">
        <w:rPr>
          <w:b/>
        </w:rPr>
        <w:t>ыберите правильный вариант ответа. Возможен только один вариант правильного ответа.</w:t>
      </w:r>
    </w:p>
    <w:p w:rsidR="0068082C" w:rsidRPr="006067F2" w:rsidRDefault="0068082C" w:rsidP="0068082C">
      <w:pPr>
        <w:numPr>
          <w:ilvl w:val="1"/>
          <w:numId w:val="18"/>
        </w:numPr>
      </w:pPr>
      <w:r>
        <w:t>К внешним документам относится:</w:t>
      </w:r>
    </w:p>
    <w:p w:rsidR="0068082C" w:rsidRPr="006067F2" w:rsidRDefault="0068082C" w:rsidP="0068082C">
      <w:r>
        <w:t xml:space="preserve">а) </w:t>
      </w:r>
      <w:proofErr w:type="spellStart"/>
      <w:r>
        <w:t>товарно</w:t>
      </w:r>
      <w:proofErr w:type="spellEnd"/>
      <w:r>
        <w:t xml:space="preserve"> – транспортная накладная на отгрузку продукции;</w:t>
      </w:r>
    </w:p>
    <w:p w:rsidR="0068082C" w:rsidRPr="006067F2" w:rsidRDefault="0068082C" w:rsidP="0068082C">
      <w:r>
        <w:t xml:space="preserve">б) </w:t>
      </w:r>
      <w:proofErr w:type="spellStart"/>
      <w:r>
        <w:t>группировочные</w:t>
      </w:r>
      <w:proofErr w:type="spellEnd"/>
      <w:r>
        <w:t xml:space="preserve"> ведомости;</w:t>
      </w:r>
    </w:p>
    <w:p w:rsidR="0068082C" w:rsidRPr="006067F2" w:rsidRDefault="0068082C" w:rsidP="0068082C">
      <w:r>
        <w:t xml:space="preserve">в) </w:t>
      </w:r>
      <w:proofErr w:type="spellStart"/>
      <w:r>
        <w:t>расчетно</w:t>
      </w:r>
      <w:proofErr w:type="spellEnd"/>
      <w:r>
        <w:t xml:space="preserve"> – платежные ведомости;</w:t>
      </w:r>
    </w:p>
    <w:p w:rsidR="0068082C" w:rsidRPr="006067F2" w:rsidRDefault="0068082C" w:rsidP="0068082C">
      <w:r>
        <w:t>г) накладная на отпуск продукции в торговую сеть.</w:t>
      </w:r>
    </w:p>
    <w:p w:rsidR="0068082C" w:rsidRPr="006067F2" w:rsidRDefault="0068082C" w:rsidP="0068082C">
      <w:pPr>
        <w:numPr>
          <w:ilvl w:val="1"/>
          <w:numId w:val="18"/>
        </w:numPr>
      </w:pPr>
      <w:r>
        <w:t>Главный бухгалтер может исполнять обязанности кассира:</w:t>
      </w:r>
    </w:p>
    <w:p w:rsidR="0068082C" w:rsidRPr="006067F2" w:rsidRDefault="0068082C" w:rsidP="0068082C">
      <w:r>
        <w:t>а) во всех организациях;</w:t>
      </w:r>
    </w:p>
    <w:p w:rsidR="0068082C" w:rsidRPr="006067F2" w:rsidRDefault="0068082C" w:rsidP="0068082C">
      <w:r>
        <w:t>б) в малых организациях;</w:t>
      </w:r>
    </w:p>
    <w:p w:rsidR="0068082C" w:rsidRPr="006067F2" w:rsidRDefault="0068082C" w:rsidP="0068082C">
      <w:r>
        <w:t>в) по усмотрению руководителя;</w:t>
      </w:r>
    </w:p>
    <w:p w:rsidR="0068082C" w:rsidRPr="006067F2" w:rsidRDefault="0068082C" w:rsidP="0068082C">
      <w:r>
        <w:t>г) в муниципальных организациях.</w:t>
      </w:r>
    </w:p>
    <w:p w:rsidR="0068082C" w:rsidRPr="006067F2" w:rsidRDefault="0068082C" w:rsidP="0068082C">
      <w:pPr>
        <w:numPr>
          <w:ilvl w:val="1"/>
          <w:numId w:val="18"/>
        </w:numPr>
      </w:pPr>
      <w:r>
        <w:t xml:space="preserve">В плане счетов бухгалтерского учета система </w:t>
      </w:r>
      <w:proofErr w:type="spellStart"/>
      <w:r>
        <w:t>забалансовых</w:t>
      </w:r>
      <w:proofErr w:type="spellEnd"/>
      <w:r>
        <w:t xml:space="preserve"> счетов предназначена для отражения:</w:t>
      </w:r>
    </w:p>
    <w:p w:rsidR="0068082C" w:rsidRPr="006067F2" w:rsidRDefault="0068082C" w:rsidP="0068082C">
      <w:r>
        <w:t xml:space="preserve">а) </w:t>
      </w:r>
      <w:proofErr w:type="spellStart"/>
      <w:proofErr w:type="gramStart"/>
      <w:r>
        <w:t>товарно</w:t>
      </w:r>
      <w:proofErr w:type="spellEnd"/>
      <w:r>
        <w:t xml:space="preserve"> – материальных</w:t>
      </w:r>
      <w:proofErr w:type="gramEnd"/>
      <w:r>
        <w:t xml:space="preserve"> ценностей не принадлежащих данной организации;</w:t>
      </w:r>
    </w:p>
    <w:p w:rsidR="0068082C" w:rsidRPr="006067F2" w:rsidRDefault="0068082C" w:rsidP="0068082C">
      <w:r w:rsidRPr="006067F2">
        <w:t>б)</w:t>
      </w:r>
      <w:r>
        <w:t xml:space="preserve"> «давальческого» сырья для дальнейшей переработки;</w:t>
      </w:r>
    </w:p>
    <w:p w:rsidR="0068082C" w:rsidRPr="006067F2" w:rsidRDefault="0068082C" w:rsidP="0068082C">
      <w:r>
        <w:t>в) для отражения событий, не влияющих на балансовые показатели хозяйствующего субъекта;</w:t>
      </w:r>
    </w:p>
    <w:p w:rsidR="0068082C" w:rsidRDefault="0068082C" w:rsidP="0068082C">
      <w:r>
        <w:t>г) все ответы верны.</w:t>
      </w:r>
    </w:p>
    <w:p w:rsidR="0068082C" w:rsidRPr="006067F2" w:rsidRDefault="0068082C" w:rsidP="0068082C">
      <w:pPr>
        <w:numPr>
          <w:ilvl w:val="1"/>
          <w:numId w:val="18"/>
        </w:numPr>
      </w:pPr>
      <w:r>
        <w:t>К счетам по учету имущества по составу и размещению относятся:</w:t>
      </w:r>
    </w:p>
    <w:p w:rsidR="0068082C" w:rsidRPr="006067F2" w:rsidRDefault="0068082C" w:rsidP="0068082C">
      <w:r>
        <w:t>а) 86,83,84,98;</w:t>
      </w:r>
    </w:p>
    <w:p w:rsidR="0068082C" w:rsidRPr="006067F2" w:rsidRDefault="0068082C" w:rsidP="0068082C">
      <w:r>
        <w:t>б) 60,62,76,66;</w:t>
      </w:r>
    </w:p>
    <w:p w:rsidR="0068082C" w:rsidRPr="006067F2" w:rsidRDefault="0068082C" w:rsidP="0068082C">
      <w:r w:rsidRPr="006067F2">
        <w:t xml:space="preserve">в) </w:t>
      </w:r>
      <w:r>
        <w:t>70,90,91,99;</w:t>
      </w:r>
    </w:p>
    <w:p w:rsidR="0068082C" w:rsidRPr="006067F2" w:rsidRDefault="0068082C" w:rsidP="0068082C">
      <w:r>
        <w:t>г) 03,08,20,01.</w:t>
      </w:r>
    </w:p>
    <w:p w:rsidR="0068082C" w:rsidRPr="006067F2" w:rsidRDefault="0068082C" w:rsidP="0068082C">
      <w:pPr>
        <w:numPr>
          <w:ilvl w:val="1"/>
          <w:numId w:val="18"/>
        </w:numPr>
      </w:pPr>
      <w:r>
        <w:t>Выдачу денежных средств из кассы оформляют:</w:t>
      </w:r>
    </w:p>
    <w:p w:rsidR="0068082C" w:rsidRPr="006067F2" w:rsidRDefault="0068082C" w:rsidP="0068082C">
      <w:r>
        <w:t>а) приходным кассовым ордером;</w:t>
      </w:r>
    </w:p>
    <w:p w:rsidR="0068082C" w:rsidRPr="006067F2" w:rsidRDefault="0068082C" w:rsidP="0068082C">
      <w:r>
        <w:t>б) расходным кассовым ордером;</w:t>
      </w:r>
    </w:p>
    <w:p w:rsidR="0068082C" w:rsidRPr="006067F2" w:rsidRDefault="0068082C" w:rsidP="0068082C">
      <w:r>
        <w:t>в) расходной накладной;</w:t>
      </w:r>
    </w:p>
    <w:p w:rsidR="0068082C" w:rsidRPr="006067F2" w:rsidRDefault="0068082C" w:rsidP="0068082C">
      <w:r>
        <w:t>г) счет – фактурой.</w:t>
      </w:r>
    </w:p>
    <w:p w:rsidR="0068082C" w:rsidRPr="006067F2" w:rsidRDefault="0068082C" w:rsidP="0068082C">
      <w:pPr>
        <w:numPr>
          <w:ilvl w:val="1"/>
          <w:numId w:val="18"/>
        </w:numPr>
      </w:pPr>
      <w:r>
        <w:t>Первичные документы, приходный и расходный кассовый ордер подшиваются:</w:t>
      </w:r>
    </w:p>
    <w:p w:rsidR="0068082C" w:rsidRPr="006067F2" w:rsidRDefault="0068082C" w:rsidP="0068082C">
      <w:r>
        <w:t>а) к кассовой книге;</w:t>
      </w:r>
    </w:p>
    <w:p w:rsidR="0068082C" w:rsidRPr="006067F2" w:rsidRDefault="0068082C" w:rsidP="0068082C">
      <w:r>
        <w:t>б) к отчету кассира;</w:t>
      </w:r>
    </w:p>
    <w:p w:rsidR="0068082C" w:rsidRPr="006067F2" w:rsidRDefault="0068082C" w:rsidP="0068082C">
      <w:r>
        <w:t>в) к регистру синтетического учета по счету 50;</w:t>
      </w:r>
    </w:p>
    <w:p w:rsidR="0068082C" w:rsidRPr="006067F2" w:rsidRDefault="0068082C" w:rsidP="0068082C">
      <w:r w:rsidRPr="006067F2">
        <w:t>г</w:t>
      </w:r>
      <w:r>
        <w:t>) к журналу регистрации приходных и расходных кассовых ордеров.</w:t>
      </w:r>
    </w:p>
    <w:p w:rsidR="0068082C" w:rsidRPr="006067F2" w:rsidRDefault="0068082C" w:rsidP="0068082C">
      <w:pPr>
        <w:numPr>
          <w:ilvl w:val="1"/>
          <w:numId w:val="18"/>
        </w:numPr>
      </w:pPr>
      <w:r>
        <w:t>Операции по расчетному счету отражаются:</w:t>
      </w:r>
    </w:p>
    <w:p w:rsidR="0068082C" w:rsidRPr="006067F2" w:rsidRDefault="0068082C" w:rsidP="0068082C">
      <w:r>
        <w:t>а) в журнале – ордере №1;</w:t>
      </w:r>
    </w:p>
    <w:p w:rsidR="0068082C" w:rsidRPr="006067F2" w:rsidRDefault="0068082C" w:rsidP="0068082C">
      <w:r>
        <w:t>б) в журнале – ордере №2;</w:t>
      </w:r>
    </w:p>
    <w:p w:rsidR="0068082C" w:rsidRPr="006067F2" w:rsidRDefault="0068082C" w:rsidP="0068082C">
      <w:r>
        <w:t>в) в журнале – ордере №7;</w:t>
      </w:r>
    </w:p>
    <w:p w:rsidR="0068082C" w:rsidRPr="006067F2" w:rsidRDefault="0068082C" w:rsidP="0068082C">
      <w:r>
        <w:t>г) в журнале – ордере № 10.</w:t>
      </w:r>
    </w:p>
    <w:p w:rsidR="0068082C" w:rsidRPr="006067F2" w:rsidRDefault="0068082C" w:rsidP="0068082C">
      <w:pPr>
        <w:numPr>
          <w:ilvl w:val="1"/>
          <w:numId w:val="18"/>
        </w:numPr>
      </w:pPr>
      <w:r>
        <w:t>Депонирование сре</w:t>
      </w:r>
      <w:proofErr w:type="gramStart"/>
      <w:r>
        <w:t>дств дл</w:t>
      </w:r>
      <w:proofErr w:type="gramEnd"/>
      <w:r>
        <w:t>я приобретения чековых книжек отражается записью Дт 55 субсчет «Чековые книжки» и кредиту счета:</w:t>
      </w:r>
    </w:p>
    <w:p w:rsidR="0068082C" w:rsidRPr="006067F2" w:rsidRDefault="0068082C" w:rsidP="0068082C">
      <w:r>
        <w:t>а) 50;</w:t>
      </w:r>
    </w:p>
    <w:p w:rsidR="0068082C" w:rsidRPr="006067F2" w:rsidRDefault="0068082C" w:rsidP="0068082C">
      <w:r>
        <w:t>б) 51;</w:t>
      </w:r>
    </w:p>
    <w:p w:rsidR="0068082C" w:rsidRPr="006067F2" w:rsidRDefault="0068082C" w:rsidP="0068082C">
      <w:r>
        <w:t>в) 86;</w:t>
      </w:r>
    </w:p>
    <w:p w:rsidR="0068082C" w:rsidRPr="006067F2" w:rsidRDefault="0068082C" w:rsidP="0068082C">
      <w:r>
        <w:t>г) 58.</w:t>
      </w:r>
    </w:p>
    <w:p w:rsidR="0068082C" w:rsidRPr="006067F2" w:rsidRDefault="0068082C" w:rsidP="0068082C">
      <w:pPr>
        <w:numPr>
          <w:ilvl w:val="1"/>
          <w:numId w:val="18"/>
        </w:numPr>
      </w:pPr>
      <w:r>
        <w:t>Ведомость по счету 52 ведется:</w:t>
      </w:r>
    </w:p>
    <w:p w:rsidR="0068082C" w:rsidRPr="006067F2" w:rsidRDefault="0068082C" w:rsidP="0068082C">
      <w:r>
        <w:t>а) в рублях;</w:t>
      </w:r>
    </w:p>
    <w:p w:rsidR="0068082C" w:rsidRPr="006067F2" w:rsidRDefault="0068082C" w:rsidP="0068082C">
      <w:r>
        <w:t>б</w:t>
      </w:r>
      <w:proofErr w:type="gramStart"/>
      <w:r>
        <w:t>)в</w:t>
      </w:r>
      <w:proofErr w:type="gramEnd"/>
      <w:r>
        <w:t xml:space="preserve"> валюте;</w:t>
      </w:r>
    </w:p>
    <w:p w:rsidR="0068082C" w:rsidRPr="006067F2" w:rsidRDefault="0068082C" w:rsidP="0068082C">
      <w:r w:rsidRPr="006067F2">
        <w:t>в)</w:t>
      </w:r>
      <w:r>
        <w:t xml:space="preserve"> в валюте и рублях;</w:t>
      </w:r>
    </w:p>
    <w:p w:rsidR="0068082C" w:rsidRPr="006067F2" w:rsidRDefault="0068082C" w:rsidP="0068082C">
      <w:r>
        <w:t>г) в натуральных измерителях.</w:t>
      </w:r>
    </w:p>
    <w:p w:rsidR="0068082C" w:rsidRPr="00D57D54" w:rsidRDefault="0068082C" w:rsidP="0068082C">
      <w:r>
        <w:rPr>
          <w:b/>
        </w:rPr>
        <w:t xml:space="preserve">4.10 </w:t>
      </w:r>
      <w:r>
        <w:t>Фактические затраты по приобретению собственных акций, выкупленных АО у акционеров, отражается по дебету счета:</w:t>
      </w:r>
    </w:p>
    <w:p w:rsidR="0068082C" w:rsidRPr="006067F2" w:rsidRDefault="0068082C" w:rsidP="0068082C">
      <w:r>
        <w:t>а) 81;</w:t>
      </w:r>
    </w:p>
    <w:p w:rsidR="0068082C" w:rsidRPr="006067F2" w:rsidRDefault="0068082C" w:rsidP="0068082C">
      <w:r>
        <w:t>б) 58;</w:t>
      </w:r>
    </w:p>
    <w:p w:rsidR="0068082C" w:rsidRPr="006067F2" w:rsidRDefault="0068082C" w:rsidP="0068082C">
      <w:r>
        <w:t>в) 004;</w:t>
      </w:r>
    </w:p>
    <w:p w:rsidR="0068082C" w:rsidRPr="006067F2" w:rsidRDefault="0068082C" w:rsidP="0068082C">
      <w:r>
        <w:t>г) 83.</w:t>
      </w:r>
    </w:p>
    <w:p w:rsidR="0068082C" w:rsidRPr="00D57D54" w:rsidRDefault="0068082C" w:rsidP="0068082C">
      <w:r>
        <w:rPr>
          <w:b/>
        </w:rPr>
        <w:t xml:space="preserve">4.11 </w:t>
      </w:r>
      <w:r>
        <w:t>Начисление амортизации по объектам основных сре</w:t>
      </w:r>
      <w:proofErr w:type="gramStart"/>
      <w:r>
        <w:t>дств пр</w:t>
      </w:r>
      <w:proofErr w:type="gramEnd"/>
      <w:r>
        <w:t>оизводственного назначения отражается в учете записью по кредиту счета:</w:t>
      </w:r>
    </w:p>
    <w:p w:rsidR="0068082C" w:rsidRPr="006067F2" w:rsidRDefault="0068082C" w:rsidP="0068082C">
      <w:r>
        <w:t>а) 01;</w:t>
      </w:r>
    </w:p>
    <w:p w:rsidR="0068082C" w:rsidRPr="006067F2" w:rsidRDefault="0068082C" w:rsidP="0068082C">
      <w:r>
        <w:t>б) 02;</w:t>
      </w:r>
    </w:p>
    <w:p w:rsidR="0068082C" w:rsidRPr="006067F2" w:rsidRDefault="0068082C" w:rsidP="0068082C">
      <w:r>
        <w:t>в) 08;</w:t>
      </w:r>
    </w:p>
    <w:p w:rsidR="0068082C" w:rsidRPr="006067F2" w:rsidRDefault="0068082C" w:rsidP="0068082C">
      <w:r>
        <w:t>г) 05.</w:t>
      </w:r>
    </w:p>
    <w:p w:rsidR="0068082C" w:rsidRPr="006067F2" w:rsidRDefault="0068082C" w:rsidP="0068082C">
      <w:pPr>
        <w:numPr>
          <w:ilvl w:val="1"/>
          <w:numId w:val="19"/>
        </w:numPr>
      </w:pPr>
      <w:r>
        <w:t xml:space="preserve"> Затраты на проведение ремонта основных средств учитывают на счетах:</w:t>
      </w:r>
    </w:p>
    <w:p w:rsidR="0068082C" w:rsidRPr="006067F2" w:rsidRDefault="0068082C" w:rsidP="0068082C">
      <w:r>
        <w:t>а) 01,02,03;</w:t>
      </w:r>
    </w:p>
    <w:p w:rsidR="0068082C" w:rsidRPr="006067F2" w:rsidRDefault="0068082C" w:rsidP="0068082C">
      <w:r>
        <w:t>б) 23,25,26;</w:t>
      </w:r>
    </w:p>
    <w:p w:rsidR="0068082C" w:rsidRPr="006067F2" w:rsidRDefault="0068082C" w:rsidP="0068082C">
      <w:r>
        <w:t>в) 43,44,42;</w:t>
      </w:r>
    </w:p>
    <w:p w:rsidR="0068082C" w:rsidRPr="006067F2" w:rsidRDefault="0068082C" w:rsidP="0068082C">
      <w:r>
        <w:t>г) 90,91,99.</w:t>
      </w:r>
    </w:p>
    <w:p w:rsidR="0068082C" w:rsidRPr="006067F2" w:rsidRDefault="0068082C" w:rsidP="0068082C">
      <w:pPr>
        <w:numPr>
          <w:ilvl w:val="1"/>
          <w:numId w:val="19"/>
        </w:numPr>
      </w:pPr>
      <w:r>
        <w:t xml:space="preserve"> Полученное имущество для передачи в лизинг лизингодатель учитывает на счете:</w:t>
      </w:r>
    </w:p>
    <w:p w:rsidR="0068082C" w:rsidRPr="006067F2" w:rsidRDefault="0068082C" w:rsidP="0068082C">
      <w:r>
        <w:t>а) 03;</w:t>
      </w:r>
    </w:p>
    <w:p w:rsidR="0068082C" w:rsidRPr="006067F2" w:rsidRDefault="0068082C" w:rsidP="0068082C">
      <w:r>
        <w:t>б) 01;</w:t>
      </w:r>
    </w:p>
    <w:p w:rsidR="0068082C" w:rsidRPr="006067F2" w:rsidRDefault="0068082C" w:rsidP="0068082C">
      <w:r>
        <w:t>в) 07;</w:t>
      </w:r>
    </w:p>
    <w:p w:rsidR="0068082C" w:rsidRPr="006067F2" w:rsidRDefault="0068082C" w:rsidP="0068082C">
      <w:r>
        <w:t>г) 08.</w:t>
      </w:r>
    </w:p>
    <w:p w:rsidR="0068082C" w:rsidRPr="006067F2" w:rsidRDefault="0068082C" w:rsidP="0068082C">
      <w:pPr>
        <w:numPr>
          <w:ilvl w:val="1"/>
          <w:numId w:val="19"/>
        </w:numPr>
      </w:pPr>
      <w:r>
        <w:t xml:space="preserve"> Нематериальные активы в балансе отражаются:</w:t>
      </w:r>
    </w:p>
    <w:p w:rsidR="0068082C" w:rsidRPr="006067F2" w:rsidRDefault="0068082C" w:rsidP="0068082C">
      <w:r w:rsidRPr="006067F2">
        <w:t>а)</w:t>
      </w:r>
      <w:r>
        <w:t xml:space="preserve"> по первоначальной стоимости;</w:t>
      </w:r>
    </w:p>
    <w:p w:rsidR="0068082C" w:rsidRPr="006067F2" w:rsidRDefault="0068082C" w:rsidP="0068082C">
      <w:r>
        <w:t>б) по остаточной стоимости;</w:t>
      </w:r>
    </w:p>
    <w:p w:rsidR="0068082C" w:rsidRPr="006067F2" w:rsidRDefault="0068082C" w:rsidP="0068082C">
      <w:r>
        <w:t>в) по дисконтированной стоимости;</w:t>
      </w:r>
    </w:p>
    <w:p w:rsidR="0068082C" w:rsidRPr="006067F2" w:rsidRDefault="0068082C" w:rsidP="0068082C">
      <w:r>
        <w:t>г) по восстановительной стоимости.</w:t>
      </w:r>
    </w:p>
    <w:p w:rsidR="0068082C" w:rsidRPr="006067F2" w:rsidRDefault="0068082C" w:rsidP="0068082C">
      <w:pPr>
        <w:numPr>
          <w:ilvl w:val="1"/>
          <w:numId w:val="19"/>
        </w:numPr>
      </w:pPr>
      <w:r>
        <w:t xml:space="preserve"> Стоимость материально – производственных запасов в балансе отражается:</w:t>
      </w:r>
    </w:p>
    <w:p w:rsidR="0068082C" w:rsidRPr="006067F2" w:rsidRDefault="0068082C" w:rsidP="0068082C">
      <w:r>
        <w:t>а) по первоначальной стоимости;</w:t>
      </w:r>
    </w:p>
    <w:p w:rsidR="0068082C" w:rsidRPr="006067F2" w:rsidRDefault="0068082C" w:rsidP="0068082C">
      <w:r>
        <w:t>б) по фактической стоимости;</w:t>
      </w:r>
    </w:p>
    <w:p w:rsidR="0068082C" w:rsidRPr="00F1227B" w:rsidRDefault="0068082C" w:rsidP="0068082C">
      <w:r>
        <w:t>в) по остаточной стоимости;</w:t>
      </w:r>
    </w:p>
    <w:p w:rsidR="0068082C" w:rsidRPr="006067F2" w:rsidRDefault="0068082C" w:rsidP="0068082C">
      <w:r>
        <w:t>г) по рыночной стоимости.</w:t>
      </w:r>
    </w:p>
    <w:p w:rsidR="0068082C" w:rsidRPr="006067F2" w:rsidRDefault="0068082C" w:rsidP="0068082C">
      <w:pPr>
        <w:rPr>
          <w:b/>
        </w:rPr>
      </w:pPr>
      <w:r>
        <w:rPr>
          <w:b/>
        </w:rPr>
        <w:t>4.16-4.21</w:t>
      </w:r>
      <w:proofErr w:type="gramStart"/>
      <w:r>
        <w:rPr>
          <w:b/>
        </w:rPr>
        <w:t xml:space="preserve"> </w:t>
      </w:r>
      <w:r w:rsidRPr="006067F2">
        <w:rPr>
          <w:b/>
        </w:rPr>
        <w:t>О</w:t>
      </w:r>
      <w:proofErr w:type="gramEnd"/>
      <w:r w:rsidRPr="006067F2">
        <w:rPr>
          <w:b/>
        </w:rPr>
        <w:t>тветьте «Да» или «Нет»</w:t>
      </w:r>
    </w:p>
    <w:p w:rsidR="0068082C" w:rsidRPr="006067F2" w:rsidRDefault="0068082C" w:rsidP="0068082C">
      <w:r w:rsidRPr="006067F2">
        <w:rPr>
          <w:b/>
        </w:rPr>
        <w:t xml:space="preserve">4.16 </w:t>
      </w:r>
      <w:r>
        <w:t xml:space="preserve"> Поступление материалов от учредителей в счет вклада в уставный капитал отражают проводкой Дт 10 , Кт 80________________________________________________________</w:t>
      </w:r>
    </w:p>
    <w:p w:rsidR="0068082C" w:rsidRDefault="0068082C" w:rsidP="0068082C">
      <w:r w:rsidRPr="006067F2">
        <w:rPr>
          <w:b/>
        </w:rPr>
        <w:t xml:space="preserve">4.17 </w:t>
      </w:r>
      <w:r>
        <w:t xml:space="preserve"> Недостача </w:t>
      </w:r>
      <w:proofErr w:type="gramStart"/>
      <w:r>
        <w:t>материалов</w:t>
      </w:r>
      <w:proofErr w:type="gramEnd"/>
      <w:r>
        <w:t xml:space="preserve"> выявленная при инвентаризации отражается бухгалтерской проводкой Дт 94 , Кт 43_______________________________________________________</w:t>
      </w:r>
    </w:p>
    <w:p w:rsidR="0068082C" w:rsidRDefault="0068082C" w:rsidP="0068082C">
      <w:r>
        <w:rPr>
          <w:b/>
        </w:rPr>
        <w:t xml:space="preserve">4.18 </w:t>
      </w:r>
      <w:r>
        <w:t>Потери от брака определяются на счете 28___________________________________</w:t>
      </w:r>
    </w:p>
    <w:p w:rsidR="0068082C" w:rsidRDefault="0068082C" w:rsidP="0068082C">
      <w:r>
        <w:rPr>
          <w:b/>
        </w:rPr>
        <w:t xml:space="preserve">4.19 </w:t>
      </w:r>
      <w:r>
        <w:t>Учет общехозяйственных расходов ведут на собирательно – распределительном счете 25___________________________________________________________________________</w:t>
      </w:r>
    </w:p>
    <w:p w:rsidR="0068082C" w:rsidRDefault="0068082C" w:rsidP="0068082C">
      <w:r>
        <w:rPr>
          <w:b/>
        </w:rPr>
        <w:t xml:space="preserve">4.20 </w:t>
      </w:r>
      <w:r>
        <w:t>Оценка остатков незавершенного производства в единичном производстве осуществляется по фактической себестоимости____________________________________</w:t>
      </w:r>
    </w:p>
    <w:p w:rsidR="0068082C" w:rsidRPr="003C1CC2" w:rsidRDefault="0068082C" w:rsidP="0068082C">
      <w:r>
        <w:rPr>
          <w:b/>
        </w:rPr>
        <w:t xml:space="preserve">4.21 </w:t>
      </w:r>
      <w:r>
        <w:t xml:space="preserve">Способ прямого (простого) </w:t>
      </w:r>
      <w:proofErr w:type="spellStart"/>
      <w:r>
        <w:t>калькулирования</w:t>
      </w:r>
      <w:proofErr w:type="spellEnd"/>
      <w:r>
        <w:t xml:space="preserve"> себестоимости продукции применяется в производствах, в которых </w:t>
      </w:r>
      <w:proofErr w:type="gramStart"/>
      <w:r>
        <w:t>нет остатков незавершенного производства  и изготовляется</w:t>
      </w:r>
      <w:proofErr w:type="gramEnd"/>
      <w:r>
        <w:t xml:space="preserve"> один вид продукции____________________________________________________________</w:t>
      </w:r>
    </w:p>
    <w:p w:rsidR="0068082C" w:rsidRPr="006067F2" w:rsidRDefault="0068082C" w:rsidP="0068082C">
      <w:pPr>
        <w:rPr>
          <w:b/>
        </w:rPr>
      </w:pPr>
      <w:r>
        <w:rPr>
          <w:b/>
        </w:rPr>
        <w:t>4.22-4.26</w:t>
      </w:r>
      <w:proofErr w:type="gramStart"/>
      <w:r>
        <w:rPr>
          <w:b/>
        </w:rPr>
        <w:t xml:space="preserve"> Д</w:t>
      </w:r>
      <w:proofErr w:type="gramEnd"/>
      <w:r>
        <w:rPr>
          <w:b/>
        </w:rPr>
        <w:t>ополните ответ</w:t>
      </w:r>
    </w:p>
    <w:p w:rsidR="0068082C" w:rsidRPr="006067F2" w:rsidRDefault="0068082C" w:rsidP="0068082C">
      <w:r w:rsidRPr="006067F2">
        <w:rPr>
          <w:b/>
        </w:rPr>
        <w:t>4.</w:t>
      </w:r>
      <w:r>
        <w:rPr>
          <w:b/>
        </w:rPr>
        <w:t xml:space="preserve">22 </w:t>
      </w:r>
      <w:proofErr w:type="gramStart"/>
      <w:r>
        <w:t>Основным документом, регулирующим методику учета готовой продукции является</w:t>
      </w:r>
      <w:proofErr w:type="gramEnd"/>
      <w:r>
        <w:t>______________________________________________________________________</w:t>
      </w:r>
    </w:p>
    <w:p w:rsidR="0068082C" w:rsidRDefault="0068082C" w:rsidP="0068082C">
      <w:r w:rsidRPr="006067F2">
        <w:rPr>
          <w:b/>
        </w:rPr>
        <w:t>4.</w:t>
      </w:r>
      <w:r>
        <w:rPr>
          <w:b/>
        </w:rPr>
        <w:t xml:space="preserve">23 </w:t>
      </w:r>
      <w:r>
        <w:t xml:space="preserve"> Готовая продукция сдается из производства на склад на основании________________</w:t>
      </w:r>
    </w:p>
    <w:p w:rsidR="0068082C" w:rsidRDefault="0068082C" w:rsidP="0068082C">
      <w:r>
        <w:rPr>
          <w:b/>
        </w:rPr>
        <w:t xml:space="preserve">4.24 </w:t>
      </w:r>
      <w:r>
        <w:t>Учет расходов на продажу продукции ведут на счете____________________________</w:t>
      </w:r>
    </w:p>
    <w:p w:rsidR="0068082C" w:rsidRDefault="0068082C" w:rsidP="0068082C">
      <w:r>
        <w:rPr>
          <w:b/>
        </w:rPr>
        <w:t xml:space="preserve">4.25 </w:t>
      </w:r>
      <w:r>
        <w:t>Возврат остатка неизрасходованной подотчетной суммы отражается в учете бухгалтерской проводкой_______________________________________________________</w:t>
      </w:r>
    </w:p>
    <w:p w:rsidR="0068082C" w:rsidRPr="001C2DE2" w:rsidRDefault="0068082C" w:rsidP="0068082C">
      <w:r>
        <w:rPr>
          <w:b/>
        </w:rPr>
        <w:t xml:space="preserve">4.26 </w:t>
      </w:r>
      <w:r>
        <w:t>Бухгалтерская запись Дт 51 , Кт 62 означает___________________________________</w:t>
      </w:r>
    </w:p>
    <w:p w:rsidR="0068082C" w:rsidRPr="006067F2" w:rsidRDefault="0068082C" w:rsidP="0068082C">
      <w:pPr>
        <w:rPr>
          <w:b/>
        </w:rPr>
      </w:pPr>
      <w:r>
        <w:rPr>
          <w:b/>
        </w:rPr>
        <w:t>4.27</w:t>
      </w:r>
      <w:proofErr w:type="gramStart"/>
      <w:r w:rsidRPr="006067F2">
        <w:rPr>
          <w:b/>
        </w:rPr>
        <w:t xml:space="preserve"> У</w:t>
      </w:r>
      <w:proofErr w:type="gramEnd"/>
      <w:r w:rsidRPr="006067F2">
        <w:rPr>
          <w:b/>
        </w:rPr>
        <w:t>становите соответствие</w:t>
      </w:r>
    </w:p>
    <w:p w:rsidR="0068082C" w:rsidRPr="006067F2" w:rsidRDefault="0068082C" w:rsidP="0068082C">
      <w:pPr>
        <w:rPr>
          <w:b/>
        </w:rPr>
      </w:pPr>
      <w:r>
        <w:rPr>
          <w:b/>
        </w:rPr>
        <w:t>4.27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4883"/>
        <w:gridCol w:w="766"/>
        <w:gridCol w:w="3343"/>
      </w:tblGrid>
      <w:tr w:rsidR="0068082C" w:rsidRPr="001D59B4" w:rsidTr="0023131D">
        <w:tc>
          <w:tcPr>
            <w:tcW w:w="579" w:type="dxa"/>
          </w:tcPr>
          <w:p w:rsidR="0068082C" w:rsidRPr="001D59B4" w:rsidRDefault="0068082C" w:rsidP="0023131D">
            <w:pPr>
              <w:rPr>
                <w:b/>
              </w:rPr>
            </w:pPr>
            <w:r w:rsidRPr="001D59B4">
              <w:rPr>
                <w:b/>
              </w:rPr>
              <w:t>№</w:t>
            </w:r>
          </w:p>
        </w:tc>
        <w:tc>
          <w:tcPr>
            <w:tcW w:w="4883" w:type="dxa"/>
          </w:tcPr>
          <w:p w:rsidR="0068082C" w:rsidRPr="001D59B4" w:rsidRDefault="0068082C" w:rsidP="0023131D">
            <w:pPr>
              <w:rPr>
                <w:b/>
              </w:rPr>
            </w:pPr>
            <w:r>
              <w:rPr>
                <w:b/>
              </w:rPr>
              <w:t>Увеличение уставного капитала</w:t>
            </w:r>
          </w:p>
        </w:tc>
        <w:tc>
          <w:tcPr>
            <w:tcW w:w="766" w:type="dxa"/>
          </w:tcPr>
          <w:p w:rsidR="0068082C" w:rsidRPr="001D59B4" w:rsidRDefault="0068082C" w:rsidP="0023131D">
            <w:pPr>
              <w:rPr>
                <w:b/>
              </w:rPr>
            </w:pPr>
          </w:p>
        </w:tc>
        <w:tc>
          <w:tcPr>
            <w:tcW w:w="3343" w:type="dxa"/>
          </w:tcPr>
          <w:p w:rsidR="0068082C" w:rsidRPr="001D59B4" w:rsidRDefault="0068082C" w:rsidP="0023131D">
            <w:pPr>
              <w:rPr>
                <w:b/>
              </w:rPr>
            </w:pPr>
            <w:r w:rsidRPr="001D59B4">
              <w:rPr>
                <w:b/>
              </w:rPr>
              <w:t>Корреспонденция счетов</w:t>
            </w:r>
          </w:p>
        </w:tc>
      </w:tr>
      <w:tr w:rsidR="0068082C" w:rsidRPr="001D59B4" w:rsidTr="0023131D">
        <w:tc>
          <w:tcPr>
            <w:tcW w:w="579" w:type="dxa"/>
          </w:tcPr>
          <w:p w:rsidR="0068082C" w:rsidRPr="001D59B4" w:rsidRDefault="0068082C" w:rsidP="0023131D">
            <w:pPr>
              <w:rPr>
                <w:b/>
              </w:rPr>
            </w:pPr>
            <w:r w:rsidRPr="001D59B4">
              <w:rPr>
                <w:b/>
              </w:rPr>
              <w:t>1</w:t>
            </w:r>
          </w:p>
        </w:tc>
        <w:tc>
          <w:tcPr>
            <w:tcW w:w="4883" w:type="dxa"/>
          </w:tcPr>
          <w:p w:rsidR="0068082C" w:rsidRPr="001D59B4" w:rsidRDefault="0068082C" w:rsidP="0023131D">
            <w:r>
              <w:t xml:space="preserve"> За счет добавочного капитала</w:t>
            </w:r>
          </w:p>
        </w:tc>
        <w:tc>
          <w:tcPr>
            <w:tcW w:w="766" w:type="dxa"/>
          </w:tcPr>
          <w:p w:rsidR="0068082C" w:rsidRPr="001D59B4" w:rsidRDefault="0068082C" w:rsidP="0023131D">
            <w:pPr>
              <w:rPr>
                <w:b/>
              </w:rPr>
            </w:pPr>
            <w:r w:rsidRPr="001D59B4">
              <w:rPr>
                <w:b/>
              </w:rPr>
              <w:t>а</w:t>
            </w:r>
          </w:p>
        </w:tc>
        <w:tc>
          <w:tcPr>
            <w:tcW w:w="3343" w:type="dxa"/>
          </w:tcPr>
          <w:p w:rsidR="0068082C" w:rsidRPr="001D59B4" w:rsidRDefault="0068082C" w:rsidP="0023131D">
            <w:r>
              <w:t>А. Дт 82 Кт 80</w:t>
            </w:r>
          </w:p>
        </w:tc>
      </w:tr>
      <w:tr w:rsidR="0068082C" w:rsidRPr="001D59B4" w:rsidTr="0023131D">
        <w:tc>
          <w:tcPr>
            <w:tcW w:w="579" w:type="dxa"/>
          </w:tcPr>
          <w:p w:rsidR="0068082C" w:rsidRPr="001D59B4" w:rsidRDefault="0068082C" w:rsidP="0023131D">
            <w:pPr>
              <w:rPr>
                <w:b/>
              </w:rPr>
            </w:pPr>
            <w:r w:rsidRPr="001D59B4">
              <w:rPr>
                <w:b/>
              </w:rPr>
              <w:t>2</w:t>
            </w:r>
          </w:p>
        </w:tc>
        <w:tc>
          <w:tcPr>
            <w:tcW w:w="4883" w:type="dxa"/>
          </w:tcPr>
          <w:p w:rsidR="0068082C" w:rsidRPr="001D59B4" w:rsidRDefault="0068082C" w:rsidP="0023131D">
            <w:r>
              <w:t>За счет чистой прибыли</w:t>
            </w:r>
          </w:p>
        </w:tc>
        <w:tc>
          <w:tcPr>
            <w:tcW w:w="766" w:type="dxa"/>
          </w:tcPr>
          <w:p w:rsidR="0068082C" w:rsidRPr="001D59B4" w:rsidRDefault="0068082C" w:rsidP="0023131D">
            <w:pPr>
              <w:rPr>
                <w:b/>
              </w:rPr>
            </w:pPr>
            <w:r w:rsidRPr="001D59B4">
              <w:rPr>
                <w:b/>
              </w:rPr>
              <w:t>б</w:t>
            </w:r>
          </w:p>
        </w:tc>
        <w:tc>
          <w:tcPr>
            <w:tcW w:w="3343" w:type="dxa"/>
          </w:tcPr>
          <w:p w:rsidR="0068082C" w:rsidRPr="001D59B4" w:rsidRDefault="0068082C" w:rsidP="0023131D">
            <w:r>
              <w:t>Б. Дт 75 Кт 80</w:t>
            </w:r>
          </w:p>
        </w:tc>
      </w:tr>
      <w:tr w:rsidR="0068082C" w:rsidRPr="001D59B4" w:rsidTr="0023131D">
        <w:tc>
          <w:tcPr>
            <w:tcW w:w="579" w:type="dxa"/>
          </w:tcPr>
          <w:p w:rsidR="0068082C" w:rsidRPr="001D59B4" w:rsidRDefault="0068082C" w:rsidP="0023131D">
            <w:pPr>
              <w:rPr>
                <w:b/>
              </w:rPr>
            </w:pPr>
            <w:r w:rsidRPr="001D59B4">
              <w:rPr>
                <w:b/>
              </w:rPr>
              <w:t>3</w:t>
            </w:r>
          </w:p>
        </w:tc>
        <w:tc>
          <w:tcPr>
            <w:tcW w:w="4883" w:type="dxa"/>
          </w:tcPr>
          <w:p w:rsidR="0068082C" w:rsidRPr="001D59B4" w:rsidRDefault="0068082C" w:rsidP="0023131D">
            <w:r w:rsidRPr="001D59B4">
              <w:t xml:space="preserve"> </w:t>
            </w:r>
            <w:r>
              <w:t>За счет дополнительной эмиссии акций, повышения их стоимости или привлечения дополнительных средств от участников</w:t>
            </w:r>
          </w:p>
        </w:tc>
        <w:tc>
          <w:tcPr>
            <w:tcW w:w="766" w:type="dxa"/>
          </w:tcPr>
          <w:p w:rsidR="0068082C" w:rsidRPr="001D59B4" w:rsidRDefault="0068082C" w:rsidP="0023131D">
            <w:pPr>
              <w:rPr>
                <w:b/>
              </w:rPr>
            </w:pPr>
            <w:r w:rsidRPr="001D59B4">
              <w:rPr>
                <w:b/>
              </w:rPr>
              <w:t>в</w:t>
            </w:r>
          </w:p>
        </w:tc>
        <w:tc>
          <w:tcPr>
            <w:tcW w:w="3343" w:type="dxa"/>
          </w:tcPr>
          <w:p w:rsidR="0068082C" w:rsidRPr="001D59B4" w:rsidRDefault="0068082C" w:rsidP="0023131D">
            <w:r>
              <w:t>В. Дт 84 Кт 80</w:t>
            </w:r>
          </w:p>
        </w:tc>
      </w:tr>
      <w:tr w:rsidR="0068082C" w:rsidRPr="001D59B4" w:rsidTr="0023131D">
        <w:tc>
          <w:tcPr>
            <w:tcW w:w="579" w:type="dxa"/>
          </w:tcPr>
          <w:p w:rsidR="0068082C" w:rsidRPr="001D59B4" w:rsidRDefault="0068082C" w:rsidP="0023131D">
            <w:pPr>
              <w:rPr>
                <w:b/>
              </w:rPr>
            </w:pPr>
            <w:r w:rsidRPr="001D59B4">
              <w:rPr>
                <w:b/>
              </w:rPr>
              <w:t>4</w:t>
            </w:r>
          </w:p>
        </w:tc>
        <w:tc>
          <w:tcPr>
            <w:tcW w:w="4883" w:type="dxa"/>
          </w:tcPr>
          <w:p w:rsidR="0068082C" w:rsidRPr="001D59B4" w:rsidRDefault="0068082C" w:rsidP="0023131D">
            <w:r w:rsidRPr="001D59B4">
              <w:t xml:space="preserve"> </w:t>
            </w:r>
            <w:r>
              <w:t>За счет резервного капитала</w:t>
            </w:r>
          </w:p>
        </w:tc>
        <w:tc>
          <w:tcPr>
            <w:tcW w:w="766" w:type="dxa"/>
          </w:tcPr>
          <w:p w:rsidR="0068082C" w:rsidRPr="001D59B4" w:rsidRDefault="0068082C" w:rsidP="0023131D">
            <w:pPr>
              <w:rPr>
                <w:b/>
              </w:rPr>
            </w:pPr>
            <w:r w:rsidRPr="001D59B4">
              <w:rPr>
                <w:b/>
              </w:rPr>
              <w:t>г</w:t>
            </w:r>
          </w:p>
        </w:tc>
        <w:tc>
          <w:tcPr>
            <w:tcW w:w="3343" w:type="dxa"/>
          </w:tcPr>
          <w:p w:rsidR="0068082C" w:rsidRPr="001D59B4" w:rsidRDefault="0068082C" w:rsidP="0023131D">
            <w:r>
              <w:t>Г. Дт 83 Кт 80</w:t>
            </w:r>
          </w:p>
        </w:tc>
      </w:tr>
    </w:tbl>
    <w:p w:rsidR="0068082C" w:rsidRPr="00051B87" w:rsidRDefault="0068082C" w:rsidP="0068082C">
      <w:pPr>
        <w:rPr>
          <w:b/>
        </w:rPr>
      </w:pPr>
      <w:r>
        <w:rPr>
          <w:b/>
        </w:rPr>
        <w:t xml:space="preserve">  Решить задачу.</w:t>
      </w:r>
    </w:p>
    <w:p w:rsidR="0068082C" w:rsidRDefault="0068082C" w:rsidP="0068082C">
      <w:pPr>
        <w:jc w:val="center"/>
        <w:rPr>
          <w:b/>
        </w:rPr>
      </w:pPr>
    </w:p>
    <w:p w:rsidR="0068082C" w:rsidRDefault="0068082C" w:rsidP="0068082C">
      <w:pPr>
        <w:jc w:val="center"/>
        <w:rPr>
          <w:b/>
        </w:rPr>
      </w:pPr>
    </w:p>
    <w:p w:rsidR="0068082C" w:rsidRPr="00A33F2A" w:rsidRDefault="0068082C" w:rsidP="0068082C">
      <w:pPr>
        <w:jc w:val="center"/>
        <w:rPr>
          <w:b/>
        </w:rPr>
      </w:pPr>
      <w:r w:rsidRPr="00A33F2A">
        <w:rPr>
          <w:b/>
        </w:rPr>
        <w:t>Ключ теста</w:t>
      </w:r>
      <w:r>
        <w:rPr>
          <w:b/>
        </w:rPr>
        <w:t xml:space="preserve"> для 4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09"/>
        <w:gridCol w:w="851"/>
        <w:gridCol w:w="7336"/>
      </w:tblGrid>
      <w:tr w:rsidR="0068082C" w:rsidRPr="001D59B4" w:rsidTr="0023131D">
        <w:tc>
          <w:tcPr>
            <w:tcW w:w="675" w:type="dxa"/>
          </w:tcPr>
          <w:p w:rsidR="0068082C" w:rsidRPr="001D59B4" w:rsidRDefault="0068082C" w:rsidP="0023131D">
            <w:pPr>
              <w:rPr>
                <w:b/>
              </w:rPr>
            </w:pPr>
            <w:r w:rsidRPr="001D59B4">
              <w:rPr>
                <w:b/>
              </w:rPr>
              <w:t>4.1</w:t>
            </w:r>
          </w:p>
        </w:tc>
        <w:tc>
          <w:tcPr>
            <w:tcW w:w="709" w:type="dxa"/>
          </w:tcPr>
          <w:p w:rsidR="0068082C" w:rsidRPr="001D59B4" w:rsidRDefault="0068082C" w:rsidP="0023131D">
            <w:pPr>
              <w:rPr>
                <w:b/>
              </w:rPr>
            </w:pPr>
            <w:r>
              <w:rPr>
                <w:b/>
              </w:rPr>
              <w:t>а</w:t>
            </w:r>
          </w:p>
        </w:tc>
        <w:tc>
          <w:tcPr>
            <w:tcW w:w="851" w:type="dxa"/>
          </w:tcPr>
          <w:p w:rsidR="0068082C" w:rsidRPr="001D59B4" w:rsidRDefault="0068082C" w:rsidP="0023131D">
            <w:pPr>
              <w:rPr>
                <w:b/>
              </w:rPr>
            </w:pPr>
            <w:r>
              <w:rPr>
                <w:b/>
              </w:rPr>
              <w:t>4.14</w:t>
            </w:r>
          </w:p>
        </w:tc>
        <w:tc>
          <w:tcPr>
            <w:tcW w:w="7336" w:type="dxa"/>
          </w:tcPr>
          <w:p w:rsidR="0068082C" w:rsidRPr="001D59B4" w:rsidRDefault="0068082C" w:rsidP="0023131D">
            <w:pPr>
              <w:rPr>
                <w:b/>
              </w:rPr>
            </w:pPr>
            <w:r>
              <w:rPr>
                <w:b/>
              </w:rPr>
              <w:t>б</w:t>
            </w:r>
          </w:p>
        </w:tc>
      </w:tr>
      <w:tr w:rsidR="0068082C" w:rsidRPr="001D59B4" w:rsidTr="0023131D">
        <w:tc>
          <w:tcPr>
            <w:tcW w:w="675" w:type="dxa"/>
          </w:tcPr>
          <w:p w:rsidR="0068082C" w:rsidRPr="001D59B4" w:rsidRDefault="0068082C" w:rsidP="0023131D">
            <w:pPr>
              <w:rPr>
                <w:b/>
              </w:rPr>
            </w:pPr>
            <w:r w:rsidRPr="001D59B4">
              <w:rPr>
                <w:b/>
              </w:rPr>
              <w:t>4.2</w:t>
            </w:r>
          </w:p>
        </w:tc>
        <w:tc>
          <w:tcPr>
            <w:tcW w:w="709" w:type="dxa"/>
          </w:tcPr>
          <w:p w:rsidR="0068082C" w:rsidRPr="001D59B4" w:rsidRDefault="0068082C" w:rsidP="0023131D">
            <w:pPr>
              <w:rPr>
                <w:b/>
              </w:rPr>
            </w:pPr>
            <w:r>
              <w:rPr>
                <w:b/>
              </w:rPr>
              <w:t>б</w:t>
            </w:r>
          </w:p>
        </w:tc>
        <w:tc>
          <w:tcPr>
            <w:tcW w:w="851" w:type="dxa"/>
          </w:tcPr>
          <w:p w:rsidR="0068082C" w:rsidRPr="001D59B4" w:rsidRDefault="0068082C" w:rsidP="0023131D">
            <w:pPr>
              <w:rPr>
                <w:b/>
              </w:rPr>
            </w:pPr>
            <w:r>
              <w:rPr>
                <w:b/>
              </w:rPr>
              <w:t>4.15</w:t>
            </w:r>
          </w:p>
        </w:tc>
        <w:tc>
          <w:tcPr>
            <w:tcW w:w="7336" w:type="dxa"/>
          </w:tcPr>
          <w:p w:rsidR="0068082C" w:rsidRPr="001D59B4" w:rsidRDefault="0068082C" w:rsidP="0023131D">
            <w:pPr>
              <w:rPr>
                <w:b/>
              </w:rPr>
            </w:pPr>
            <w:r>
              <w:rPr>
                <w:b/>
              </w:rPr>
              <w:t>б</w:t>
            </w:r>
          </w:p>
        </w:tc>
      </w:tr>
      <w:tr w:rsidR="0068082C" w:rsidRPr="001D59B4" w:rsidTr="0023131D">
        <w:tc>
          <w:tcPr>
            <w:tcW w:w="675" w:type="dxa"/>
          </w:tcPr>
          <w:p w:rsidR="0068082C" w:rsidRPr="001D59B4" w:rsidRDefault="0068082C" w:rsidP="0023131D">
            <w:pPr>
              <w:rPr>
                <w:b/>
              </w:rPr>
            </w:pPr>
            <w:r w:rsidRPr="001D59B4">
              <w:rPr>
                <w:b/>
              </w:rPr>
              <w:t>4.3</w:t>
            </w:r>
          </w:p>
        </w:tc>
        <w:tc>
          <w:tcPr>
            <w:tcW w:w="709" w:type="dxa"/>
          </w:tcPr>
          <w:p w:rsidR="0068082C" w:rsidRPr="001D59B4" w:rsidRDefault="0068082C" w:rsidP="0023131D">
            <w:pPr>
              <w:rPr>
                <w:b/>
              </w:rPr>
            </w:pPr>
            <w:r>
              <w:rPr>
                <w:b/>
              </w:rPr>
              <w:t>г</w:t>
            </w:r>
          </w:p>
        </w:tc>
        <w:tc>
          <w:tcPr>
            <w:tcW w:w="851" w:type="dxa"/>
          </w:tcPr>
          <w:p w:rsidR="0068082C" w:rsidRPr="001D59B4" w:rsidRDefault="0068082C" w:rsidP="0023131D">
            <w:pPr>
              <w:rPr>
                <w:b/>
              </w:rPr>
            </w:pPr>
            <w:r>
              <w:rPr>
                <w:b/>
              </w:rPr>
              <w:t>4.16</w:t>
            </w:r>
          </w:p>
        </w:tc>
        <w:tc>
          <w:tcPr>
            <w:tcW w:w="7336" w:type="dxa"/>
          </w:tcPr>
          <w:p w:rsidR="0068082C" w:rsidRPr="001D59B4" w:rsidRDefault="0068082C" w:rsidP="0023131D">
            <w:pPr>
              <w:rPr>
                <w:b/>
              </w:rPr>
            </w:pPr>
            <w:r>
              <w:rPr>
                <w:b/>
              </w:rPr>
              <w:t>нет</w:t>
            </w:r>
          </w:p>
        </w:tc>
      </w:tr>
      <w:tr w:rsidR="0068082C" w:rsidRPr="001D59B4" w:rsidTr="0023131D">
        <w:tc>
          <w:tcPr>
            <w:tcW w:w="675" w:type="dxa"/>
          </w:tcPr>
          <w:p w:rsidR="0068082C" w:rsidRPr="001D59B4" w:rsidRDefault="0068082C" w:rsidP="0023131D">
            <w:pPr>
              <w:rPr>
                <w:b/>
              </w:rPr>
            </w:pPr>
            <w:r w:rsidRPr="001D59B4">
              <w:rPr>
                <w:b/>
              </w:rPr>
              <w:t>4.4</w:t>
            </w:r>
          </w:p>
        </w:tc>
        <w:tc>
          <w:tcPr>
            <w:tcW w:w="709" w:type="dxa"/>
          </w:tcPr>
          <w:p w:rsidR="0068082C" w:rsidRPr="001D59B4" w:rsidRDefault="0068082C" w:rsidP="0023131D">
            <w:pPr>
              <w:rPr>
                <w:b/>
              </w:rPr>
            </w:pPr>
            <w:r>
              <w:rPr>
                <w:b/>
              </w:rPr>
              <w:t>г</w:t>
            </w:r>
          </w:p>
        </w:tc>
        <w:tc>
          <w:tcPr>
            <w:tcW w:w="851" w:type="dxa"/>
          </w:tcPr>
          <w:p w:rsidR="0068082C" w:rsidRPr="001D59B4" w:rsidRDefault="0068082C" w:rsidP="0023131D">
            <w:pPr>
              <w:rPr>
                <w:b/>
              </w:rPr>
            </w:pPr>
            <w:r>
              <w:rPr>
                <w:b/>
              </w:rPr>
              <w:t>4.17</w:t>
            </w:r>
          </w:p>
        </w:tc>
        <w:tc>
          <w:tcPr>
            <w:tcW w:w="7336" w:type="dxa"/>
          </w:tcPr>
          <w:p w:rsidR="0068082C" w:rsidRPr="001D59B4" w:rsidRDefault="0068082C" w:rsidP="0023131D">
            <w:pPr>
              <w:rPr>
                <w:b/>
              </w:rPr>
            </w:pPr>
            <w:r>
              <w:rPr>
                <w:b/>
              </w:rPr>
              <w:t>нет</w:t>
            </w:r>
          </w:p>
        </w:tc>
      </w:tr>
      <w:tr w:rsidR="0068082C" w:rsidRPr="001D59B4" w:rsidTr="0023131D">
        <w:tc>
          <w:tcPr>
            <w:tcW w:w="675" w:type="dxa"/>
          </w:tcPr>
          <w:p w:rsidR="0068082C" w:rsidRPr="001D59B4" w:rsidRDefault="0068082C" w:rsidP="0023131D">
            <w:pPr>
              <w:rPr>
                <w:b/>
              </w:rPr>
            </w:pPr>
            <w:r w:rsidRPr="001D59B4">
              <w:rPr>
                <w:b/>
              </w:rPr>
              <w:t>4.5</w:t>
            </w:r>
          </w:p>
        </w:tc>
        <w:tc>
          <w:tcPr>
            <w:tcW w:w="709" w:type="dxa"/>
          </w:tcPr>
          <w:p w:rsidR="0068082C" w:rsidRPr="001D59B4" w:rsidRDefault="0068082C" w:rsidP="0023131D">
            <w:pPr>
              <w:rPr>
                <w:b/>
              </w:rPr>
            </w:pPr>
            <w:r w:rsidRPr="001D59B4">
              <w:rPr>
                <w:b/>
              </w:rPr>
              <w:t>б</w:t>
            </w:r>
          </w:p>
        </w:tc>
        <w:tc>
          <w:tcPr>
            <w:tcW w:w="851" w:type="dxa"/>
          </w:tcPr>
          <w:p w:rsidR="0068082C" w:rsidRPr="001D59B4" w:rsidRDefault="0068082C" w:rsidP="0023131D">
            <w:pPr>
              <w:rPr>
                <w:b/>
              </w:rPr>
            </w:pPr>
            <w:r>
              <w:rPr>
                <w:b/>
              </w:rPr>
              <w:t>4.18</w:t>
            </w:r>
          </w:p>
        </w:tc>
        <w:tc>
          <w:tcPr>
            <w:tcW w:w="7336" w:type="dxa"/>
          </w:tcPr>
          <w:p w:rsidR="0068082C" w:rsidRPr="001D59B4" w:rsidRDefault="0068082C" w:rsidP="0023131D">
            <w:pPr>
              <w:rPr>
                <w:b/>
              </w:rPr>
            </w:pPr>
            <w:r>
              <w:rPr>
                <w:b/>
              </w:rPr>
              <w:t>да</w:t>
            </w:r>
          </w:p>
        </w:tc>
      </w:tr>
      <w:tr w:rsidR="0068082C" w:rsidRPr="001D59B4" w:rsidTr="0023131D">
        <w:tc>
          <w:tcPr>
            <w:tcW w:w="675" w:type="dxa"/>
          </w:tcPr>
          <w:p w:rsidR="0068082C" w:rsidRPr="001D59B4" w:rsidRDefault="0068082C" w:rsidP="0023131D">
            <w:pPr>
              <w:rPr>
                <w:b/>
              </w:rPr>
            </w:pPr>
            <w:r w:rsidRPr="001D59B4">
              <w:rPr>
                <w:b/>
              </w:rPr>
              <w:t>4.6</w:t>
            </w:r>
          </w:p>
        </w:tc>
        <w:tc>
          <w:tcPr>
            <w:tcW w:w="709" w:type="dxa"/>
          </w:tcPr>
          <w:p w:rsidR="0068082C" w:rsidRPr="001D59B4" w:rsidRDefault="0068082C" w:rsidP="0023131D">
            <w:pPr>
              <w:rPr>
                <w:b/>
              </w:rPr>
            </w:pPr>
            <w:r>
              <w:rPr>
                <w:b/>
              </w:rPr>
              <w:t>б</w:t>
            </w:r>
          </w:p>
        </w:tc>
        <w:tc>
          <w:tcPr>
            <w:tcW w:w="851" w:type="dxa"/>
          </w:tcPr>
          <w:p w:rsidR="0068082C" w:rsidRPr="001D59B4" w:rsidRDefault="0068082C" w:rsidP="0023131D">
            <w:pPr>
              <w:rPr>
                <w:b/>
              </w:rPr>
            </w:pPr>
            <w:r>
              <w:rPr>
                <w:b/>
              </w:rPr>
              <w:t>4.19</w:t>
            </w:r>
          </w:p>
        </w:tc>
        <w:tc>
          <w:tcPr>
            <w:tcW w:w="7336" w:type="dxa"/>
          </w:tcPr>
          <w:p w:rsidR="0068082C" w:rsidRPr="001D59B4" w:rsidRDefault="0068082C" w:rsidP="0023131D">
            <w:pPr>
              <w:rPr>
                <w:b/>
              </w:rPr>
            </w:pPr>
            <w:r>
              <w:rPr>
                <w:b/>
              </w:rPr>
              <w:t>нет</w:t>
            </w:r>
          </w:p>
        </w:tc>
      </w:tr>
      <w:tr w:rsidR="0068082C" w:rsidRPr="001D59B4" w:rsidTr="0023131D">
        <w:tc>
          <w:tcPr>
            <w:tcW w:w="675" w:type="dxa"/>
          </w:tcPr>
          <w:p w:rsidR="0068082C" w:rsidRPr="001D59B4" w:rsidRDefault="0068082C" w:rsidP="0023131D">
            <w:pPr>
              <w:rPr>
                <w:b/>
              </w:rPr>
            </w:pPr>
            <w:r w:rsidRPr="001D59B4">
              <w:rPr>
                <w:b/>
              </w:rPr>
              <w:t>4.7</w:t>
            </w:r>
          </w:p>
        </w:tc>
        <w:tc>
          <w:tcPr>
            <w:tcW w:w="709" w:type="dxa"/>
          </w:tcPr>
          <w:p w:rsidR="0068082C" w:rsidRPr="001D59B4" w:rsidRDefault="0068082C" w:rsidP="0023131D">
            <w:pPr>
              <w:rPr>
                <w:b/>
              </w:rPr>
            </w:pPr>
            <w:r>
              <w:rPr>
                <w:b/>
              </w:rPr>
              <w:t>б</w:t>
            </w:r>
          </w:p>
        </w:tc>
        <w:tc>
          <w:tcPr>
            <w:tcW w:w="851" w:type="dxa"/>
          </w:tcPr>
          <w:p w:rsidR="0068082C" w:rsidRPr="001D59B4" w:rsidRDefault="0068082C" w:rsidP="0023131D">
            <w:pPr>
              <w:rPr>
                <w:b/>
              </w:rPr>
            </w:pPr>
            <w:r>
              <w:rPr>
                <w:b/>
              </w:rPr>
              <w:t>4.20</w:t>
            </w:r>
          </w:p>
        </w:tc>
        <w:tc>
          <w:tcPr>
            <w:tcW w:w="7336" w:type="dxa"/>
          </w:tcPr>
          <w:p w:rsidR="0068082C" w:rsidRPr="001D59B4" w:rsidRDefault="0068082C" w:rsidP="0023131D">
            <w:pPr>
              <w:rPr>
                <w:b/>
              </w:rPr>
            </w:pPr>
            <w:r>
              <w:rPr>
                <w:b/>
              </w:rPr>
              <w:t>да</w:t>
            </w:r>
          </w:p>
        </w:tc>
      </w:tr>
      <w:tr w:rsidR="0068082C" w:rsidRPr="001D59B4" w:rsidTr="0023131D">
        <w:tc>
          <w:tcPr>
            <w:tcW w:w="675" w:type="dxa"/>
          </w:tcPr>
          <w:p w:rsidR="0068082C" w:rsidRPr="001D59B4" w:rsidRDefault="0068082C" w:rsidP="0023131D">
            <w:pPr>
              <w:rPr>
                <w:b/>
              </w:rPr>
            </w:pPr>
            <w:r w:rsidRPr="001D59B4">
              <w:rPr>
                <w:b/>
              </w:rPr>
              <w:t>4.8</w:t>
            </w:r>
          </w:p>
        </w:tc>
        <w:tc>
          <w:tcPr>
            <w:tcW w:w="709" w:type="dxa"/>
          </w:tcPr>
          <w:p w:rsidR="0068082C" w:rsidRPr="001D59B4" w:rsidRDefault="0068082C" w:rsidP="0023131D">
            <w:pPr>
              <w:rPr>
                <w:b/>
              </w:rPr>
            </w:pPr>
            <w:r>
              <w:rPr>
                <w:b/>
              </w:rPr>
              <w:t>б</w:t>
            </w:r>
          </w:p>
        </w:tc>
        <w:tc>
          <w:tcPr>
            <w:tcW w:w="851" w:type="dxa"/>
          </w:tcPr>
          <w:p w:rsidR="0068082C" w:rsidRPr="001D59B4" w:rsidRDefault="0068082C" w:rsidP="0023131D">
            <w:pPr>
              <w:rPr>
                <w:b/>
              </w:rPr>
            </w:pPr>
            <w:r>
              <w:rPr>
                <w:b/>
              </w:rPr>
              <w:t>4.21</w:t>
            </w:r>
          </w:p>
        </w:tc>
        <w:tc>
          <w:tcPr>
            <w:tcW w:w="7336" w:type="dxa"/>
          </w:tcPr>
          <w:p w:rsidR="0068082C" w:rsidRPr="004F39DE" w:rsidRDefault="0068082C" w:rsidP="0023131D">
            <w:pPr>
              <w:rPr>
                <w:b/>
              </w:rPr>
            </w:pPr>
            <w:r>
              <w:rPr>
                <w:b/>
              </w:rPr>
              <w:t>да</w:t>
            </w:r>
          </w:p>
        </w:tc>
      </w:tr>
      <w:tr w:rsidR="0068082C" w:rsidRPr="001D59B4" w:rsidTr="0023131D">
        <w:tc>
          <w:tcPr>
            <w:tcW w:w="675" w:type="dxa"/>
          </w:tcPr>
          <w:p w:rsidR="0068082C" w:rsidRPr="001D59B4" w:rsidRDefault="0068082C" w:rsidP="0023131D">
            <w:pPr>
              <w:rPr>
                <w:b/>
              </w:rPr>
            </w:pPr>
            <w:r w:rsidRPr="001D59B4">
              <w:rPr>
                <w:b/>
              </w:rPr>
              <w:t>4.9</w:t>
            </w:r>
          </w:p>
        </w:tc>
        <w:tc>
          <w:tcPr>
            <w:tcW w:w="709" w:type="dxa"/>
          </w:tcPr>
          <w:p w:rsidR="0068082C" w:rsidRPr="001D59B4" w:rsidRDefault="0068082C" w:rsidP="0023131D">
            <w:pPr>
              <w:rPr>
                <w:b/>
              </w:rPr>
            </w:pPr>
            <w:r>
              <w:rPr>
                <w:b/>
              </w:rPr>
              <w:t>в</w:t>
            </w:r>
          </w:p>
        </w:tc>
        <w:tc>
          <w:tcPr>
            <w:tcW w:w="851" w:type="dxa"/>
          </w:tcPr>
          <w:p w:rsidR="0068082C" w:rsidRPr="001D59B4" w:rsidRDefault="0068082C" w:rsidP="0023131D">
            <w:pPr>
              <w:rPr>
                <w:b/>
              </w:rPr>
            </w:pPr>
            <w:r>
              <w:rPr>
                <w:b/>
              </w:rPr>
              <w:t>4.22</w:t>
            </w:r>
          </w:p>
        </w:tc>
        <w:tc>
          <w:tcPr>
            <w:tcW w:w="7336" w:type="dxa"/>
          </w:tcPr>
          <w:p w:rsidR="0068082C" w:rsidRPr="001D59B4" w:rsidRDefault="0068082C" w:rsidP="0023131D">
            <w:pPr>
              <w:rPr>
                <w:b/>
              </w:rPr>
            </w:pPr>
            <w:r>
              <w:rPr>
                <w:b/>
              </w:rPr>
              <w:t>ПБУ 5/01</w:t>
            </w:r>
          </w:p>
        </w:tc>
      </w:tr>
      <w:tr w:rsidR="0068082C" w:rsidRPr="001D59B4" w:rsidTr="0023131D">
        <w:tc>
          <w:tcPr>
            <w:tcW w:w="675" w:type="dxa"/>
          </w:tcPr>
          <w:p w:rsidR="0068082C" w:rsidRPr="001D59B4" w:rsidRDefault="0068082C" w:rsidP="0023131D">
            <w:pPr>
              <w:rPr>
                <w:b/>
              </w:rPr>
            </w:pPr>
            <w:r w:rsidRPr="001D59B4">
              <w:rPr>
                <w:b/>
              </w:rPr>
              <w:t>4.10</w:t>
            </w:r>
          </w:p>
        </w:tc>
        <w:tc>
          <w:tcPr>
            <w:tcW w:w="709" w:type="dxa"/>
          </w:tcPr>
          <w:p w:rsidR="0068082C" w:rsidRPr="001D59B4" w:rsidRDefault="0068082C" w:rsidP="0023131D">
            <w:pPr>
              <w:rPr>
                <w:b/>
              </w:rPr>
            </w:pPr>
            <w:r>
              <w:rPr>
                <w:b/>
              </w:rPr>
              <w:t>а</w:t>
            </w:r>
          </w:p>
        </w:tc>
        <w:tc>
          <w:tcPr>
            <w:tcW w:w="851" w:type="dxa"/>
          </w:tcPr>
          <w:p w:rsidR="0068082C" w:rsidRPr="001D59B4" w:rsidRDefault="0068082C" w:rsidP="0023131D">
            <w:pPr>
              <w:rPr>
                <w:b/>
              </w:rPr>
            </w:pPr>
            <w:r>
              <w:rPr>
                <w:b/>
              </w:rPr>
              <w:t>4.23</w:t>
            </w:r>
          </w:p>
        </w:tc>
        <w:tc>
          <w:tcPr>
            <w:tcW w:w="7336" w:type="dxa"/>
          </w:tcPr>
          <w:p w:rsidR="0068082C" w:rsidRPr="001D59B4" w:rsidRDefault="0068082C" w:rsidP="0023131D">
            <w:pPr>
              <w:rPr>
                <w:b/>
              </w:rPr>
            </w:pPr>
            <w:proofErr w:type="spellStart"/>
            <w:proofErr w:type="gramStart"/>
            <w:r>
              <w:rPr>
                <w:b/>
              </w:rPr>
              <w:t>Приемо</w:t>
            </w:r>
            <w:proofErr w:type="spellEnd"/>
            <w:r>
              <w:rPr>
                <w:b/>
              </w:rPr>
              <w:t xml:space="preserve"> – сдаточных</w:t>
            </w:r>
            <w:proofErr w:type="gramEnd"/>
            <w:r>
              <w:rPr>
                <w:b/>
              </w:rPr>
              <w:t xml:space="preserve"> накладных</w:t>
            </w:r>
          </w:p>
        </w:tc>
      </w:tr>
      <w:tr w:rsidR="0068082C" w:rsidRPr="001D59B4" w:rsidTr="0023131D">
        <w:tc>
          <w:tcPr>
            <w:tcW w:w="675" w:type="dxa"/>
          </w:tcPr>
          <w:p w:rsidR="0068082C" w:rsidRPr="001D59B4" w:rsidRDefault="0068082C" w:rsidP="0023131D">
            <w:pPr>
              <w:rPr>
                <w:b/>
              </w:rPr>
            </w:pPr>
            <w:r>
              <w:rPr>
                <w:b/>
              </w:rPr>
              <w:t>4.11</w:t>
            </w:r>
          </w:p>
        </w:tc>
        <w:tc>
          <w:tcPr>
            <w:tcW w:w="709" w:type="dxa"/>
          </w:tcPr>
          <w:p w:rsidR="0068082C" w:rsidRDefault="0068082C" w:rsidP="0023131D">
            <w:pPr>
              <w:rPr>
                <w:b/>
              </w:rPr>
            </w:pPr>
            <w:r>
              <w:rPr>
                <w:b/>
              </w:rPr>
              <w:t>б</w:t>
            </w:r>
          </w:p>
        </w:tc>
        <w:tc>
          <w:tcPr>
            <w:tcW w:w="851" w:type="dxa"/>
          </w:tcPr>
          <w:p w:rsidR="0068082C" w:rsidRPr="001D59B4" w:rsidRDefault="0068082C" w:rsidP="0023131D">
            <w:pPr>
              <w:rPr>
                <w:b/>
              </w:rPr>
            </w:pPr>
            <w:r>
              <w:rPr>
                <w:b/>
              </w:rPr>
              <w:t>4.24</w:t>
            </w:r>
          </w:p>
        </w:tc>
        <w:tc>
          <w:tcPr>
            <w:tcW w:w="7336" w:type="dxa"/>
          </w:tcPr>
          <w:p w:rsidR="0068082C" w:rsidRPr="001D59B4" w:rsidRDefault="0068082C" w:rsidP="0023131D">
            <w:pPr>
              <w:rPr>
                <w:b/>
              </w:rPr>
            </w:pPr>
            <w:r>
              <w:rPr>
                <w:b/>
              </w:rPr>
              <w:t>44</w:t>
            </w:r>
          </w:p>
        </w:tc>
      </w:tr>
      <w:tr w:rsidR="0068082C" w:rsidRPr="001D59B4" w:rsidTr="0023131D">
        <w:tc>
          <w:tcPr>
            <w:tcW w:w="675" w:type="dxa"/>
          </w:tcPr>
          <w:p w:rsidR="0068082C" w:rsidRPr="001D59B4" w:rsidRDefault="0068082C" w:rsidP="0023131D">
            <w:pPr>
              <w:rPr>
                <w:b/>
              </w:rPr>
            </w:pPr>
            <w:r>
              <w:rPr>
                <w:b/>
              </w:rPr>
              <w:t>4.12</w:t>
            </w:r>
          </w:p>
        </w:tc>
        <w:tc>
          <w:tcPr>
            <w:tcW w:w="709" w:type="dxa"/>
          </w:tcPr>
          <w:p w:rsidR="0068082C" w:rsidRDefault="0068082C" w:rsidP="0023131D">
            <w:pPr>
              <w:rPr>
                <w:b/>
              </w:rPr>
            </w:pPr>
            <w:r>
              <w:rPr>
                <w:b/>
              </w:rPr>
              <w:t>б</w:t>
            </w:r>
          </w:p>
        </w:tc>
        <w:tc>
          <w:tcPr>
            <w:tcW w:w="851" w:type="dxa"/>
          </w:tcPr>
          <w:p w:rsidR="0068082C" w:rsidRPr="001D59B4" w:rsidRDefault="0068082C" w:rsidP="0023131D">
            <w:pPr>
              <w:rPr>
                <w:b/>
              </w:rPr>
            </w:pPr>
            <w:r>
              <w:rPr>
                <w:b/>
              </w:rPr>
              <w:t>4.25</w:t>
            </w:r>
          </w:p>
        </w:tc>
        <w:tc>
          <w:tcPr>
            <w:tcW w:w="7336" w:type="dxa"/>
          </w:tcPr>
          <w:p w:rsidR="0068082C" w:rsidRPr="001D59B4" w:rsidRDefault="0068082C" w:rsidP="0023131D">
            <w:pPr>
              <w:rPr>
                <w:b/>
              </w:rPr>
            </w:pPr>
            <w:r>
              <w:rPr>
                <w:b/>
              </w:rPr>
              <w:t>Дт 50 , Кт 71</w:t>
            </w:r>
          </w:p>
        </w:tc>
      </w:tr>
      <w:tr w:rsidR="0068082C" w:rsidRPr="001D59B4" w:rsidTr="0023131D">
        <w:tc>
          <w:tcPr>
            <w:tcW w:w="675" w:type="dxa"/>
          </w:tcPr>
          <w:p w:rsidR="0068082C" w:rsidRPr="001D59B4" w:rsidRDefault="0068082C" w:rsidP="0023131D">
            <w:pPr>
              <w:rPr>
                <w:b/>
              </w:rPr>
            </w:pPr>
            <w:r>
              <w:rPr>
                <w:b/>
              </w:rPr>
              <w:t>4.13</w:t>
            </w:r>
          </w:p>
        </w:tc>
        <w:tc>
          <w:tcPr>
            <w:tcW w:w="709" w:type="dxa"/>
          </w:tcPr>
          <w:p w:rsidR="0068082C" w:rsidRDefault="0068082C" w:rsidP="0023131D">
            <w:pPr>
              <w:rPr>
                <w:b/>
              </w:rPr>
            </w:pPr>
            <w:r>
              <w:rPr>
                <w:b/>
              </w:rPr>
              <w:t>а</w:t>
            </w:r>
          </w:p>
        </w:tc>
        <w:tc>
          <w:tcPr>
            <w:tcW w:w="851" w:type="dxa"/>
          </w:tcPr>
          <w:p w:rsidR="0068082C" w:rsidRPr="001D59B4" w:rsidRDefault="0068082C" w:rsidP="0023131D">
            <w:pPr>
              <w:rPr>
                <w:b/>
              </w:rPr>
            </w:pPr>
            <w:r>
              <w:rPr>
                <w:b/>
              </w:rPr>
              <w:t>4.26</w:t>
            </w:r>
          </w:p>
        </w:tc>
        <w:tc>
          <w:tcPr>
            <w:tcW w:w="7336" w:type="dxa"/>
          </w:tcPr>
          <w:p w:rsidR="0068082C" w:rsidRPr="001D59B4" w:rsidRDefault="0068082C" w:rsidP="0023131D">
            <w:pPr>
              <w:rPr>
                <w:b/>
              </w:rPr>
            </w:pPr>
            <w:r>
              <w:rPr>
                <w:b/>
              </w:rPr>
              <w:t>Поступление денежных средств от покупателей</w:t>
            </w:r>
          </w:p>
        </w:tc>
      </w:tr>
      <w:tr w:rsidR="0068082C" w:rsidRPr="001D59B4" w:rsidTr="0023131D">
        <w:tc>
          <w:tcPr>
            <w:tcW w:w="675" w:type="dxa"/>
          </w:tcPr>
          <w:p w:rsidR="0068082C" w:rsidRPr="001D59B4" w:rsidRDefault="0068082C" w:rsidP="0023131D">
            <w:pPr>
              <w:rPr>
                <w:b/>
              </w:rPr>
            </w:pPr>
          </w:p>
        </w:tc>
        <w:tc>
          <w:tcPr>
            <w:tcW w:w="709" w:type="dxa"/>
          </w:tcPr>
          <w:p w:rsidR="0068082C" w:rsidRDefault="0068082C" w:rsidP="0023131D">
            <w:pPr>
              <w:rPr>
                <w:b/>
              </w:rPr>
            </w:pPr>
          </w:p>
        </w:tc>
        <w:tc>
          <w:tcPr>
            <w:tcW w:w="851" w:type="dxa"/>
          </w:tcPr>
          <w:p w:rsidR="0068082C" w:rsidRPr="001D59B4" w:rsidRDefault="0068082C" w:rsidP="0023131D">
            <w:pPr>
              <w:rPr>
                <w:b/>
              </w:rPr>
            </w:pPr>
            <w:r>
              <w:rPr>
                <w:b/>
              </w:rPr>
              <w:t>4.27</w:t>
            </w:r>
          </w:p>
        </w:tc>
        <w:tc>
          <w:tcPr>
            <w:tcW w:w="7336" w:type="dxa"/>
          </w:tcPr>
          <w:p w:rsidR="0068082C" w:rsidRPr="001D59B4" w:rsidRDefault="0068082C" w:rsidP="0023131D">
            <w:pPr>
              <w:rPr>
                <w:b/>
              </w:rPr>
            </w:pPr>
            <w:r>
              <w:rPr>
                <w:b/>
              </w:rPr>
              <w:t>1г;2в;3б;4а.</w:t>
            </w:r>
          </w:p>
        </w:tc>
      </w:tr>
    </w:tbl>
    <w:p w:rsidR="0068082C" w:rsidRDefault="0068082C" w:rsidP="0068082C">
      <w:pPr>
        <w:jc w:val="center"/>
        <w:rPr>
          <w:b/>
        </w:rPr>
      </w:pPr>
    </w:p>
    <w:p w:rsidR="0068082C" w:rsidRPr="00D27F6A" w:rsidRDefault="0068082C" w:rsidP="0068082C">
      <w:pPr>
        <w:jc w:val="center"/>
      </w:pPr>
      <w:r w:rsidRPr="006067F2">
        <w:rPr>
          <w:b/>
        </w:rPr>
        <w:t>Вариант 5</w:t>
      </w:r>
    </w:p>
    <w:p w:rsidR="0068082C" w:rsidRPr="006067F2" w:rsidRDefault="0068082C" w:rsidP="0068082C">
      <w:pPr>
        <w:jc w:val="center"/>
        <w:rPr>
          <w:b/>
        </w:rPr>
      </w:pPr>
    </w:p>
    <w:p w:rsidR="0068082C" w:rsidRPr="006067F2" w:rsidRDefault="0068082C" w:rsidP="0068082C">
      <w:pPr>
        <w:rPr>
          <w:b/>
        </w:rPr>
      </w:pPr>
      <w:r w:rsidRPr="006067F2">
        <w:rPr>
          <w:b/>
        </w:rPr>
        <w:t>5.1-5.15</w:t>
      </w:r>
      <w:proofErr w:type="gramStart"/>
      <w:r w:rsidRPr="006067F2">
        <w:rPr>
          <w:b/>
        </w:rPr>
        <w:t xml:space="preserve">  В</w:t>
      </w:r>
      <w:proofErr w:type="gramEnd"/>
      <w:r w:rsidRPr="006067F2">
        <w:rPr>
          <w:b/>
        </w:rPr>
        <w:t>ыберите правильный вариант ответа. Возможен только один вариант правильного ответа.</w:t>
      </w:r>
    </w:p>
    <w:p w:rsidR="0068082C" w:rsidRPr="006067F2" w:rsidRDefault="0068082C" w:rsidP="0068082C">
      <w:pPr>
        <w:numPr>
          <w:ilvl w:val="1"/>
          <w:numId w:val="14"/>
        </w:numPr>
      </w:pPr>
      <w:r>
        <w:t>Выберите первичный бухгалтерский документ:</w:t>
      </w:r>
    </w:p>
    <w:p w:rsidR="0068082C" w:rsidRPr="006067F2" w:rsidRDefault="0068082C" w:rsidP="0068082C">
      <w:r>
        <w:t>а) складской отчет;</w:t>
      </w:r>
    </w:p>
    <w:p w:rsidR="0068082C" w:rsidRPr="006067F2" w:rsidRDefault="0068082C" w:rsidP="0068082C">
      <w:r>
        <w:t>б) кассовый отчет;</w:t>
      </w:r>
    </w:p>
    <w:p w:rsidR="0068082C" w:rsidRPr="006067F2" w:rsidRDefault="0068082C" w:rsidP="0068082C">
      <w:r>
        <w:t>в) приходный кассовый ордер;</w:t>
      </w:r>
    </w:p>
    <w:p w:rsidR="0068082C" w:rsidRPr="006067F2" w:rsidRDefault="0068082C" w:rsidP="0068082C">
      <w:r>
        <w:t xml:space="preserve">г) </w:t>
      </w:r>
      <w:proofErr w:type="spellStart"/>
      <w:r>
        <w:t>товарно</w:t>
      </w:r>
      <w:proofErr w:type="spellEnd"/>
      <w:r>
        <w:t xml:space="preserve"> – транспортная накладная.</w:t>
      </w:r>
    </w:p>
    <w:p w:rsidR="0068082C" w:rsidRPr="006067F2" w:rsidRDefault="0068082C" w:rsidP="0068082C">
      <w:pPr>
        <w:numPr>
          <w:ilvl w:val="1"/>
          <w:numId w:val="14"/>
        </w:numPr>
      </w:pPr>
      <w:r>
        <w:t>Главный бухгалтер назначается на должность:</w:t>
      </w:r>
    </w:p>
    <w:p w:rsidR="0068082C" w:rsidRPr="006067F2" w:rsidRDefault="0068082C" w:rsidP="0068082C">
      <w:r w:rsidRPr="006067F2">
        <w:t>а</w:t>
      </w:r>
      <w:r>
        <w:t>) руководителем организации;</w:t>
      </w:r>
    </w:p>
    <w:p w:rsidR="0068082C" w:rsidRPr="006067F2" w:rsidRDefault="0068082C" w:rsidP="0068082C">
      <w:r w:rsidRPr="006067F2">
        <w:t>б</w:t>
      </w:r>
      <w:r>
        <w:t>) собранием учредителей;</w:t>
      </w:r>
    </w:p>
    <w:p w:rsidR="0068082C" w:rsidRPr="006067F2" w:rsidRDefault="0068082C" w:rsidP="0068082C">
      <w:r>
        <w:t>в) собственниками;</w:t>
      </w:r>
    </w:p>
    <w:p w:rsidR="0068082C" w:rsidRPr="006067F2" w:rsidRDefault="0068082C" w:rsidP="0068082C">
      <w:r>
        <w:t>г) уполномоченным собственников.</w:t>
      </w:r>
    </w:p>
    <w:p w:rsidR="0068082C" w:rsidRPr="006067F2" w:rsidRDefault="0068082C" w:rsidP="0068082C">
      <w:pPr>
        <w:numPr>
          <w:ilvl w:val="1"/>
          <w:numId w:val="14"/>
        </w:numPr>
      </w:pPr>
      <w:r>
        <w:t>Новый план счетов окончательно внедрился в организации:</w:t>
      </w:r>
    </w:p>
    <w:p w:rsidR="0068082C" w:rsidRPr="006067F2" w:rsidRDefault="0068082C" w:rsidP="0068082C">
      <w:r>
        <w:t>а) в 2002г;</w:t>
      </w:r>
    </w:p>
    <w:p w:rsidR="0068082C" w:rsidRPr="006067F2" w:rsidRDefault="0068082C" w:rsidP="0068082C">
      <w:r>
        <w:t>б) в 2001г.;</w:t>
      </w:r>
    </w:p>
    <w:p w:rsidR="0068082C" w:rsidRPr="006067F2" w:rsidRDefault="0068082C" w:rsidP="0068082C">
      <w:r>
        <w:t>в) в 2004г.;</w:t>
      </w:r>
    </w:p>
    <w:p w:rsidR="0068082C" w:rsidRPr="006067F2" w:rsidRDefault="0068082C" w:rsidP="0068082C">
      <w:r>
        <w:t>г) в 2003г.</w:t>
      </w:r>
    </w:p>
    <w:p w:rsidR="0068082C" w:rsidRPr="006067F2" w:rsidRDefault="0068082C" w:rsidP="0068082C">
      <w:pPr>
        <w:numPr>
          <w:ilvl w:val="1"/>
          <w:numId w:val="14"/>
        </w:numPr>
      </w:pPr>
      <w:r>
        <w:t>К счетам по учету имущества по источникам образования относятся:</w:t>
      </w:r>
    </w:p>
    <w:p w:rsidR="0068082C" w:rsidRPr="006067F2" w:rsidRDefault="0068082C" w:rsidP="0068082C">
      <w:r>
        <w:t>а) 37,41,90,91;</w:t>
      </w:r>
    </w:p>
    <w:p w:rsidR="0068082C" w:rsidRPr="006067F2" w:rsidRDefault="0068082C" w:rsidP="0068082C">
      <w:r w:rsidRPr="006067F2">
        <w:t xml:space="preserve">б) </w:t>
      </w:r>
      <w:r>
        <w:t>67,70,96,80;</w:t>
      </w:r>
    </w:p>
    <w:p w:rsidR="0068082C" w:rsidRPr="006067F2" w:rsidRDefault="0068082C" w:rsidP="0068082C">
      <w:r>
        <w:t>в) 97,28,44,26;</w:t>
      </w:r>
    </w:p>
    <w:p w:rsidR="0068082C" w:rsidRPr="006067F2" w:rsidRDefault="0068082C" w:rsidP="0068082C">
      <w:r>
        <w:t>г) 01,02,04,07.</w:t>
      </w:r>
    </w:p>
    <w:p w:rsidR="0068082C" w:rsidRPr="006067F2" w:rsidRDefault="0068082C" w:rsidP="0068082C">
      <w:pPr>
        <w:numPr>
          <w:ilvl w:val="1"/>
          <w:numId w:val="14"/>
        </w:numPr>
      </w:pPr>
      <w:r>
        <w:t>Недостача денежных сре</w:t>
      </w:r>
      <w:proofErr w:type="gramStart"/>
      <w:r>
        <w:t>дств в к</w:t>
      </w:r>
      <w:proofErr w:type="gramEnd"/>
      <w:r>
        <w:t>ассе:</w:t>
      </w:r>
    </w:p>
    <w:p w:rsidR="0068082C" w:rsidRPr="006067F2" w:rsidRDefault="0068082C" w:rsidP="0068082C">
      <w:r>
        <w:t>а) подлежит взысканию с кассира;</w:t>
      </w:r>
    </w:p>
    <w:p w:rsidR="0068082C" w:rsidRPr="006067F2" w:rsidRDefault="0068082C" w:rsidP="0068082C">
      <w:r>
        <w:t>б) относится на убытки предприятия;</w:t>
      </w:r>
    </w:p>
    <w:p w:rsidR="0068082C" w:rsidRPr="006067F2" w:rsidRDefault="0068082C" w:rsidP="0068082C">
      <w:r>
        <w:t>в) относится на общехозяйственные расходы;</w:t>
      </w:r>
    </w:p>
    <w:p w:rsidR="0068082C" w:rsidRPr="006067F2" w:rsidRDefault="0068082C" w:rsidP="0068082C">
      <w:r>
        <w:t>г) относится на прочие расходы.</w:t>
      </w:r>
    </w:p>
    <w:p w:rsidR="0068082C" w:rsidRPr="006067F2" w:rsidRDefault="0068082C" w:rsidP="0068082C">
      <w:pPr>
        <w:numPr>
          <w:ilvl w:val="1"/>
          <w:numId w:val="14"/>
        </w:numPr>
      </w:pPr>
      <w:r>
        <w:t xml:space="preserve">Контроль за ведением кассовой книги возлагается </w:t>
      </w:r>
      <w:proofErr w:type="gramStart"/>
      <w:r>
        <w:t>на</w:t>
      </w:r>
      <w:proofErr w:type="gramEnd"/>
      <w:r>
        <w:t>:</w:t>
      </w:r>
    </w:p>
    <w:p w:rsidR="0068082C" w:rsidRPr="006067F2" w:rsidRDefault="0068082C" w:rsidP="0068082C">
      <w:r>
        <w:t>а) руководителя организации;</w:t>
      </w:r>
    </w:p>
    <w:p w:rsidR="0068082C" w:rsidRPr="006067F2" w:rsidRDefault="0068082C" w:rsidP="0068082C">
      <w:r>
        <w:t>б) главного бухгалтера;</w:t>
      </w:r>
    </w:p>
    <w:p w:rsidR="0068082C" w:rsidRPr="006067F2" w:rsidRDefault="0068082C" w:rsidP="0068082C">
      <w:r>
        <w:t>в) кассира;</w:t>
      </w:r>
    </w:p>
    <w:p w:rsidR="0068082C" w:rsidRPr="006067F2" w:rsidRDefault="0068082C" w:rsidP="0068082C">
      <w:r>
        <w:t>г) все ответы верны.</w:t>
      </w:r>
    </w:p>
    <w:p w:rsidR="0068082C" w:rsidRPr="006067F2" w:rsidRDefault="0068082C" w:rsidP="0068082C">
      <w:pPr>
        <w:numPr>
          <w:ilvl w:val="1"/>
          <w:numId w:val="14"/>
        </w:numPr>
      </w:pPr>
      <w:r>
        <w:t xml:space="preserve">В </w:t>
      </w:r>
      <w:proofErr w:type="spellStart"/>
      <w:r>
        <w:t>безакцептном</w:t>
      </w:r>
      <w:proofErr w:type="spellEnd"/>
      <w:r>
        <w:t xml:space="preserve"> порядке с расчетного счета оплачиваются платежи </w:t>
      </w:r>
      <w:proofErr w:type="gramStart"/>
      <w:r>
        <w:t>за</w:t>
      </w:r>
      <w:proofErr w:type="gramEnd"/>
      <w:r>
        <w:t>:</w:t>
      </w:r>
    </w:p>
    <w:p w:rsidR="0068082C" w:rsidRPr="006067F2" w:rsidRDefault="0068082C" w:rsidP="0068082C">
      <w:r>
        <w:t>а) материалы;</w:t>
      </w:r>
    </w:p>
    <w:p w:rsidR="0068082C" w:rsidRPr="006067F2" w:rsidRDefault="0068082C" w:rsidP="0068082C">
      <w:r>
        <w:t>б) услуги;</w:t>
      </w:r>
    </w:p>
    <w:p w:rsidR="0068082C" w:rsidRPr="006067F2" w:rsidRDefault="0068082C" w:rsidP="0068082C">
      <w:r>
        <w:t>в) электроэнергию;</w:t>
      </w:r>
    </w:p>
    <w:p w:rsidR="0068082C" w:rsidRPr="006067F2" w:rsidRDefault="0068082C" w:rsidP="0068082C">
      <w:r w:rsidRPr="006067F2">
        <w:t xml:space="preserve">г) </w:t>
      </w:r>
      <w:r>
        <w:t>товары.</w:t>
      </w:r>
    </w:p>
    <w:p w:rsidR="0068082C" w:rsidRPr="006067F2" w:rsidRDefault="0068082C" w:rsidP="0068082C">
      <w:pPr>
        <w:numPr>
          <w:ilvl w:val="1"/>
          <w:numId w:val="14"/>
        </w:numPr>
      </w:pPr>
      <w:r>
        <w:t>Приобретение чековой книжки отражают проводкой:</w:t>
      </w:r>
    </w:p>
    <w:p w:rsidR="0068082C" w:rsidRPr="006067F2" w:rsidRDefault="0068082C" w:rsidP="0068082C">
      <w:r>
        <w:t>а) Дт 55/2 , Кт 51;</w:t>
      </w:r>
    </w:p>
    <w:p w:rsidR="0068082C" w:rsidRPr="006067F2" w:rsidRDefault="0068082C" w:rsidP="0068082C">
      <w:r w:rsidRPr="006067F2">
        <w:t xml:space="preserve">б) </w:t>
      </w:r>
      <w:r>
        <w:t>Дт 60 , Кт 55/2;</w:t>
      </w:r>
    </w:p>
    <w:p w:rsidR="0068082C" w:rsidRPr="006067F2" w:rsidRDefault="0068082C" w:rsidP="0068082C">
      <w:r>
        <w:t>в) Дт 76 , Кт 55/2;</w:t>
      </w:r>
    </w:p>
    <w:p w:rsidR="0068082C" w:rsidRDefault="0068082C" w:rsidP="0068082C">
      <w:r>
        <w:t>г) Дт 52 , Кт 51.</w:t>
      </w:r>
    </w:p>
    <w:p w:rsidR="0068082C" w:rsidRPr="006067F2" w:rsidRDefault="0068082C" w:rsidP="0068082C">
      <w:pPr>
        <w:numPr>
          <w:ilvl w:val="1"/>
          <w:numId w:val="14"/>
        </w:numPr>
      </w:pPr>
      <w:r>
        <w:t>Первичная учетная документация по валютному контролю включает:</w:t>
      </w:r>
    </w:p>
    <w:p w:rsidR="0068082C" w:rsidRPr="006067F2" w:rsidRDefault="0068082C" w:rsidP="0068082C">
      <w:r w:rsidRPr="006067F2">
        <w:t>а</w:t>
      </w:r>
      <w:proofErr w:type="gramStart"/>
      <w:r w:rsidRPr="006067F2">
        <w:t>)</w:t>
      </w:r>
      <w:r>
        <w:t>и</w:t>
      </w:r>
      <w:proofErr w:type="gramEnd"/>
      <w:r>
        <w:t>звещение;</w:t>
      </w:r>
    </w:p>
    <w:p w:rsidR="0068082C" w:rsidRPr="006067F2" w:rsidRDefault="0068082C" w:rsidP="0068082C">
      <w:r w:rsidRPr="006067F2">
        <w:t xml:space="preserve">б) </w:t>
      </w:r>
      <w:r>
        <w:t>паспорт сделки;</w:t>
      </w:r>
    </w:p>
    <w:p w:rsidR="0068082C" w:rsidRPr="006067F2" w:rsidRDefault="0068082C" w:rsidP="0068082C">
      <w:r w:rsidRPr="006067F2">
        <w:t>в)</w:t>
      </w:r>
      <w:r>
        <w:t xml:space="preserve"> учетную карточку;</w:t>
      </w:r>
    </w:p>
    <w:p w:rsidR="0068082C" w:rsidRPr="006067F2" w:rsidRDefault="0068082C" w:rsidP="0068082C">
      <w:r>
        <w:t>г) инвентарную карточку.</w:t>
      </w:r>
    </w:p>
    <w:p w:rsidR="0068082C" w:rsidRPr="00DD72BE" w:rsidRDefault="0068082C" w:rsidP="0068082C">
      <w:r>
        <w:rPr>
          <w:b/>
        </w:rPr>
        <w:t xml:space="preserve">5.10 </w:t>
      </w:r>
      <w:r>
        <w:t>Выкуп акционерным обществом акций принадлежащих акционеру отражается в учете проводкой:</w:t>
      </w:r>
    </w:p>
    <w:p w:rsidR="0068082C" w:rsidRPr="006067F2" w:rsidRDefault="0068082C" w:rsidP="0068082C">
      <w:r>
        <w:t>а) Дт50 , Кт50;</w:t>
      </w:r>
    </w:p>
    <w:p w:rsidR="0068082C" w:rsidRPr="006067F2" w:rsidRDefault="0068082C" w:rsidP="0068082C">
      <w:r>
        <w:t>б) Дт80 , Кт50;</w:t>
      </w:r>
    </w:p>
    <w:p w:rsidR="0068082C" w:rsidRPr="006067F2" w:rsidRDefault="0068082C" w:rsidP="0068082C">
      <w:r>
        <w:t>в) Дт81 , Кт50;</w:t>
      </w:r>
    </w:p>
    <w:p w:rsidR="0068082C" w:rsidRPr="006067F2" w:rsidRDefault="0068082C" w:rsidP="0068082C">
      <w:r>
        <w:t>г) Дт58 , Кт50.</w:t>
      </w:r>
    </w:p>
    <w:p w:rsidR="0068082C" w:rsidRPr="006067F2" w:rsidRDefault="0068082C" w:rsidP="0068082C">
      <w:pPr>
        <w:numPr>
          <w:ilvl w:val="1"/>
          <w:numId w:val="20"/>
        </w:numPr>
      </w:pPr>
      <w:r>
        <w:t xml:space="preserve"> Поступление основных средств оформляют:</w:t>
      </w:r>
    </w:p>
    <w:p w:rsidR="0068082C" w:rsidRPr="006067F2" w:rsidRDefault="0068082C" w:rsidP="0068082C">
      <w:r>
        <w:t>а) актом приемки – передачи объектов основных средств;</w:t>
      </w:r>
    </w:p>
    <w:p w:rsidR="0068082C" w:rsidRPr="006067F2" w:rsidRDefault="0068082C" w:rsidP="0068082C">
      <w:r>
        <w:t>б) накладной;</w:t>
      </w:r>
    </w:p>
    <w:p w:rsidR="0068082C" w:rsidRPr="006067F2" w:rsidRDefault="0068082C" w:rsidP="0068082C">
      <w:r>
        <w:t>в) приходным ордером;</w:t>
      </w:r>
    </w:p>
    <w:p w:rsidR="0068082C" w:rsidRPr="006067F2" w:rsidRDefault="0068082C" w:rsidP="0068082C">
      <w:r>
        <w:t>г) счет – фактурой.</w:t>
      </w:r>
    </w:p>
    <w:p w:rsidR="0068082C" w:rsidRPr="006067F2" w:rsidRDefault="0068082C" w:rsidP="0068082C">
      <w:pPr>
        <w:numPr>
          <w:ilvl w:val="1"/>
          <w:numId w:val="20"/>
        </w:numPr>
      </w:pPr>
      <w:r>
        <w:t xml:space="preserve"> Прибыль от продажи основных средств в учете отражают бухгалтерской проводкой:</w:t>
      </w:r>
    </w:p>
    <w:p w:rsidR="0068082C" w:rsidRPr="006067F2" w:rsidRDefault="0068082C" w:rsidP="0068082C">
      <w:r>
        <w:t>а) Дт91/9 , Кт 99;</w:t>
      </w:r>
    </w:p>
    <w:p w:rsidR="0068082C" w:rsidRPr="006067F2" w:rsidRDefault="0068082C" w:rsidP="0068082C">
      <w:r>
        <w:t>б) Дт99 , Кт91/9;</w:t>
      </w:r>
    </w:p>
    <w:p w:rsidR="0068082C" w:rsidRPr="006067F2" w:rsidRDefault="0068082C" w:rsidP="0068082C">
      <w:r>
        <w:t>в) Дт01 , Кт99;</w:t>
      </w:r>
    </w:p>
    <w:p w:rsidR="0068082C" w:rsidRPr="006067F2" w:rsidRDefault="0068082C" w:rsidP="0068082C">
      <w:r>
        <w:t>г) Дт01 , Кт91.</w:t>
      </w:r>
    </w:p>
    <w:p w:rsidR="0068082C" w:rsidRPr="006067F2" w:rsidRDefault="0068082C" w:rsidP="0068082C">
      <w:pPr>
        <w:numPr>
          <w:ilvl w:val="1"/>
          <w:numId w:val="20"/>
        </w:numPr>
      </w:pPr>
      <w:r>
        <w:t xml:space="preserve"> </w:t>
      </w:r>
      <w:proofErr w:type="gramStart"/>
      <w:r>
        <w:t>Недостача основных средств, выявленная при инвентаризации отражается</w:t>
      </w:r>
      <w:proofErr w:type="gramEnd"/>
      <w:r>
        <w:t xml:space="preserve"> на счете:</w:t>
      </w:r>
    </w:p>
    <w:p w:rsidR="0068082C" w:rsidRPr="006067F2" w:rsidRDefault="0068082C" w:rsidP="0068082C">
      <w:r>
        <w:t>а) 94;</w:t>
      </w:r>
    </w:p>
    <w:p w:rsidR="0068082C" w:rsidRPr="006067F2" w:rsidRDefault="0068082C" w:rsidP="0068082C">
      <w:r>
        <w:t>б) 91;</w:t>
      </w:r>
    </w:p>
    <w:p w:rsidR="0068082C" w:rsidRPr="006067F2" w:rsidRDefault="0068082C" w:rsidP="0068082C">
      <w:r>
        <w:t>в) 73;</w:t>
      </w:r>
    </w:p>
    <w:p w:rsidR="0068082C" w:rsidRPr="006067F2" w:rsidRDefault="0068082C" w:rsidP="0068082C">
      <w:r w:rsidRPr="006067F2">
        <w:t>г</w:t>
      </w:r>
      <w:r>
        <w:t>) 98.</w:t>
      </w:r>
    </w:p>
    <w:p w:rsidR="0068082C" w:rsidRPr="006067F2" w:rsidRDefault="0068082C" w:rsidP="0068082C">
      <w:pPr>
        <w:numPr>
          <w:ilvl w:val="1"/>
          <w:numId w:val="20"/>
        </w:numPr>
      </w:pPr>
      <w:r>
        <w:t xml:space="preserve"> Бухгалтерской проводкой Дт23 , Кт05 отражается:</w:t>
      </w:r>
    </w:p>
    <w:p w:rsidR="0068082C" w:rsidRPr="006067F2" w:rsidRDefault="0068082C" w:rsidP="0068082C">
      <w:r>
        <w:t xml:space="preserve">а) начисление амортизации по объектам  НМА, </w:t>
      </w:r>
      <w:proofErr w:type="gramStart"/>
      <w:r>
        <w:t>используемых</w:t>
      </w:r>
      <w:proofErr w:type="gramEnd"/>
      <w:r>
        <w:t xml:space="preserve"> во вспомогательном производстве</w:t>
      </w:r>
    </w:p>
    <w:p w:rsidR="0068082C" w:rsidRDefault="0068082C" w:rsidP="0068082C">
      <w:r>
        <w:t xml:space="preserve">б) начисление амортизации по объектам  НМА, </w:t>
      </w:r>
      <w:proofErr w:type="gramStart"/>
      <w:r>
        <w:t>используемых</w:t>
      </w:r>
      <w:proofErr w:type="gramEnd"/>
      <w:r>
        <w:t xml:space="preserve">  на общехозяйственные нужды;</w:t>
      </w:r>
    </w:p>
    <w:p w:rsidR="0068082C" w:rsidRPr="006067F2" w:rsidRDefault="0068082C" w:rsidP="0068082C">
      <w:r>
        <w:t xml:space="preserve">в) начисление амортизации по объектам  НМА, </w:t>
      </w:r>
      <w:proofErr w:type="gramStart"/>
      <w:r>
        <w:t>используемых</w:t>
      </w:r>
      <w:proofErr w:type="gramEnd"/>
      <w:r>
        <w:t xml:space="preserve">  в основном производстве;</w:t>
      </w:r>
    </w:p>
    <w:p w:rsidR="0068082C" w:rsidRPr="006067F2" w:rsidRDefault="0068082C" w:rsidP="0068082C">
      <w:r>
        <w:t>г) начисление амортизации по объектам  НМА, используемых  в обслуживающих производствах и хозяйствах.</w:t>
      </w:r>
    </w:p>
    <w:p w:rsidR="0068082C" w:rsidRPr="006067F2" w:rsidRDefault="0068082C" w:rsidP="0068082C">
      <w:pPr>
        <w:numPr>
          <w:ilvl w:val="1"/>
          <w:numId w:val="20"/>
        </w:numPr>
      </w:pPr>
      <w:r>
        <w:t xml:space="preserve"> Себестоимость материально – производственных запасов при вкладе в уставный капитал организации определяется:</w:t>
      </w:r>
    </w:p>
    <w:p w:rsidR="0068082C" w:rsidRPr="006067F2" w:rsidRDefault="0068082C" w:rsidP="0068082C">
      <w:r>
        <w:t>а) по рыночным ценам;</w:t>
      </w:r>
    </w:p>
    <w:p w:rsidR="0068082C" w:rsidRPr="006067F2" w:rsidRDefault="0068082C" w:rsidP="0068082C">
      <w:r>
        <w:t>б) по экспертной оценке;</w:t>
      </w:r>
    </w:p>
    <w:p w:rsidR="0068082C" w:rsidRPr="006067F2" w:rsidRDefault="0068082C" w:rsidP="0068082C">
      <w:r>
        <w:t>в) в согласованной с учредителями оценке;</w:t>
      </w:r>
    </w:p>
    <w:p w:rsidR="0068082C" w:rsidRPr="006067F2" w:rsidRDefault="0068082C" w:rsidP="0068082C">
      <w:r>
        <w:t>г) по фактической себестоимости.</w:t>
      </w:r>
    </w:p>
    <w:p w:rsidR="0068082C" w:rsidRPr="006067F2" w:rsidRDefault="0068082C" w:rsidP="0068082C">
      <w:pPr>
        <w:rPr>
          <w:b/>
        </w:rPr>
      </w:pPr>
      <w:r>
        <w:rPr>
          <w:b/>
        </w:rPr>
        <w:t>5.16-5.21. ответьте «Да» или «Нет»</w:t>
      </w:r>
    </w:p>
    <w:p w:rsidR="0068082C" w:rsidRPr="006067F2" w:rsidRDefault="0068082C" w:rsidP="0068082C">
      <w:pPr>
        <w:numPr>
          <w:ilvl w:val="1"/>
          <w:numId w:val="20"/>
        </w:numPr>
      </w:pPr>
      <w:r>
        <w:t xml:space="preserve"> Транспортно – заготовительные расходы входят в фактическую себестоимость материалов_____________________________________________________________</w:t>
      </w:r>
    </w:p>
    <w:p w:rsidR="0068082C" w:rsidRDefault="0068082C" w:rsidP="0068082C">
      <w:pPr>
        <w:numPr>
          <w:ilvl w:val="1"/>
          <w:numId w:val="20"/>
        </w:numPr>
      </w:pPr>
      <w:r>
        <w:t xml:space="preserve"> Недостача, </w:t>
      </w:r>
      <w:proofErr w:type="gramStart"/>
      <w:r>
        <w:t>виновники</w:t>
      </w:r>
      <w:proofErr w:type="gramEnd"/>
      <w:r>
        <w:t xml:space="preserve"> которых по решению суда не установлены списывается на финансовые результаты бухгалтерской проводкой Дт91/2 , Кт 94________________</w:t>
      </w:r>
    </w:p>
    <w:p w:rsidR="0068082C" w:rsidRDefault="0068082C" w:rsidP="0068082C">
      <w:pPr>
        <w:numPr>
          <w:ilvl w:val="1"/>
          <w:numId w:val="20"/>
        </w:numPr>
      </w:pPr>
      <w:r>
        <w:t xml:space="preserve"> По отношению к объему производства, затраты подразделяются </w:t>
      </w:r>
      <w:proofErr w:type="gramStart"/>
      <w:r>
        <w:t>на</w:t>
      </w:r>
      <w:proofErr w:type="gramEnd"/>
      <w:r>
        <w:t xml:space="preserve"> текущие и единовременные_________________________________________________________</w:t>
      </w:r>
    </w:p>
    <w:p w:rsidR="0068082C" w:rsidRDefault="0068082C" w:rsidP="0068082C">
      <w:pPr>
        <w:numPr>
          <w:ilvl w:val="1"/>
          <w:numId w:val="20"/>
        </w:numPr>
      </w:pPr>
      <w:r>
        <w:t xml:space="preserve"> В конце месяца общехозяйственные и общепроизводственные расходы подлежат списанию на счет 20 и 23 и распределению между видами продукции____________</w:t>
      </w:r>
    </w:p>
    <w:p w:rsidR="0068082C" w:rsidRDefault="0068082C" w:rsidP="0068082C">
      <w:pPr>
        <w:numPr>
          <w:ilvl w:val="1"/>
          <w:numId w:val="20"/>
        </w:numPr>
      </w:pPr>
      <w:r>
        <w:t xml:space="preserve"> При обнаружении окончательного брака в цехе основного производства составляют бухгалтерскую запись Дт28 , Кт 20__________________________________________</w:t>
      </w:r>
    </w:p>
    <w:p w:rsidR="0068082C" w:rsidRPr="006067F2" w:rsidRDefault="0068082C" w:rsidP="0068082C">
      <w:pPr>
        <w:numPr>
          <w:ilvl w:val="1"/>
          <w:numId w:val="20"/>
        </w:numPr>
      </w:pPr>
      <w:r>
        <w:t xml:space="preserve"> В основе нормативного способа </w:t>
      </w:r>
      <w:proofErr w:type="spellStart"/>
      <w:r>
        <w:t>калькулирования</w:t>
      </w:r>
      <w:proofErr w:type="spellEnd"/>
      <w:r>
        <w:t xml:space="preserve"> себестоимости продукции лежит алгебраическое суммирование затрат по нормам, изменениям норм и отклонениям от норм____________________________________________________________________</w:t>
      </w:r>
    </w:p>
    <w:p w:rsidR="0068082C" w:rsidRPr="006067F2" w:rsidRDefault="0068082C" w:rsidP="0068082C">
      <w:r>
        <w:rPr>
          <w:b/>
        </w:rPr>
        <w:t>5.22 – 5.26</w:t>
      </w:r>
      <w:proofErr w:type="gramStart"/>
      <w:r>
        <w:rPr>
          <w:b/>
        </w:rPr>
        <w:t xml:space="preserve"> Д</w:t>
      </w:r>
      <w:proofErr w:type="gramEnd"/>
      <w:r>
        <w:rPr>
          <w:b/>
        </w:rPr>
        <w:t>ополните ответ</w:t>
      </w:r>
    </w:p>
    <w:p w:rsidR="0068082C" w:rsidRPr="006067F2" w:rsidRDefault="0068082C" w:rsidP="0068082C">
      <w:pPr>
        <w:numPr>
          <w:ilvl w:val="1"/>
          <w:numId w:val="20"/>
        </w:numPr>
      </w:pPr>
      <w:r>
        <w:t xml:space="preserve"> Если учетная цена ниже фактической себестоимости готовой продукции, то перерасход отражается проводкой___________________________________________</w:t>
      </w:r>
    </w:p>
    <w:p w:rsidR="0068082C" w:rsidRDefault="0068082C" w:rsidP="0068082C">
      <w:pPr>
        <w:numPr>
          <w:ilvl w:val="1"/>
          <w:numId w:val="20"/>
        </w:numPr>
      </w:pPr>
      <w:r>
        <w:t xml:space="preserve"> При продаже готовой продукции через структурное подразделение (магазин, торговый </w:t>
      </w:r>
      <w:proofErr w:type="spellStart"/>
      <w:r>
        <w:t>дом</w:t>
      </w:r>
      <w:proofErr w:type="gramStart"/>
      <w:r>
        <w:t>,п</w:t>
      </w:r>
      <w:proofErr w:type="gramEnd"/>
      <w:r>
        <w:t>авильон</w:t>
      </w:r>
      <w:proofErr w:type="spellEnd"/>
      <w:r>
        <w:t>) производственные организации могут использовать следующие первичные документы____________________________________________</w:t>
      </w:r>
    </w:p>
    <w:p w:rsidR="0068082C" w:rsidRDefault="0068082C" w:rsidP="0068082C">
      <w:pPr>
        <w:numPr>
          <w:ilvl w:val="1"/>
          <w:numId w:val="20"/>
        </w:numPr>
      </w:pPr>
      <w:r>
        <w:t xml:space="preserve"> Счет – фактура, составленная продавцом, регистрируется в книге_________________</w:t>
      </w:r>
    </w:p>
    <w:p w:rsidR="0068082C" w:rsidRDefault="0068082C" w:rsidP="0068082C">
      <w:pPr>
        <w:numPr>
          <w:ilvl w:val="1"/>
          <w:numId w:val="20"/>
        </w:numPr>
      </w:pPr>
      <w:r>
        <w:t xml:space="preserve"> Дебиторская задолженность со сроком </w:t>
      </w:r>
      <w:r w:rsidRPr="00D27F6A">
        <w:t>погашения не более 12 месяцев относится к</w:t>
      </w:r>
      <w:r>
        <w:t xml:space="preserve"> ____________обязательствам</w:t>
      </w:r>
    </w:p>
    <w:p w:rsidR="0068082C" w:rsidRPr="00D27F6A" w:rsidRDefault="0068082C" w:rsidP="0068082C">
      <w:pPr>
        <w:numPr>
          <w:ilvl w:val="1"/>
          <w:numId w:val="20"/>
        </w:numPr>
      </w:pPr>
      <w:r>
        <w:t xml:space="preserve"> </w:t>
      </w:r>
      <w:r w:rsidRPr="00D27F6A">
        <w:t>Полученная выручка за проданную продукцию (работы, услуги) наличными отражается бухгалтерской проводкой__________________________________________</w:t>
      </w:r>
    </w:p>
    <w:p w:rsidR="0068082C" w:rsidRPr="00D27F6A" w:rsidRDefault="0068082C" w:rsidP="0068082C">
      <w:pPr>
        <w:rPr>
          <w:b/>
        </w:rPr>
      </w:pPr>
    </w:p>
    <w:p w:rsidR="0068082C" w:rsidRDefault="0068082C" w:rsidP="0068082C">
      <w:pPr>
        <w:rPr>
          <w:lang w:val="en-US"/>
        </w:rPr>
      </w:pPr>
      <w:r>
        <w:rPr>
          <w:b/>
        </w:rPr>
        <w:t>5.27</w:t>
      </w:r>
      <w:proofErr w:type="gramStart"/>
      <w:r w:rsidRPr="006067F2">
        <w:rPr>
          <w:b/>
        </w:rPr>
        <w:t xml:space="preserve"> У</w:t>
      </w:r>
      <w:proofErr w:type="gramEnd"/>
      <w:r w:rsidRPr="006067F2">
        <w:rPr>
          <w:b/>
        </w:rPr>
        <w:t>становите соответствие</w:t>
      </w:r>
    </w:p>
    <w:p w:rsidR="0068082C" w:rsidRPr="006067F2" w:rsidRDefault="0068082C" w:rsidP="0068082C">
      <w:r w:rsidRPr="006067F2">
        <w:rPr>
          <w:b/>
        </w:rPr>
        <w:t>5.2</w:t>
      </w: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350"/>
        <w:gridCol w:w="946"/>
        <w:gridCol w:w="3703"/>
      </w:tblGrid>
      <w:tr w:rsidR="0068082C" w:rsidRPr="001D59B4" w:rsidTr="0023131D">
        <w:tc>
          <w:tcPr>
            <w:tcW w:w="572" w:type="dxa"/>
          </w:tcPr>
          <w:p w:rsidR="0068082C" w:rsidRPr="001D59B4" w:rsidRDefault="0068082C" w:rsidP="0023131D">
            <w:pPr>
              <w:rPr>
                <w:b/>
              </w:rPr>
            </w:pPr>
            <w:r w:rsidRPr="001D59B4">
              <w:rPr>
                <w:b/>
              </w:rPr>
              <w:t>№</w:t>
            </w:r>
          </w:p>
        </w:tc>
        <w:tc>
          <w:tcPr>
            <w:tcW w:w="4350" w:type="dxa"/>
          </w:tcPr>
          <w:p w:rsidR="0068082C" w:rsidRPr="001D59B4" w:rsidRDefault="0068082C" w:rsidP="0023131D">
            <w:pPr>
              <w:rPr>
                <w:b/>
              </w:rPr>
            </w:pPr>
            <w:r>
              <w:rPr>
                <w:b/>
              </w:rPr>
              <w:t>Виды уставного капитала</w:t>
            </w:r>
          </w:p>
        </w:tc>
        <w:tc>
          <w:tcPr>
            <w:tcW w:w="946" w:type="dxa"/>
          </w:tcPr>
          <w:p w:rsidR="0068082C" w:rsidRPr="001D59B4" w:rsidRDefault="0068082C" w:rsidP="0023131D">
            <w:pPr>
              <w:rPr>
                <w:b/>
              </w:rPr>
            </w:pPr>
          </w:p>
        </w:tc>
        <w:tc>
          <w:tcPr>
            <w:tcW w:w="3703" w:type="dxa"/>
          </w:tcPr>
          <w:p w:rsidR="0068082C" w:rsidRPr="001D59B4" w:rsidRDefault="0068082C" w:rsidP="0023131D">
            <w:pPr>
              <w:rPr>
                <w:b/>
              </w:rPr>
            </w:pPr>
            <w:r>
              <w:rPr>
                <w:b/>
              </w:rPr>
              <w:t>Их характеристика (необходимое условие образования организации)</w:t>
            </w:r>
          </w:p>
        </w:tc>
      </w:tr>
      <w:tr w:rsidR="0068082C" w:rsidRPr="001D59B4" w:rsidTr="0023131D">
        <w:tc>
          <w:tcPr>
            <w:tcW w:w="572" w:type="dxa"/>
          </w:tcPr>
          <w:p w:rsidR="0068082C" w:rsidRPr="001D59B4" w:rsidRDefault="0068082C" w:rsidP="0023131D">
            <w:pPr>
              <w:rPr>
                <w:b/>
              </w:rPr>
            </w:pPr>
            <w:r w:rsidRPr="001D59B4">
              <w:rPr>
                <w:b/>
              </w:rPr>
              <w:t>1</w:t>
            </w:r>
          </w:p>
        </w:tc>
        <w:tc>
          <w:tcPr>
            <w:tcW w:w="4350" w:type="dxa"/>
          </w:tcPr>
          <w:p w:rsidR="0068082C" w:rsidRPr="001D59B4" w:rsidRDefault="0068082C" w:rsidP="0023131D">
            <w:r w:rsidRPr="001D59B4">
              <w:t xml:space="preserve"> </w:t>
            </w:r>
            <w:r>
              <w:t>Уставный капитал</w:t>
            </w:r>
          </w:p>
        </w:tc>
        <w:tc>
          <w:tcPr>
            <w:tcW w:w="946" w:type="dxa"/>
          </w:tcPr>
          <w:p w:rsidR="0068082C" w:rsidRPr="001D59B4" w:rsidRDefault="0068082C" w:rsidP="0023131D">
            <w:pPr>
              <w:rPr>
                <w:b/>
              </w:rPr>
            </w:pPr>
            <w:r w:rsidRPr="001D59B4">
              <w:rPr>
                <w:b/>
              </w:rPr>
              <w:t>а</w:t>
            </w:r>
          </w:p>
        </w:tc>
        <w:tc>
          <w:tcPr>
            <w:tcW w:w="3703" w:type="dxa"/>
          </w:tcPr>
          <w:p w:rsidR="0068082C" w:rsidRPr="001D59B4" w:rsidRDefault="0068082C" w:rsidP="0023131D">
            <w:r w:rsidRPr="001D59B4">
              <w:t xml:space="preserve"> </w:t>
            </w:r>
            <w:r>
              <w:t xml:space="preserve"> АО</w:t>
            </w:r>
            <w:proofErr w:type="gramStart"/>
            <w:r>
              <w:t xml:space="preserve"> .</w:t>
            </w:r>
            <w:proofErr w:type="gramEnd"/>
            <w:r>
              <w:t xml:space="preserve"> ООО</w:t>
            </w:r>
          </w:p>
        </w:tc>
      </w:tr>
      <w:tr w:rsidR="0068082C" w:rsidRPr="001D59B4" w:rsidTr="0023131D">
        <w:tc>
          <w:tcPr>
            <w:tcW w:w="572" w:type="dxa"/>
          </w:tcPr>
          <w:p w:rsidR="0068082C" w:rsidRPr="001D59B4" w:rsidRDefault="0068082C" w:rsidP="0023131D">
            <w:pPr>
              <w:rPr>
                <w:b/>
              </w:rPr>
            </w:pPr>
            <w:r w:rsidRPr="001D59B4">
              <w:rPr>
                <w:b/>
              </w:rPr>
              <w:t>2</w:t>
            </w:r>
          </w:p>
        </w:tc>
        <w:tc>
          <w:tcPr>
            <w:tcW w:w="4350" w:type="dxa"/>
          </w:tcPr>
          <w:p w:rsidR="0068082C" w:rsidRPr="001D59B4" w:rsidRDefault="0068082C" w:rsidP="0023131D">
            <w:r w:rsidRPr="001D59B4">
              <w:t xml:space="preserve"> </w:t>
            </w:r>
            <w:r>
              <w:t>Складочный капитал</w:t>
            </w:r>
          </w:p>
        </w:tc>
        <w:tc>
          <w:tcPr>
            <w:tcW w:w="946" w:type="dxa"/>
          </w:tcPr>
          <w:p w:rsidR="0068082C" w:rsidRPr="001D59B4" w:rsidRDefault="0068082C" w:rsidP="0023131D">
            <w:pPr>
              <w:rPr>
                <w:b/>
              </w:rPr>
            </w:pPr>
            <w:r w:rsidRPr="001D59B4">
              <w:rPr>
                <w:b/>
              </w:rPr>
              <w:t>б</w:t>
            </w:r>
          </w:p>
        </w:tc>
        <w:tc>
          <w:tcPr>
            <w:tcW w:w="3703" w:type="dxa"/>
          </w:tcPr>
          <w:p w:rsidR="0068082C" w:rsidRPr="001D59B4" w:rsidRDefault="0068082C" w:rsidP="0023131D">
            <w:r w:rsidRPr="001D59B4">
              <w:t xml:space="preserve">  </w:t>
            </w:r>
            <w:r>
              <w:t>Производственные кооперативы</w:t>
            </w:r>
          </w:p>
        </w:tc>
      </w:tr>
      <w:tr w:rsidR="0068082C" w:rsidRPr="001D59B4" w:rsidTr="0023131D">
        <w:tc>
          <w:tcPr>
            <w:tcW w:w="572" w:type="dxa"/>
          </w:tcPr>
          <w:p w:rsidR="0068082C" w:rsidRPr="001D59B4" w:rsidRDefault="0068082C" w:rsidP="0023131D">
            <w:pPr>
              <w:rPr>
                <w:b/>
              </w:rPr>
            </w:pPr>
            <w:r w:rsidRPr="001D59B4">
              <w:rPr>
                <w:b/>
              </w:rPr>
              <w:t>3</w:t>
            </w:r>
          </w:p>
        </w:tc>
        <w:tc>
          <w:tcPr>
            <w:tcW w:w="4350" w:type="dxa"/>
          </w:tcPr>
          <w:p w:rsidR="0068082C" w:rsidRPr="001D59B4" w:rsidRDefault="0068082C" w:rsidP="0023131D">
            <w:r w:rsidRPr="001D59B4">
              <w:t xml:space="preserve"> </w:t>
            </w:r>
            <w:r>
              <w:t>Уставный фонд</w:t>
            </w:r>
          </w:p>
        </w:tc>
        <w:tc>
          <w:tcPr>
            <w:tcW w:w="946" w:type="dxa"/>
          </w:tcPr>
          <w:p w:rsidR="0068082C" w:rsidRPr="001D59B4" w:rsidRDefault="0068082C" w:rsidP="0023131D">
            <w:pPr>
              <w:rPr>
                <w:b/>
              </w:rPr>
            </w:pPr>
            <w:r w:rsidRPr="001D59B4">
              <w:rPr>
                <w:b/>
              </w:rPr>
              <w:t>в</w:t>
            </w:r>
          </w:p>
        </w:tc>
        <w:tc>
          <w:tcPr>
            <w:tcW w:w="3703" w:type="dxa"/>
          </w:tcPr>
          <w:p w:rsidR="0068082C" w:rsidRPr="001D59B4" w:rsidRDefault="0068082C" w:rsidP="0023131D">
            <w:r w:rsidRPr="001D59B4">
              <w:t xml:space="preserve"> </w:t>
            </w:r>
            <w:r>
              <w:t>Полные товарищества, товарищества на вере</w:t>
            </w:r>
          </w:p>
        </w:tc>
      </w:tr>
      <w:tr w:rsidR="0068082C" w:rsidRPr="001D59B4" w:rsidTr="0023131D">
        <w:tc>
          <w:tcPr>
            <w:tcW w:w="572" w:type="dxa"/>
          </w:tcPr>
          <w:p w:rsidR="0068082C" w:rsidRPr="001D59B4" w:rsidRDefault="0068082C" w:rsidP="0023131D">
            <w:pPr>
              <w:rPr>
                <w:b/>
              </w:rPr>
            </w:pPr>
            <w:r w:rsidRPr="001D59B4">
              <w:rPr>
                <w:b/>
              </w:rPr>
              <w:t>4</w:t>
            </w:r>
          </w:p>
        </w:tc>
        <w:tc>
          <w:tcPr>
            <w:tcW w:w="4350" w:type="dxa"/>
          </w:tcPr>
          <w:p w:rsidR="0068082C" w:rsidRPr="001D59B4" w:rsidRDefault="0068082C" w:rsidP="0023131D">
            <w:r w:rsidRPr="001D59B4">
              <w:t xml:space="preserve"> </w:t>
            </w:r>
            <w:r>
              <w:t>Паевой фонд</w:t>
            </w:r>
          </w:p>
        </w:tc>
        <w:tc>
          <w:tcPr>
            <w:tcW w:w="946" w:type="dxa"/>
          </w:tcPr>
          <w:p w:rsidR="0068082C" w:rsidRPr="001D59B4" w:rsidRDefault="0068082C" w:rsidP="0023131D">
            <w:pPr>
              <w:rPr>
                <w:b/>
              </w:rPr>
            </w:pPr>
            <w:r w:rsidRPr="001D59B4">
              <w:rPr>
                <w:b/>
              </w:rPr>
              <w:t>г</w:t>
            </w:r>
          </w:p>
        </w:tc>
        <w:tc>
          <w:tcPr>
            <w:tcW w:w="3703" w:type="dxa"/>
          </w:tcPr>
          <w:p w:rsidR="0068082C" w:rsidRPr="001D59B4" w:rsidRDefault="0068082C" w:rsidP="0023131D">
            <w:r w:rsidRPr="001D59B4">
              <w:t xml:space="preserve">  </w:t>
            </w:r>
            <w:r>
              <w:t>Унитарные, государственные, муниципальные предприятия</w:t>
            </w:r>
          </w:p>
        </w:tc>
      </w:tr>
    </w:tbl>
    <w:p w:rsidR="0068082C" w:rsidRPr="00051B87" w:rsidRDefault="0068082C" w:rsidP="0068082C">
      <w:pPr>
        <w:rPr>
          <w:b/>
        </w:rPr>
      </w:pPr>
      <w:r>
        <w:rPr>
          <w:b/>
        </w:rPr>
        <w:t xml:space="preserve">  Решить задачу.</w:t>
      </w:r>
    </w:p>
    <w:p w:rsidR="0068082C" w:rsidRPr="006067F2" w:rsidRDefault="0068082C" w:rsidP="0068082C">
      <w:pPr>
        <w:rPr>
          <w:b/>
        </w:rPr>
      </w:pPr>
      <w:r>
        <w:rPr>
          <w:b/>
        </w:rPr>
        <w:t xml:space="preserve">                                          </w:t>
      </w:r>
      <w:r w:rsidRPr="006067F2">
        <w:rPr>
          <w:b/>
        </w:rPr>
        <w:t>Ключ теста для 5 варианта</w:t>
      </w:r>
    </w:p>
    <w:tbl>
      <w:tblPr>
        <w:tblStyle w:val="111"/>
        <w:tblW w:w="0" w:type="auto"/>
        <w:tblLook w:val="01E0" w:firstRow="1" w:lastRow="1" w:firstColumn="1" w:lastColumn="1" w:noHBand="0" w:noVBand="0"/>
      </w:tblPr>
      <w:tblGrid>
        <w:gridCol w:w="817"/>
        <w:gridCol w:w="567"/>
        <w:gridCol w:w="851"/>
        <w:gridCol w:w="7336"/>
      </w:tblGrid>
      <w:tr w:rsidR="0068082C" w:rsidRPr="001D59B4" w:rsidTr="0023131D">
        <w:trPr>
          <w:trHeight w:val="235"/>
        </w:trPr>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в</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5.14</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а</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5.2</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а</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5.15</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в</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5.3</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а</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5.16</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да</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5.4</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б</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5.17</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да</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5.5</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а</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5.18</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нет</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5.6</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б</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5.19</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да</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5.7</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в</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5.20</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да</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5.8</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а</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5.21</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да</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5.9</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б</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5.22</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Дт90/2 , Кт43</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5.10</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в</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5.23</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Товарный отчет, ведомость движения готовой продукции</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5.11</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а</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5.24</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продаж</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5.12</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а</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5.25</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Краткосрочным</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5.13</w:t>
            </w:r>
          </w:p>
        </w:tc>
        <w:tc>
          <w:tcPr>
            <w:tcW w:w="567"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а</w:t>
            </w: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5.26</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Дт50 , Кт62</w:t>
            </w:r>
          </w:p>
        </w:tc>
      </w:tr>
      <w:tr w:rsidR="0068082C" w:rsidRPr="001D59B4" w:rsidTr="0023131D">
        <w:tc>
          <w:tcPr>
            <w:tcW w:w="817" w:type="dxa"/>
          </w:tcPr>
          <w:p w:rsidR="0068082C" w:rsidRPr="00240A46" w:rsidRDefault="0068082C" w:rsidP="0023131D">
            <w:pPr>
              <w:pStyle w:val="aff1"/>
              <w:rPr>
                <w:rFonts w:ascii="Times New Roman" w:hAnsi="Times New Roman"/>
                <w:b/>
                <w:sz w:val="24"/>
                <w:szCs w:val="24"/>
              </w:rPr>
            </w:pPr>
          </w:p>
        </w:tc>
        <w:tc>
          <w:tcPr>
            <w:tcW w:w="567" w:type="dxa"/>
          </w:tcPr>
          <w:p w:rsidR="0068082C" w:rsidRPr="00240A46" w:rsidRDefault="0068082C" w:rsidP="0023131D">
            <w:pPr>
              <w:pStyle w:val="aff1"/>
              <w:rPr>
                <w:rFonts w:ascii="Times New Roman" w:hAnsi="Times New Roman"/>
                <w:b/>
                <w:sz w:val="24"/>
                <w:szCs w:val="24"/>
              </w:rPr>
            </w:pPr>
          </w:p>
        </w:tc>
        <w:tc>
          <w:tcPr>
            <w:tcW w:w="851"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5.27</w:t>
            </w:r>
          </w:p>
        </w:tc>
        <w:tc>
          <w:tcPr>
            <w:tcW w:w="7336" w:type="dxa"/>
          </w:tcPr>
          <w:p w:rsidR="0068082C" w:rsidRPr="00240A46" w:rsidRDefault="0068082C" w:rsidP="0023131D">
            <w:pPr>
              <w:pStyle w:val="aff1"/>
              <w:rPr>
                <w:rFonts w:ascii="Times New Roman" w:hAnsi="Times New Roman"/>
                <w:b/>
                <w:sz w:val="24"/>
                <w:szCs w:val="24"/>
              </w:rPr>
            </w:pPr>
            <w:r w:rsidRPr="00240A46">
              <w:rPr>
                <w:rFonts w:ascii="Times New Roman" w:hAnsi="Times New Roman"/>
                <w:b/>
                <w:sz w:val="24"/>
                <w:szCs w:val="24"/>
              </w:rPr>
              <w:t>1а;2в;3г;4б.</w:t>
            </w:r>
          </w:p>
        </w:tc>
      </w:tr>
    </w:tbl>
    <w:p w:rsidR="0068082C" w:rsidRDefault="0068082C" w:rsidP="0068082C">
      <w:pPr>
        <w:ind w:right="-568"/>
        <w:rPr>
          <w:b/>
        </w:rPr>
      </w:pPr>
    </w:p>
    <w:p w:rsidR="0068082C" w:rsidRPr="00BE7B68" w:rsidRDefault="0068082C" w:rsidP="0068082C">
      <w:pPr>
        <w:ind w:right="-568"/>
        <w:rPr>
          <w:b/>
        </w:rPr>
      </w:pPr>
      <w:r>
        <w:rPr>
          <w:b/>
        </w:rPr>
        <w:t xml:space="preserve">                                                             </w:t>
      </w:r>
      <w:r w:rsidRPr="00BE7B68">
        <w:rPr>
          <w:b/>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2819"/>
        <w:gridCol w:w="1878"/>
      </w:tblGrid>
      <w:tr w:rsidR="0068082C" w:rsidRPr="00227BB4" w:rsidTr="0023131D">
        <w:tc>
          <w:tcPr>
            <w:tcW w:w="4663" w:type="dxa"/>
          </w:tcPr>
          <w:p w:rsidR="0068082C" w:rsidRPr="00227BB4" w:rsidRDefault="0068082C" w:rsidP="0023131D">
            <w:pPr>
              <w:pStyle w:val="af6"/>
              <w:jc w:val="center"/>
              <w:rPr>
                <w:rFonts w:ascii="Times New Roman" w:eastAsia="Times New Roman" w:hAnsi="Times New Roman"/>
                <w:b/>
                <w:sz w:val="24"/>
                <w:szCs w:val="24"/>
                <w:lang w:eastAsia="ru-RU"/>
              </w:rPr>
            </w:pPr>
            <w:r w:rsidRPr="00227BB4">
              <w:rPr>
                <w:rFonts w:ascii="Times New Roman" w:eastAsia="Times New Roman" w:hAnsi="Times New Roman"/>
                <w:b/>
                <w:sz w:val="24"/>
                <w:szCs w:val="24"/>
                <w:lang w:eastAsia="ru-RU"/>
              </w:rPr>
              <w:t>№ вариант/№ задания</w:t>
            </w:r>
          </w:p>
        </w:tc>
        <w:tc>
          <w:tcPr>
            <w:tcW w:w="2819" w:type="dxa"/>
          </w:tcPr>
          <w:p w:rsidR="0068082C" w:rsidRPr="00227BB4" w:rsidRDefault="0068082C" w:rsidP="0023131D">
            <w:pPr>
              <w:pStyle w:val="af6"/>
              <w:jc w:val="center"/>
              <w:rPr>
                <w:rFonts w:ascii="Times New Roman" w:eastAsia="Times New Roman" w:hAnsi="Times New Roman"/>
                <w:b/>
                <w:sz w:val="24"/>
                <w:szCs w:val="24"/>
                <w:lang w:eastAsia="ru-RU"/>
              </w:rPr>
            </w:pPr>
            <w:r w:rsidRPr="00227BB4">
              <w:rPr>
                <w:rFonts w:ascii="Times New Roman" w:eastAsia="Times New Roman" w:hAnsi="Times New Roman"/>
                <w:b/>
                <w:sz w:val="24"/>
                <w:szCs w:val="24"/>
                <w:lang w:eastAsia="ru-RU"/>
              </w:rPr>
              <w:t>Уровень сложности</w:t>
            </w:r>
          </w:p>
        </w:tc>
        <w:tc>
          <w:tcPr>
            <w:tcW w:w="1878" w:type="dxa"/>
          </w:tcPr>
          <w:p w:rsidR="0068082C" w:rsidRPr="00227BB4" w:rsidRDefault="0068082C" w:rsidP="0023131D">
            <w:pPr>
              <w:pStyle w:val="af6"/>
              <w:jc w:val="center"/>
              <w:rPr>
                <w:rFonts w:ascii="Times New Roman" w:eastAsia="Times New Roman" w:hAnsi="Times New Roman"/>
                <w:b/>
                <w:sz w:val="24"/>
                <w:szCs w:val="24"/>
                <w:lang w:eastAsia="ru-RU"/>
              </w:rPr>
            </w:pPr>
            <w:r w:rsidRPr="00227BB4">
              <w:rPr>
                <w:rFonts w:ascii="Times New Roman" w:eastAsia="Times New Roman" w:hAnsi="Times New Roman"/>
                <w:b/>
                <w:sz w:val="24"/>
                <w:szCs w:val="24"/>
                <w:lang w:eastAsia="ru-RU"/>
              </w:rPr>
              <w:t>Время</w:t>
            </w:r>
          </w:p>
        </w:tc>
      </w:tr>
      <w:tr w:rsidR="0068082C" w:rsidRPr="00227BB4" w:rsidTr="0023131D">
        <w:tc>
          <w:tcPr>
            <w:tcW w:w="4663" w:type="dxa"/>
          </w:tcPr>
          <w:p w:rsidR="0068082C" w:rsidRPr="00227BB4" w:rsidRDefault="0068082C" w:rsidP="0023131D">
            <w:pPr>
              <w:pStyle w:val="af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1,2,3,4,5</w:t>
            </w:r>
            <w:r w:rsidRPr="00227BB4">
              <w:rPr>
                <w:rFonts w:ascii="Times New Roman" w:eastAsia="Times New Roman" w:hAnsi="Times New Roman"/>
                <w:b/>
                <w:sz w:val="24"/>
                <w:szCs w:val="24"/>
                <w:lang w:eastAsia="ru-RU"/>
              </w:rPr>
              <w:t>/1,2,3,4,5,6,7,8,9,10,11,12,13,14,15</w:t>
            </w:r>
          </w:p>
        </w:tc>
        <w:tc>
          <w:tcPr>
            <w:tcW w:w="2819" w:type="dxa"/>
          </w:tcPr>
          <w:p w:rsidR="0068082C" w:rsidRPr="00227BB4" w:rsidRDefault="0068082C" w:rsidP="0023131D">
            <w:pPr>
              <w:pStyle w:val="af6"/>
              <w:jc w:val="center"/>
              <w:rPr>
                <w:rFonts w:ascii="Times New Roman" w:eastAsia="Times New Roman" w:hAnsi="Times New Roman"/>
                <w:b/>
                <w:sz w:val="24"/>
                <w:szCs w:val="24"/>
                <w:lang w:eastAsia="ru-RU"/>
              </w:rPr>
            </w:pPr>
            <w:r w:rsidRPr="00227BB4">
              <w:rPr>
                <w:rFonts w:ascii="Times New Roman" w:eastAsia="Times New Roman" w:hAnsi="Times New Roman"/>
                <w:b/>
                <w:sz w:val="24"/>
                <w:szCs w:val="24"/>
                <w:lang w:eastAsia="ru-RU"/>
              </w:rPr>
              <w:t>1 уровень</w:t>
            </w:r>
          </w:p>
        </w:tc>
        <w:tc>
          <w:tcPr>
            <w:tcW w:w="1878" w:type="dxa"/>
          </w:tcPr>
          <w:p w:rsidR="0068082C" w:rsidRPr="00227BB4" w:rsidRDefault="0068082C" w:rsidP="0023131D">
            <w:pPr>
              <w:pStyle w:val="af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r w:rsidRPr="00227BB4">
              <w:rPr>
                <w:rFonts w:ascii="Times New Roman" w:eastAsia="Times New Roman" w:hAnsi="Times New Roman"/>
                <w:b/>
                <w:sz w:val="24"/>
                <w:szCs w:val="24"/>
                <w:lang w:eastAsia="ru-RU"/>
              </w:rPr>
              <w:t xml:space="preserve"> мин.</w:t>
            </w:r>
          </w:p>
        </w:tc>
      </w:tr>
      <w:tr w:rsidR="0068082C" w:rsidRPr="00227BB4" w:rsidTr="0023131D">
        <w:tc>
          <w:tcPr>
            <w:tcW w:w="4663" w:type="dxa"/>
          </w:tcPr>
          <w:p w:rsidR="0068082C" w:rsidRPr="00227BB4" w:rsidRDefault="0068082C" w:rsidP="0023131D">
            <w:pPr>
              <w:pStyle w:val="af6"/>
              <w:jc w:val="center"/>
              <w:rPr>
                <w:rFonts w:ascii="Times New Roman" w:eastAsia="Times New Roman" w:hAnsi="Times New Roman"/>
                <w:b/>
                <w:sz w:val="24"/>
                <w:szCs w:val="24"/>
                <w:lang w:eastAsia="ru-RU"/>
              </w:rPr>
            </w:pPr>
            <w:r w:rsidRPr="00227BB4">
              <w:rPr>
                <w:rFonts w:ascii="Times New Roman" w:eastAsia="Times New Roman" w:hAnsi="Times New Roman"/>
                <w:b/>
                <w:sz w:val="24"/>
                <w:szCs w:val="24"/>
                <w:lang w:eastAsia="ru-RU"/>
              </w:rPr>
              <w:t>1,2,3,4,5/16,17,18,19,20</w:t>
            </w:r>
            <w:r>
              <w:rPr>
                <w:rFonts w:ascii="Times New Roman" w:eastAsia="Times New Roman" w:hAnsi="Times New Roman"/>
                <w:b/>
                <w:sz w:val="24"/>
                <w:szCs w:val="24"/>
                <w:lang w:eastAsia="ru-RU"/>
              </w:rPr>
              <w:t>,21,22,23,24,25,26,27</w:t>
            </w:r>
          </w:p>
        </w:tc>
        <w:tc>
          <w:tcPr>
            <w:tcW w:w="2819" w:type="dxa"/>
          </w:tcPr>
          <w:p w:rsidR="0068082C" w:rsidRPr="00227BB4" w:rsidRDefault="0068082C" w:rsidP="0023131D">
            <w:pPr>
              <w:pStyle w:val="af6"/>
              <w:jc w:val="center"/>
              <w:rPr>
                <w:rFonts w:ascii="Times New Roman" w:eastAsia="Times New Roman" w:hAnsi="Times New Roman"/>
                <w:b/>
                <w:sz w:val="24"/>
                <w:szCs w:val="24"/>
                <w:lang w:eastAsia="ru-RU"/>
              </w:rPr>
            </w:pPr>
            <w:r w:rsidRPr="00227BB4">
              <w:rPr>
                <w:rFonts w:ascii="Times New Roman" w:eastAsia="Times New Roman" w:hAnsi="Times New Roman"/>
                <w:b/>
                <w:sz w:val="24"/>
                <w:szCs w:val="24"/>
                <w:lang w:eastAsia="ru-RU"/>
              </w:rPr>
              <w:t>2 уровень</w:t>
            </w:r>
          </w:p>
        </w:tc>
        <w:tc>
          <w:tcPr>
            <w:tcW w:w="1878" w:type="dxa"/>
          </w:tcPr>
          <w:p w:rsidR="0068082C" w:rsidRPr="00227BB4" w:rsidRDefault="0068082C" w:rsidP="0023131D">
            <w:pPr>
              <w:pStyle w:val="af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Pr="00227BB4">
              <w:rPr>
                <w:rFonts w:ascii="Times New Roman" w:eastAsia="Times New Roman" w:hAnsi="Times New Roman"/>
                <w:b/>
                <w:sz w:val="24"/>
                <w:szCs w:val="24"/>
                <w:lang w:eastAsia="ru-RU"/>
              </w:rPr>
              <w:t xml:space="preserve"> мин.</w:t>
            </w:r>
          </w:p>
        </w:tc>
      </w:tr>
      <w:tr w:rsidR="0068082C" w:rsidRPr="00227BB4" w:rsidTr="0023131D">
        <w:tc>
          <w:tcPr>
            <w:tcW w:w="4663" w:type="dxa"/>
          </w:tcPr>
          <w:p w:rsidR="0068082C" w:rsidRPr="00227BB4" w:rsidRDefault="0068082C" w:rsidP="0023131D">
            <w:pPr>
              <w:pStyle w:val="af6"/>
              <w:jc w:val="center"/>
              <w:rPr>
                <w:rFonts w:ascii="Times New Roman" w:eastAsia="Times New Roman" w:hAnsi="Times New Roman"/>
                <w:b/>
                <w:sz w:val="24"/>
                <w:szCs w:val="24"/>
                <w:lang w:eastAsia="ru-RU"/>
              </w:rPr>
            </w:pPr>
          </w:p>
        </w:tc>
        <w:tc>
          <w:tcPr>
            <w:tcW w:w="2819" w:type="dxa"/>
          </w:tcPr>
          <w:p w:rsidR="0068082C" w:rsidRPr="00227BB4" w:rsidRDefault="0068082C" w:rsidP="0023131D">
            <w:pPr>
              <w:pStyle w:val="af6"/>
              <w:jc w:val="center"/>
              <w:rPr>
                <w:rFonts w:ascii="Times New Roman" w:eastAsia="Times New Roman" w:hAnsi="Times New Roman"/>
                <w:b/>
                <w:sz w:val="24"/>
                <w:szCs w:val="24"/>
                <w:lang w:eastAsia="ru-RU"/>
              </w:rPr>
            </w:pPr>
            <w:r w:rsidRPr="00227BB4">
              <w:rPr>
                <w:rFonts w:ascii="Times New Roman" w:eastAsia="Times New Roman" w:hAnsi="Times New Roman"/>
                <w:b/>
                <w:sz w:val="24"/>
                <w:szCs w:val="24"/>
                <w:lang w:eastAsia="ru-RU"/>
              </w:rPr>
              <w:t>3 уровень</w:t>
            </w:r>
          </w:p>
        </w:tc>
        <w:tc>
          <w:tcPr>
            <w:tcW w:w="1878" w:type="dxa"/>
          </w:tcPr>
          <w:p w:rsidR="0068082C" w:rsidRPr="00227BB4" w:rsidRDefault="0068082C" w:rsidP="0023131D">
            <w:pPr>
              <w:pStyle w:val="af6"/>
              <w:rPr>
                <w:rFonts w:ascii="Times New Roman" w:eastAsia="Times New Roman" w:hAnsi="Times New Roman"/>
                <w:b/>
                <w:sz w:val="24"/>
                <w:szCs w:val="24"/>
                <w:lang w:eastAsia="ru-RU"/>
              </w:rPr>
            </w:pPr>
          </w:p>
        </w:tc>
      </w:tr>
    </w:tbl>
    <w:p w:rsidR="0068082C" w:rsidRPr="006F595E" w:rsidRDefault="0068082C" w:rsidP="0068082C">
      <w:pPr>
        <w:pStyle w:val="af6"/>
        <w:rPr>
          <w:rFonts w:ascii="Times New Roman" w:eastAsia="Times New Roman" w:hAnsi="Times New Roman"/>
          <w:b/>
          <w:sz w:val="24"/>
          <w:szCs w:val="24"/>
          <w:lang w:eastAsia="ru-RU"/>
        </w:rPr>
      </w:pPr>
    </w:p>
    <w:p w:rsidR="0068082C" w:rsidRPr="00240A46" w:rsidRDefault="0068082C" w:rsidP="0068082C">
      <w:pPr>
        <w:tabs>
          <w:tab w:val="left" w:pos="8565"/>
        </w:tabs>
      </w:pPr>
      <w:r w:rsidRPr="00240A46">
        <w:rPr>
          <w:b/>
        </w:rPr>
        <w:t>Задача 1</w:t>
      </w:r>
      <w:proofErr w:type="gramStart"/>
      <w:r>
        <w:rPr>
          <w:b/>
        </w:rPr>
        <w:t xml:space="preserve"> </w:t>
      </w:r>
      <w:r w:rsidRPr="00240A46">
        <w:t>Р</w:t>
      </w:r>
      <w:proofErr w:type="gramEnd"/>
      <w:r w:rsidRPr="00240A46">
        <w:t>ассчитать остаток в кассе  на конец дня, составить бухгалтерские проводки.</w:t>
      </w:r>
    </w:p>
    <w:p w:rsidR="0068082C" w:rsidRPr="00240A46" w:rsidRDefault="0068082C" w:rsidP="0068082C">
      <w:pPr>
        <w:tabs>
          <w:tab w:val="left" w:pos="8565"/>
        </w:tabs>
      </w:pPr>
      <w:r w:rsidRPr="00240A46">
        <w:t>В течение дня в кассе организации произошли следующие хозяйственные операции:</w:t>
      </w:r>
    </w:p>
    <w:p w:rsidR="0068082C" w:rsidRPr="00240A46" w:rsidRDefault="0068082C" w:rsidP="0068082C">
      <w:pPr>
        <w:tabs>
          <w:tab w:val="left" w:pos="8565"/>
        </w:tabs>
      </w:pPr>
      <w:r w:rsidRPr="00240A46">
        <w:t>1. поступил остаток неиспользованной подотчетной суммы от П.П.Петрова – 250 руб.</w:t>
      </w:r>
    </w:p>
    <w:p w:rsidR="0068082C" w:rsidRPr="00240A46" w:rsidRDefault="0068082C" w:rsidP="0068082C">
      <w:pPr>
        <w:tabs>
          <w:tab w:val="left" w:pos="8565"/>
        </w:tabs>
      </w:pPr>
      <w:r w:rsidRPr="00240A46">
        <w:t>2. получены денежные средства с расчетного счета для выплаты з/платы – 15000 руб.</w:t>
      </w:r>
    </w:p>
    <w:p w:rsidR="0068082C" w:rsidRPr="00240A46" w:rsidRDefault="0068082C" w:rsidP="0068082C">
      <w:pPr>
        <w:tabs>
          <w:tab w:val="left" w:pos="8565"/>
        </w:tabs>
      </w:pPr>
      <w:r w:rsidRPr="00240A46">
        <w:t>3. выдано И.И.Иванову в подотчет на хозяйственные расходы – 130 руб.</w:t>
      </w:r>
    </w:p>
    <w:p w:rsidR="0068082C" w:rsidRPr="00240A46" w:rsidRDefault="0068082C" w:rsidP="0068082C">
      <w:pPr>
        <w:tabs>
          <w:tab w:val="left" w:pos="8565"/>
        </w:tabs>
      </w:pPr>
      <w:r w:rsidRPr="00240A46">
        <w:t>4. выдана з/плата сотрудникам – 13000 руб.</w:t>
      </w:r>
    </w:p>
    <w:p w:rsidR="0068082C" w:rsidRPr="00240A46" w:rsidRDefault="0068082C" w:rsidP="0068082C">
      <w:pPr>
        <w:tabs>
          <w:tab w:val="left" w:pos="8565"/>
        </w:tabs>
      </w:pPr>
      <w:r w:rsidRPr="00240A46">
        <w:t>5. выдана из кассы ссуда С.С.Сидорову – 1000 руб.</w:t>
      </w:r>
    </w:p>
    <w:p w:rsidR="0068082C" w:rsidRPr="00240A46" w:rsidRDefault="0068082C" w:rsidP="0068082C">
      <w:pPr>
        <w:tabs>
          <w:tab w:val="left" w:pos="8565"/>
        </w:tabs>
      </w:pPr>
      <w:r w:rsidRPr="00240A46">
        <w:t>6. поступила в кассу выручка от продажи продукции – 50000 руб.</w:t>
      </w:r>
    </w:p>
    <w:p w:rsidR="0068082C" w:rsidRPr="00240A46" w:rsidRDefault="0068082C" w:rsidP="0068082C">
      <w:pPr>
        <w:tabs>
          <w:tab w:val="left" w:pos="8565"/>
        </w:tabs>
      </w:pPr>
      <w:r w:rsidRPr="00240A46">
        <w:t>7. поступила в кассу выручка от оказанных услуг – 600 руб.</w:t>
      </w:r>
    </w:p>
    <w:p w:rsidR="0068082C" w:rsidRPr="00240A46" w:rsidRDefault="0068082C" w:rsidP="0068082C">
      <w:pPr>
        <w:tabs>
          <w:tab w:val="left" w:pos="8565"/>
        </w:tabs>
      </w:pPr>
      <w:r w:rsidRPr="00240A46">
        <w:t>8. выдано в подотчет М.М.Мухину на командировочные расходы – 500 руб.</w:t>
      </w:r>
    </w:p>
    <w:p w:rsidR="0068082C" w:rsidRPr="00240A46" w:rsidRDefault="0068082C" w:rsidP="0068082C">
      <w:pPr>
        <w:tabs>
          <w:tab w:val="left" w:pos="8565"/>
        </w:tabs>
      </w:pPr>
      <w:r w:rsidRPr="00240A46">
        <w:t>9. поступил в кассу взнос учредителя А.А Гусева в уставный капитал – 2000 руб.</w:t>
      </w:r>
    </w:p>
    <w:p w:rsidR="0068082C" w:rsidRPr="00240A46" w:rsidRDefault="0068082C" w:rsidP="0068082C">
      <w:pPr>
        <w:tabs>
          <w:tab w:val="left" w:pos="8565"/>
        </w:tabs>
      </w:pPr>
      <w:r w:rsidRPr="00240A46">
        <w:t xml:space="preserve">10. внесено на расчетный счет – 50000 </w:t>
      </w:r>
      <w:proofErr w:type="spellStart"/>
      <w:r w:rsidRPr="00240A46">
        <w:t>руб</w:t>
      </w:r>
      <w:proofErr w:type="spellEnd"/>
    </w:p>
    <w:p w:rsidR="0068082C" w:rsidRPr="00240A46" w:rsidRDefault="0068082C" w:rsidP="0068082C">
      <w:pPr>
        <w:tabs>
          <w:tab w:val="left" w:pos="8565"/>
        </w:tabs>
      </w:pPr>
      <w:r w:rsidRPr="00240A46">
        <w:t>Остаток денежных средств на начало дня составлял 215 рублей.</w:t>
      </w:r>
    </w:p>
    <w:p w:rsidR="0068082C" w:rsidRPr="00240A46" w:rsidRDefault="0068082C" w:rsidP="0068082C">
      <w:pPr>
        <w:tabs>
          <w:tab w:val="left" w:pos="8565"/>
        </w:tabs>
        <w:rPr>
          <w:b/>
        </w:rPr>
      </w:pPr>
      <w:r w:rsidRPr="00240A46">
        <w:rPr>
          <w:b/>
        </w:rPr>
        <w:t>Задача 2</w:t>
      </w:r>
      <w:proofErr w:type="gramStart"/>
      <w:r>
        <w:rPr>
          <w:b/>
        </w:rPr>
        <w:t xml:space="preserve"> </w:t>
      </w:r>
      <w:r w:rsidRPr="00240A46">
        <w:t>О</w:t>
      </w:r>
      <w:proofErr w:type="gramEnd"/>
      <w:r w:rsidRPr="00240A46">
        <w:t>тразить на счетах бухгалтерского учета следующие операции</w:t>
      </w:r>
      <w:r w:rsidRPr="00240A46">
        <w:rPr>
          <w:b/>
        </w:rPr>
        <w:t>:</w:t>
      </w:r>
    </w:p>
    <w:p w:rsidR="0068082C" w:rsidRPr="00240A46" w:rsidRDefault="0068082C" w:rsidP="0068082C">
      <w:pPr>
        <w:tabs>
          <w:tab w:val="left" w:pos="8565"/>
        </w:tabs>
      </w:pPr>
      <w:r w:rsidRPr="00240A46">
        <w:t xml:space="preserve">Из кассы организации  выдано работнику на командировочные расходы 14000 рублей. Согласно представленному работником по возвращении из командировки и утвержденному руководителем организации авансовому отчету командировочные расходы составили 12700 рублей. Остаток в размере  1300 рублей работник внес в кассу организации. </w:t>
      </w:r>
    </w:p>
    <w:p w:rsidR="0068082C" w:rsidRPr="00240A46" w:rsidRDefault="0068082C" w:rsidP="0068082C">
      <w:pPr>
        <w:tabs>
          <w:tab w:val="left" w:pos="8565"/>
        </w:tabs>
      </w:pPr>
      <w:r w:rsidRPr="00240A46">
        <w:rPr>
          <w:b/>
        </w:rPr>
        <w:t>Задача 3</w:t>
      </w:r>
      <w:proofErr w:type="gramStart"/>
      <w:r>
        <w:rPr>
          <w:b/>
        </w:rPr>
        <w:t xml:space="preserve"> </w:t>
      </w:r>
      <w:r w:rsidRPr="00240A46">
        <w:t>О</w:t>
      </w:r>
      <w:proofErr w:type="gramEnd"/>
      <w:r w:rsidRPr="00240A46">
        <w:t>тразить на счетах бухгалтерского учета следующие операции:</w:t>
      </w:r>
    </w:p>
    <w:p w:rsidR="0068082C" w:rsidRPr="00240A46" w:rsidRDefault="0068082C" w:rsidP="0068082C">
      <w:pPr>
        <w:tabs>
          <w:tab w:val="left" w:pos="8565"/>
        </w:tabs>
      </w:pPr>
      <w:r w:rsidRPr="00240A46">
        <w:t>На расчетный счет организации поступили денежные средства:</w:t>
      </w:r>
    </w:p>
    <w:p w:rsidR="0068082C" w:rsidRPr="00240A46" w:rsidRDefault="0068082C" w:rsidP="0068082C">
      <w:pPr>
        <w:tabs>
          <w:tab w:val="left" w:pos="8565"/>
        </w:tabs>
      </w:pPr>
      <w:r w:rsidRPr="00240A46">
        <w:t>- 18000 рублей – от покупателя за отгруженную продукцию;</w:t>
      </w:r>
    </w:p>
    <w:p w:rsidR="0068082C" w:rsidRPr="00240A46" w:rsidRDefault="0068082C" w:rsidP="0068082C">
      <w:pPr>
        <w:tabs>
          <w:tab w:val="left" w:pos="8565"/>
        </w:tabs>
      </w:pPr>
      <w:r w:rsidRPr="00240A46">
        <w:t>- 50000 рублей – от учредителя денежный взнос в суставный капитал;</w:t>
      </w:r>
    </w:p>
    <w:p w:rsidR="0068082C" w:rsidRPr="00240A46" w:rsidRDefault="0068082C" w:rsidP="0068082C">
      <w:pPr>
        <w:tabs>
          <w:tab w:val="left" w:pos="8565"/>
        </w:tabs>
      </w:pPr>
      <w:r w:rsidRPr="00240A46">
        <w:t>- 300000 рублей – долгосрочный кредит банка;</w:t>
      </w:r>
    </w:p>
    <w:p w:rsidR="0068082C" w:rsidRPr="00240A46" w:rsidRDefault="0068082C" w:rsidP="0068082C">
      <w:pPr>
        <w:tabs>
          <w:tab w:val="left" w:pos="8565"/>
        </w:tabs>
      </w:pPr>
      <w:r w:rsidRPr="00240A46">
        <w:t>С расчетного счета организации перечислены денежные средства:</w:t>
      </w:r>
    </w:p>
    <w:p w:rsidR="0068082C" w:rsidRPr="00240A46" w:rsidRDefault="0068082C" w:rsidP="0068082C">
      <w:pPr>
        <w:tabs>
          <w:tab w:val="left" w:pos="8565"/>
        </w:tabs>
      </w:pPr>
      <w:r w:rsidRPr="00240A46">
        <w:t>- 15000 рублей поставщику за приобретенные материалы;</w:t>
      </w:r>
    </w:p>
    <w:p w:rsidR="0068082C" w:rsidRPr="00240A46" w:rsidRDefault="0068082C" w:rsidP="0068082C">
      <w:pPr>
        <w:tabs>
          <w:tab w:val="left" w:pos="8565"/>
        </w:tabs>
      </w:pPr>
      <w:r w:rsidRPr="00240A46">
        <w:t>- 17000 рублей – налоги в бюджет;</w:t>
      </w:r>
    </w:p>
    <w:p w:rsidR="0068082C" w:rsidRPr="00240A46" w:rsidRDefault="0068082C" w:rsidP="0068082C">
      <w:pPr>
        <w:tabs>
          <w:tab w:val="left" w:pos="8565"/>
        </w:tabs>
      </w:pPr>
      <w:r w:rsidRPr="00240A46">
        <w:t xml:space="preserve"> - 200000 рублей – заимодавцу возвращен краткосрочный кредит.</w:t>
      </w:r>
    </w:p>
    <w:p w:rsidR="0068082C" w:rsidRPr="00240A46" w:rsidRDefault="0068082C" w:rsidP="0068082C">
      <w:pPr>
        <w:tabs>
          <w:tab w:val="left" w:pos="8565"/>
        </w:tabs>
      </w:pPr>
      <w:r w:rsidRPr="00240A46">
        <w:rPr>
          <w:b/>
        </w:rPr>
        <w:t>Задача 4</w:t>
      </w:r>
      <w:proofErr w:type="gramStart"/>
      <w:r>
        <w:rPr>
          <w:b/>
        </w:rPr>
        <w:t xml:space="preserve"> </w:t>
      </w:r>
      <w:r w:rsidRPr="00240A46">
        <w:t>С</w:t>
      </w:r>
      <w:proofErr w:type="gramEnd"/>
      <w:r w:rsidRPr="00240A46">
        <w:t>оставить корреспонденцию счетов и определить курсовую разницу</w:t>
      </w:r>
    </w:p>
    <w:p w:rsidR="0068082C" w:rsidRPr="00240A46" w:rsidRDefault="0068082C" w:rsidP="0068082C">
      <w:pPr>
        <w:tabs>
          <w:tab w:val="left" w:pos="8565"/>
        </w:tabs>
      </w:pPr>
      <w:r w:rsidRPr="00240A46">
        <w:t>В кассе организации имеется остаток в кассе 50 долл. США по курсу 29,00 руб. С валютного счета получено 30 долл. США по курсу  30,00 руб. Выдано подотчет 60 долл. США по курсу 30,00 руб.</w:t>
      </w:r>
    </w:p>
    <w:p w:rsidR="0068082C" w:rsidRPr="00240A46" w:rsidRDefault="0068082C" w:rsidP="0068082C">
      <w:pPr>
        <w:tabs>
          <w:tab w:val="left" w:pos="8565"/>
        </w:tabs>
      </w:pPr>
      <w:r w:rsidRPr="00240A46">
        <w:t xml:space="preserve">Сдано на валютный счет 20 долларов США по курсу 30,20 руб. </w:t>
      </w:r>
    </w:p>
    <w:p w:rsidR="0068082C" w:rsidRPr="00240A46" w:rsidRDefault="0068082C" w:rsidP="0068082C">
      <w:pPr>
        <w:tabs>
          <w:tab w:val="left" w:pos="8565"/>
        </w:tabs>
      </w:pPr>
      <w:r w:rsidRPr="00240A46">
        <w:rPr>
          <w:b/>
        </w:rPr>
        <w:t>Задача 5</w:t>
      </w:r>
      <w:proofErr w:type="gramStart"/>
      <w:r>
        <w:rPr>
          <w:b/>
        </w:rPr>
        <w:t xml:space="preserve"> </w:t>
      </w:r>
      <w:r w:rsidRPr="00240A46">
        <w:t>О</w:t>
      </w:r>
      <w:proofErr w:type="gramEnd"/>
      <w:r w:rsidRPr="00240A46">
        <w:t>тразить на счетах бухгалтерского учета следующие операции:</w:t>
      </w:r>
    </w:p>
    <w:p w:rsidR="0068082C" w:rsidRPr="00240A46" w:rsidRDefault="0068082C" w:rsidP="0068082C">
      <w:pPr>
        <w:tabs>
          <w:tab w:val="left" w:pos="8565"/>
        </w:tabs>
      </w:pPr>
      <w:r w:rsidRPr="00240A46">
        <w:t xml:space="preserve">Организация приобрела станок стоимостью 60000 рублей, в том числе НДС 18%. Для доставки станка  организация воспользовалась услугами транспортной организации. Стоимость доставки станка – 4800 рублей, в том числе НДС 18%. Станок введен в эксплуатацию. Счета поставщика станка и транспортной организации оплачены. </w:t>
      </w:r>
    </w:p>
    <w:p w:rsidR="0068082C" w:rsidRPr="00240A46" w:rsidRDefault="0068082C" w:rsidP="0068082C">
      <w:pPr>
        <w:tabs>
          <w:tab w:val="left" w:pos="8565"/>
        </w:tabs>
      </w:pPr>
      <w:r w:rsidRPr="00240A46">
        <w:rPr>
          <w:b/>
        </w:rPr>
        <w:t>Задача</w:t>
      </w:r>
      <w:r w:rsidRPr="00240A46">
        <w:t xml:space="preserve"> 6</w:t>
      </w:r>
      <w:proofErr w:type="gramStart"/>
      <w:r>
        <w:t xml:space="preserve"> </w:t>
      </w:r>
      <w:r w:rsidRPr="00240A46">
        <w:t>О</w:t>
      </w:r>
      <w:proofErr w:type="gramEnd"/>
      <w:r w:rsidRPr="00240A46">
        <w:t>тразить  на счетах бухгалтерского учета следующие операции.</w:t>
      </w:r>
    </w:p>
    <w:p w:rsidR="0068082C" w:rsidRPr="00240A46" w:rsidRDefault="0068082C" w:rsidP="0068082C">
      <w:pPr>
        <w:tabs>
          <w:tab w:val="left" w:pos="8565"/>
        </w:tabs>
      </w:pPr>
      <w:r w:rsidRPr="00240A46">
        <w:t xml:space="preserve">Торговая организация заключила с поставщиком договор на поставку партии товара. Стоимость приобретаемых товаров – 240000 рублей </w:t>
      </w:r>
      <w:proofErr w:type="gramStart"/>
      <w:r w:rsidRPr="00240A46">
        <w:t xml:space="preserve">( </w:t>
      </w:r>
      <w:proofErr w:type="gramEnd"/>
      <w:r w:rsidRPr="00240A46">
        <w:t>в т. ч. НДС 18%)</w:t>
      </w:r>
    </w:p>
    <w:p w:rsidR="0068082C" w:rsidRPr="00240A46" w:rsidRDefault="0068082C" w:rsidP="0068082C">
      <w:pPr>
        <w:tabs>
          <w:tab w:val="left" w:pos="8565"/>
        </w:tabs>
      </w:pPr>
      <w:r w:rsidRPr="00240A46">
        <w:t>Товар получен торговой организацией. Денежные средства в оплату товара перечислены поставщику.</w:t>
      </w:r>
    </w:p>
    <w:p w:rsidR="0068082C" w:rsidRPr="00240A46" w:rsidRDefault="0068082C" w:rsidP="0068082C">
      <w:pPr>
        <w:tabs>
          <w:tab w:val="left" w:pos="8565"/>
        </w:tabs>
      </w:pPr>
      <w:r w:rsidRPr="00240A46">
        <w:rPr>
          <w:b/>
        </w:rPr>
        <w:t>Задача 7</w:t>
      </w:r>
      <w:proofErr w:type="gramStart"/>
      <w:r>
        <w:rPr>
          <w:b/>
        </w:rPr>
        <w:t xml:space="preserve"> </w:t>
      </w:r>
      <w:r w:rsidRPr="00240A46">
        <w:t>О</w:t>
      </w:r>
      <w:proofErr w:type="gramEnd"/>
      <w:r w:rsidRPr="00240A46">
        <w:t>тразить на счетах бухгалтерского учета следующие операции:</w:t>
      </w:r>
    </w:p>
    <w:p w:rsidR="0068082C" w:rsidRPr="00240A46" w:rsidRDefault="0068082C" w:rsidP="0068082C">
      <w:pPr>
        <w:tabs>
          <w:tab w:val="left" w:pos="8565"/>
        </w:tabs>
      </w:pPr>
      <w:r w:rsidRPr="00240A46">
        <w:t>В отчетном месяце организация ремонтирует производственное помещение. В организации предусмотрено создание резерва расходов на ремонт. Фактические расходы на ремонт составили:</w:t>
      </w:r>
    </w:p>
    <w:p w:rsidR="0068082C" w:rsidRPr="00240A46" w:rsidRDefault="0068082C" w:rsidP="0068082C">
      <w:pPr>
        <w:tabs>
          <w:tab w:val="left" w:pos="8565"/>
        </w:tabs>
      </w:pPr>
      <w:proofErr w:type="gramStart"/>
      <w:r w:rsidRPr="00240A46">
        <w:t>- затраты ремонтного цеха – 80000 рублей (в том числе стоимость материалов – 8000  рублей, амортизация основных средств – 12000  рублей, заработная плата (с отчислениями) рабочих, занятых ремонтом – 60000  рублей.)</w:t>
      </w:r>
      <w:proofErr w:type="gramEnd"/>
    </w:p>
    <w:p w:rsidR="0068082C" w:rsidRPr="00240A46" w:rsidRDefault="0068082C" w:rsidP="0068082C">
      <w:pPr>
        <w:tabs>
          <w:tab w:val="left" w:pos="8565"/>
        </w:tabs>
      </w:pPr>
      <w:r w:rsidRPr="00240A46">
        <w:t>- стоимость услуг сторонней ремонтной организации – 180000 рублей</w:t>
      </w:r>
      <w:proofErr w:type="gramStart"/>
      <w:r w:rsidRPr="00240A46">
        <w:t>.(</w:t>
      </w:r>
      <w:proofErr w:type="gramEnd"/>
      <w:r w:rsidRPr="00240A46">
        <w:t xml:space="preserve"> в том числе НДС 18%).</w:t>
      </w:r>
    </w:p>
    <w:p w:rsidR="0068082C" w:rsidRPr="00240A46" w:rsidRDefault="0068082C" w:rsidP="0068082C">
      <w:pPr>
        <w:tabs>
          <w:tab w:val="left" w:pos="8565"/>
        </w:tabs>
      </w:pPr>
      <w:r w:rsidRPr="00240A46">
        <w:rPr>
          <w:b/>
        </w:rPr>
        <w:t>Задача 8</w:t>
      </w:r>
      <w:proofErr w:type="gramStart"/>
      <w:r>
        <w:rPr>
          <w:b/>
        </w:rPr>
        <w:t xml:space="preserve"> </w:t>
      </w:r>
      <w:r w:rsidRPr="00240A46">
        <w:t>Н</w:t>
      </w:r>
      <w:proofErr w:type="gramEnd"/>
      <w:r w:rsidRPr="00240A46">
        <w:t>а основе данных по безвозмездной передаче основных средств определить связанные с ней издержки и финансовый результат от выбытия объекта. Составить бухгалтерские проводки.</w:t>
      </w:r>
    </w:p>
    <w:p w:rsidR="0068082C" w:rsidRPr="00240A46" w:rsidRDefault="0068082C" w:rsidP="0068082C">
      <w:pPr>
        <w:tabs>
          <w:tab w:val="left" w:pos="8565"/>
        </w:tabs>
      </w:pPr>
      <w:r w:rsidRPr="00240A46">
        <w:t>ОАО «Шарм» передало безвозмездн</w:t>
      </w:r>
      <w:proofErr w:type="gramStart"/>
      <w:r w:rsidRPr="00240A46">
        <w:t>о ООО</w:t>
      </w:r>
      <w:proofErr w:type="gramEnd"/>
      <w:r w:rsidRPr="00240A46">
        <w:t xml:space="preserve"> «Силуэт» производственное оборудование, первоначальная стоимость которого 140000 рублей. Сумма начисленной амортизации за время эксплуатации 122000 рублей Расходы ОАО «Шарм» по демонтажу и транспортировке оборудования составили:</w:t>
      </w:r>
    </w:p>
    <w:p w:rsidR="0068082C" w:rsidRPr="00240A46" w:rsidRDefault="0068082C" w:rsidP="0068082C">
      <w:pPr>
        <w:tabs>
          <w:tab w:val="left" w:pos="8565"/>
        </w:tabs>
      </w:pPr>
      <w:r w:rsidRPr="00240A46">
        <w:t>- начислена заработная плата рабочим, выполнившим демонтаж оборудования – 2000 рублей;</w:t>
      </w:r>
    </w:p>
    <w:p w:rsidR="0068082C" w:rsidRPr="00240A46" w:rsidRDefault="0068082C" w:rsidP="0068082C">
      <w:pPr>
        <w:tabs>
          <w:tab w:val="left" w:pos="8565"/>
        </w:tabs>
      </w:pPr>
      <w:r w:rsidRPr="00240A46">
        <w:t>- начислены страховые взносы во внебюджетные фонды в установленном размере с заработной платы</w:t>
      </w:r>
      <w:proofErr w:type="gramStart"/>
      <w:r w:rsidRPr="00240A46">
        <w:t xml:space="preserve"> - ?</w:t>
      </w:r>
      <w:proofErr w:type="gramEnd"/>
    </w:p>
    <w:p w:rsidR="0068082C" w:rsidRPr="00240A46" w:rsidRDefault="0068082C" w:rsidP="0068082C">
      <w:pPr>
        <w:tabs>
          <w:tab w:val="left" w:pos="8565"/>
        </w:tabs>
      </w:pPr>
      <w:r w:rsidRPr="00240A46">
        <w:t>- начислен в бюджет НДС по переданному безвозмездно производственному оборудованию</w:t>
      </w:r>
      <w:proofErr w:type="gramStart"/>
      <w:r w:rsidRPr="00240A46">
        <w:t xml:space="preserve"> - ?</w:t>
      </w:r>
      <w:proofErr w:type="gramEnd"/>
    </w:p>
    <w:p w:rsidR="0068082C" w:rsidRPr="00240A46" w:rsidRDefault="0068082C" w:rsidP="0068082C">
      <w:pPr>
        <w:tabs>
          <w:tab w:val="left" w:pos="8565"/>
        </w:tabs>
      </w:pPr>
      <w:r w:rsidRPr="00240A46">
        <w:t>(Рыночная стоимость передаваемого оборудования равна 17500 рублей).</w:t>
      </w:r>
    </w:p>
    <w:p w:rsidR="0068082C" w:rsidRPr="00240A46" w:rsidRDefault="0068082C" w:rsidP="0068082C">
      <w:pPr>
        <w:tabs>
          <w:tab w:val="left" w:pos="8565"/>
        </w:tabs>
      </w:pPr>
      <w:r w:rsidRPr="00240A46">
        <w:rPr>
          <w:b/>
        </w:rPr>
        <w:t>Задача 9</w:t>
      </w:r>
      <w:proofErr w:type="gramStart"/>
      <w:r>
        <w:rPr>
          <w:b/>
        </w:rPr>
        <w:t xml:space="preserve"> </w:t>
      </w:r>
      <w:r w:rsidRPr="00240A46">
        <w:t>Н</w:t>
      </w:r>
      <w:proofErr w:type="gramEnd"/>
      <w:r w:rsidRPr="00240A46">
        <w:t>а основе исходных данных отразить на счетах операции по учету аренды основных средств производственного назначения, оплату услуг аренды, их списание на издержки производства.</w:t>
      </w:r>
    </w:p>
    <w:p w:rsidR="0068082C" w:rsidRPr="00240A46" w:rsidRDefault="0068082C" w:rsidP="0068082C">
      <w:pPr>
        <w:tabs>
          <w:tab w:val="left" w:pos="8565"/>
        </w:tabs>
      </w:pPr>
      <w:r w:rsidRPr="00240A46">
        <w:t>По условиям заключенного договора аренды основных средств арендатор ООО «Якорь» производит предварительную оплату за услуги аренды поквартально. Сумма ежеквартальных платежей – 35400 рублей, в том числе НДС – 5400 рублей. В соответствии с выставленным счетом с расчетного счет</w:t>
      </w:r>
      <w:proofErr w:type="gramStart"/>
      <w:r w:rsidRPr="00240A46">
        <w:t>а ООО</w:t>
      </w:r>
      <w:proofErr w:type="gramEnd"/>
      <w:r w:rsidRPr="00240A46">
        <w:t xml:space="preserve"> «Якорь» перечислена арендная плата за 1 квартал 35400 рублей, в том числе НДС – 5400 рублей.</w:t>
      </w:r>
    </w:p>
    <w:p w:rsidR="0068082C" w:rsidRPr="00240A46" w:rsidRDefault="0068082C" w:rsidP="0068082C">
      <w:pPr>
        <w:tabs>
          <w:tab w:val="left" w:pos="8565"/>
        </w:tabs>
      </w:pPr>
      <w:r w:rsidRPr="00240A46">
        <w:t>Сумма арендной платы ежемесячно включалась ООО «Якорь» в издержки основного производства. НДС, указанный в расчетных документах, предъявленных к оплате арендодателем, учтен.</w:t>
      </w:r>
    </w:p>
    <w:p w:rsidR="0068082C" w:rsidRPr="00240A46" w:rsidRDefault="0068082C" w:rsidP="0068082C">
      <w:pPr>
        <w:tabs>
          <w:tab w:val="left" w:pos="8565"/>
        </w:tabs>
      </w:pPr>
      <w:r w:rsidRPr="00240A46">
        <w:rPr>
          <w:b/>
        </w:rPr>
        <w:t>Задача 10</w:t>
      </w:r>
      <w:proofErr w:type="gramStart"/>
      <w:r>
        <w:rPr>
          <w:b/>
        </w:rPr>
        <w:t xml:space="preserve"> </w:t>
      </w:r>
      <w:r w:rsidRPr="00240A46">
        <w:t>Н</w:t>
      </w:r>
      <w:proofErr w:type="gramEnd"/>
      <w:r w:rsidRPr="00240A46">
        <w:t>а основе данных учредительного договора о зачете в качестве взноса в уставный капитал исключительное право на изобретение, выполнить расчеты амортизации, отразить операции бухгалтерскими проводками.</w:t>
      </w:r>
    </w:p>
    <w:p w:rsidR="0068082C" w:rsidRPr="00240A46" w:rsidRDefault="0068082C" w:rsidP="0068082C">
      <w:pPr>
        <w:tabs>
          <w:tab w:val="left" w:pos="8565"/>
        </w:tabs>
      </w:pPr>
      <w:r w:rsidRPr="00240A46">
        <w:t xml:space="preserve">Учредительным договором ОАО «Альфа» предусмотрено, что один из учредителей в качестве  вклада в уставный капитал предоставляет ОАО исключительное право пользования изобретением с 05.07.12 г. Сроком на 10 лет (120 месяцев)  по договорной цене 950000 рублей. При составлении годового отчета за </w:t>
      </w:r>
      <w:smartTag w:uri="urn:schemas-microsoft-com:office:smarttags" w:element="metricconverter">
        <w:smartTagPr>
          <w:attr w:name="ProductID" w:val="2012 г"/>
        </w:smartTagPr>
        <w:r w:rsidRPr="00240A46">
          <w:t>2012 г</w:t>
        </w:r>
      </w:smartTag>
      <w:r w:rsidRPr="00240A46">
        <w:t>. сумма начисленной амортизации на оприходованное в качестве вклада в уставный капитал право использования изобретения составит ___________? рублей. Амортизация начисляется линейным способом.</w:t>
      </w:r>
    </w:p>
    <w:p w:rsidR="0068082C" w:rsidRPr="00240A46" w:rsidRDefault="0068082C" w:rsidP="0068082C">
      <w:pPr>
        <w:tabs>
          <w:tab w:val="left" w:pos="8565"/>
        </w:tabs>
      </w:pPr>
      <w:r w:rsidRPr="00240A46">
        <w:rPr>
          <w:b/>
        </w:rPr>
        <w:t>Задача</w:t>
      </w:r>
      <w:r w:rsidRPr="00240A46">
        <w:t xml:space="preserve"> 11</w:t>
      </w:r>
      <w:proofErr w:type="gramStart"/>
      <w:r>
        <w:t xml:space="preserve"> </w:t>
      </w:r>
      <w:r w:rsidRPr="00240A46">
        <w:t>О</w:t>
      </w:r>
      <w:proofErr w:type="gramEnd"/>
      <w:r w:rsidRPr="00240A46">
        <w:t>пределить первоначальную стоимость установки и составить бухгалтерские проводки.</w:t>
      </w:r>
    </w:p>
    <w:p w:rsidR="0068082C" w:rsidRPr="00240A46" w:rsidRDefault="0068082C" w:rsidP="0068082C">
      <w:pPr>
        <w:tabs>
          <w:tab w:val="left" w:pos="8565"/>
        </w:tabs>
      </w:pPr>
      <w:r w:rsidRPr="00240A46">
        <w:t xml:space="preserve">ООО «Луч» приобрело энергетическую установку за 82600 рублей </w:t>
      </w:r>
      <w:proofErr w:type="gramStart"/>
      <w:r w:rsidRPr="00240A46">
        <w:t xml:space="preserve">( </w:t>
      </w:r>
      <w:proofErr w:type="gramEnd"/>
      <w:r w:rsidRPr="00240A46">
        <w:t>в т.ч. НДС 18%). Транспортировка оборудования произведена агентом по снабжению, расходы составили 2500 рублей и были оплачены за счет подотчетной суммы. Монтаж установки осуществлен собственными силами. Затраты на монтаж составили:</w:t>
      </w:r>
    </w:p>
    <w:p w:rsidR="0068082C" w:rsidRPr="00240A46" w:rsidRDefault="0068082C" w:rsidP="0068082C">
      <w:pPr>
        <w:tabs>
          <w:tab w:val="left" w:pos="8565"/>
        </w:tabs>
      </w:pPr>
      <w:r w:rsidRPr="00240A46">
        <w:t>- стоимость израсходованных материалов – 1720 руб.</w:t>
      </w:r>
    </w:p>
    <w:p w:rsidR="0068082C" w:rsidRPr="00240A46" w:rsidRDefault="0068082C" w:rsidP="0068082C">
      <w:pPr>
        <w:tabs>
          <w:tab w:val="left" w:pos="8565"/>
        </w:tabs>
      </w:pPr>
      <w:r w:rsidRPr="00240A46">
        <w:t xml:space="preserve">- стоимость </w:t>
      </w:r>
      <w:proofErr w:type="spellStart"/>
      <w:r w:rsidRPr="00240A46">
        <w:t>специнструмента</w:t>
      </w:r>
      <w:proofErr w:type="spellEnd"/>
      <w:r w:rsidRPr="00240A46">
        <w:t xml:space="preserve"> – 1280 руб.</w:t>
      </w:r>
    </w:p>
    <w:p w:rsidR="0068082C" w:rsidRPr="00240A46" w:rsidRDefault="0068082C" w:rsidP="0068082C">
      <w:pPr>
        <w:tabs>
          <w:tab w:val="left" w:pos="8565"/>
        </w:tabs>
      </w:pPr>
      <w:r w:rsidRPr="00240A46">
        <w:t>- з/плата работников, выполнивших монтаж – 3200 руб.</w:t>
      </w:r>
    </w:p>
    <w:p w:rsidR="0068082C" w:rsidRPr="00240A46" w:rsidRDefault="0068082C" w:rsidP="0068082C">
      <w:pPr>
        <w:tabs>
          <w:tab w:val="left" w:pos="8565"/>
        </w:tabs>
      </w:pPr>
      <w:r w:rsidRPr="00240A46">
        <w:t>- сумма начисленных взносов на социальное страхование и обеспечение – 832 руб.</w:t>
      </w:r>
    </w:p>
    <w:p w:rsidR="0068082C" w:rsidRPr="00240A46" w:rsidRDefault="0068082C" w:rsidP="0068082C">
      <w:pPr>
        <w:tabs>
          <w:tab w:val="left" w:pos="8565"/>
        </w:tabs>
      </w:pPr>
      <w:r w:rsidRPr="00240A46">
        <w:rPr>
          <w:b/>
        </w:rPr>
        <w:t>Задача 12</w:t>
      </w:r>
      <w:proofErr w:type="gramStart"/>
      <w:r>
        <w:rPr>
          <w:b/>
        </w:rPr>
        <w:t xml:space="preserve"> </w:t>
      </w:r>
      <w:r w:rsidRPr="00240A46">
        <w:t>Н</w:t>
      </w:r>
      <w:proofErr w:type="gramEnd"/>
      <w:r w:rsidRPr="00240A46">
        <w:t>а основе исходных данных отразить на счетах операции по учету предоставленных займов и начислению процентов по ним.</w:t>
      </w:r>
    </w:p>
    <w:p w:rsidR="0068082C" w:rsidRPr="006C063B" w:rsidRDefault="0068082C" w:rsidP="0068082C">
      <w:pPr>
        <w:tabs>
          <w:tab w:val="left" w:pos="8565"/>
        </w:tabs>
      </w:pPr>
      <w:r w:rsidRPr="00240A46">
        <w:t>ЗАО «Весна» предоставила ЗАО «Омега» заем на сумму 1000000 рублей, сроком на 3 месяца по 20% годовых. Согласно договору займа проценты начисляются и выплачиваются заемщиком в конце каждого месяца.</w:t>
      </w:r>
    </w:p>
    <w:p w:rsidR="0068082C" w:rsidRPr="00240A46" w:rsidRDefault="0068082C" w:rsidP="0068082C">
      <w:pPr>
        <w:tabs>
          <w:tab w:val="left" w:pos="8565"/>
        </w:tabs>
      </w:pPr>
      <w:r w:rsidRPr="00240A46">
        <w:rPr>
          <w:b/>
        </w:rPr>
        <w:t>Задача 13</w:t>
      </w:r>
      <w:proofErr w:type="gramStart"/>
      <w:r>
        <w:rPr>
          <w:b/>
        </w:rPr>
        <w:t xml:space="preserve"> </w:t>
      </w:r>
      <w:r w:rsidRPr="00240A46">
        <w:t>Н</w:t>
      </w:r>
      <w:proofErr w:type="gramEnd"/>
      <w:r w:rsidRPr="00240A46">
        <w:t>а основе исходных данных определить стоимость расхода материалов за отчетный месяц и остатки на конец месяца:</w:t>
      </w:r>
    </w:p>
    <w:p w:rsidR="0068082C" w:rsidRPr="00240A46" w:rsidRDefault="0068082C" w:rsidP="0068082C">
      <w:pPr>
        <w:tabs>
          <w:tab w:val="left" w:pos="8565"/>
        </w:tabs>
      </w:pPr>
      <w:r w:rsidRPr="00240A46">
        <w:t>- по способу ФИФО</w:t>
      </w:r>
    </w:p>
    <w:p w:rsidR="0068082C" w:rsidRPr="00240A46" w:rsidRDefault="0068082C" w:rsidP="0068082C">
      <w:pPr>
        <w:tabs>
          <w:tab w:val="left" w:pos="8565"/>
        </w:tabs>
      </w:pPr>
      <w:r w:rsidRPr="00240A46">
        <w:t>- по средней себестоимости.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41"/>
        <w:gridCol w:w="2393"/>
        <w:gridCol w:w="2393"/>
      </w:tblGrid>
      <w:tr w:rsidR="0068082C" w:rsidRPr="00240A46" w:rsidTr="0023131D">
        <w:tc>
          <w:tcPr>
            <w:tcW w:w="2988" w:type="dxa"/>
          </w:tcPr>
          <w:p w:rsidR="0068082C" w:rsidRPr="00240A46" w:rsidRDefault="0068082C" w:rsidP="0023131D">
            <w:pPr>
              <w:tabs>
                <w:tab w:val="left" w:pos="8565"/>
              </w:tabs>
            </w:pPr>
            <w:r w:rsidRPr="00240A46">
              <w:t>Показатели</w:t>
            </w:r>
          </w:p>
        </w:tc>
        <w:tc>
          <w:tcPr>
            <w:tcW w:w="1141" w:type="dxa"/>
          </w:tcPr>
          <w:p w:rsidR="0068082C" w:rsidRPr="00240A46" w:rsidRDefault="0068082C" w:rsidP="0023131D">
            <w:pPr>
              <w:tabs>
                <w:tab w:val="left" w:pos="8565"/>
              </w:tabs>
            </w:pPr>
            <w:r w:rsidRPr="00240A46">
              <w:t>Кол-во единиц</w:t>
            </w:r>
          </w:p>
        </w:tc>
        <w:tc>
          <w:tcPr>
            <w:tcW w:w="2393" w:type="dxa"/>
          </w:tcPr>
          <w:p w:rsidR="0068082C" w:rsidRPr="00240A46" w:rsidRDefault="0068082C" w:rsidP="0023131D">
            <w:pPr>
              <w:tabs>
                <w:tab w:val="left" w:pos="8565"/>
              </w:tabs>
            </w:pPr>
            <w:r w:rsidRPr="00240A46">
              <w:t xml:space="preserve">Цена </w:t>
            </w:r>
            <w:proofErr w:type="spellStart"/>
            <w:r w:rsidRPr="00240A46">
              <w:t>единицы</w:t>
            </w:r>
            <w:proofErr w:type="gramStart"/>
            <w:r w:rsidRPr="00240A46">
              <w:t>,р</w:t>
            </w:r>
            <w:proofErr w:type="gramEnd"/>
            <w:r w:rsidRPr="00240A46">
              <w:t>уб</w:t>
            </w:r>
            <w:proofErr w:type="spellEnd"/>
            <w:r w:rsidRPr="00240A46">
              <w:t>.</w:t>
            </w:r>
          </w:p>
        </w:tc>
        <w:tc>
          <w:tcPr>
            <w:tcW w:w="2393" w:type="dxa"/>
          </w:tcPr>
          <w:p w:rsidR="0068082C" w:rsidRPr="00240A46" w:rsidRDefault="0068082C" w:rsidP="0023131D">
            <w:pPr>
              <w:tabs>
                <w:tab w:val="left" w:pos="8565"/>
              </w:tabs>
            </w:pPr>
            <w:r w:rsidRPr="00240A46">
              <w:t>Сумма, руб.</w:t>
            </w:r>
          </w:p>
        </w:tc>
      </w:tr>
      <w:tr w:rsidR="0068082C" w:rsidRPr="00240A46" w:rsidTr="0023131D">
        <w:tc>
          <w:tcPr>
            <w:tcW w:w="2988" w:type="dxa"/>
          </w:tcPr>
          <w:p w:rsidR="0068082C" w:rsidRPr="00240A46" w:rsidRDefault="0068082C" w:rsidP="0023131D">
            <w:pPr>
              <w:tabs>
                <w:tab w:val="left" w:pos="8565"/>
              </w:tabs>
            </w:pPr>
            <w:r w:rsidRPr="00240A46">
              <w:t>Остаток материалов на 1 сентября</w:t>
            </w:r>
          </w:p>
        </w:tc>
        <w:tc>
          <w:tcPr>
            <w:tcW w:w="1141" w:type="dxa"/>
          </w:tcPr>
          <w:p w:rsidR="0068082C" w:rsidRPr="00240A46" w:rsidRDefault="0068082C" w:rsidP="0023131D">
            <w:pPr>
              <w:tabs>
                <w:tab w:val="left" w:pos="8565"/>
              </w:tabs>
            </w:pPr>
            <w:r w:rsidRPr="00240A46">
              <w:t>25</w:t>
            </w:r>
          </w:p>
        </w:tc>
        <w:tc>
          <w:tcPr>
            <w:tcW w:w="2393" w:type="dxa"/>
          </w:tcPr>
          <w:p w:rsidR="0068082C" w:rsidRPr="00240A46" w:rsidRDefault="0068082C" w:rsidP="0023131D">
            <w:pPr>
              <w:tabs>
                <w:tab w:val="left" w:pos="8565"/>
              </w:tabs>
            </w:pPr>
            <w:r w:rsidRPr="00240A46">
              <w:t>100</w:t>
            </w:r>
          </w:p>
        </w:tc>
        <w:tc>
          <w:tcPr>
            <w:tcW w:w="2393" w:type="dxa"/>
          </w:tcPr>
          <w:p w:rsidR="0068082C" w:rsidRPr="00240A46" w:rsidRDefault="0068082C" w:rsidP="0023131D">
            <w:pPr>
              <w:tabs>
                <w:tab w:val="left" w:pos="8565"/>
              </w:tabs>
            </w:pPr>
            <w:r w:rsidRPr="00240A46">
              <w:t>2500</w:t>
            </w:r>
          </w:p>
        </w:tc>
      </w:tr>
      <w:tr w:rsidR="0068082C" w:rsidRPr="00240A46" w:rsidTr="0023131D">
        <w:tc>
          <w:tcPr>
            <w:tcW w:w="2988" w:type="dxa"/>
          </w:tcPr>
          <w:p w:rsidR="0068082C" w:rsidRPr="00240A46" w:rsidRDefault="0068082C" w:rsidP="0023131D">
            <w:pPr>
              <w:tabs>
                <w:tab w:val="left" w:pos="8565"/>
              </w:tabs>
            </w:pPr>
            <w:r w:rsidRPr="00240A46">
              <w:t>Поступили материалы:</w:t>
            </w:r>
          </w:p>
          <w:p w:rsidR="0068082C" w:rsidRPr="00240A46" w:rsidRDefault="0068082C" w:rsidP="0023131D">
            <w:pPr>
              <w:tabs>
                <w:tab w:val="left" w:pos="8565"/>
              </w:tabs>
            </w:pPr>
            <w:r w:rsidRPr="00240A46">
              <w:t>12.09 первая партия</w:t>
            </w:r>
          </w:p>
          <w:p w:rsidR="0068082C" w:rsidRPr="00240A46" w:rsidRDefault="0068082C" w:rsidP="0023131D">
            <w:pPr>
              <w:tabs>
                <w:tab w:val="left" w:pos="8565"/>
              </w:tabs>
            </w:pPr>
            <w:r w:rsidRPr="00240A46">
              <w:t>21.09 вторая партия</w:t>
            </w:r>
          </w:p>
          <w:p w:rsidR="0068082C" w:rsidRPr="00240A46" w:rsidRDefault="0068082C" w:rsidP="0023131D">
            <w:pPr>
              <w:tabs>
                <w:tab w:val="left" w:pos="8565"/>
              </w:tabs>
            </w:pPr>
            <w:r w:rsidRPr="00240A46">
              <w:t>29.09 третья партия</w:t>
            </w:r>
          </w:p>
        </w:tc>
        <w:tc>
          <w:tcPr>
            <w:tcW w:w="1141" w:type="dxa"/>
          </w:tcPr>
          <w:p w:rsidR="0068082C" w:rsidRPr="00240A46" w:rsidRDefault="0068082C" w:rsidP="0023131D">
            <w:pPr>
              <w:tabs>
                <w:tab w:val="left" w:pos="8565"/>
              </w:tabs>
            </w:pPr>
          </w:p>
          <w:p w:rsidR="0068082C" w:rsidRPr="00240A46" w:rsidRDefault="0068082C" w:rsidP="0023131D">
            <w:pPr>
              <w:tabs>
                <w:tab w:val="left" w:pos="8565"/>
              </w:tabs>
            </w:pPr>
            <w:r w:rsidRPr="00240A46">
              <w:t>45</w:t>
            </w:r>
          </w:p>
          <w:p w:rsidR="0068082C" w:rsidRPr="00240A46" w:rsidRDefault="0068082C" w:rsidP="0023131D">
            <w:pPr>
              <w:tabs>
                <w:tab w:val="left" w:pos="8565"/>
              </w:tabs>
            </w:pPr>
            <w:r w:rsidRPr="00240A46">
              <w:t>20</w:t>
            </w:r>
          </w:p>
          <w:p w:rsidR="0068082C" w:rsidRPr="00240A46" w:rsidRDefault="0068082C" w:rsidP="0023131D">
            <w:pPr>
              <w:tabs>
                <w:tab w:val="left" w:pos="8565"/>
              </w:tabs>
            </w:pPr>
            <w:r w:rsidRPr="00240A46">
              <w:t>67</w:t>
            </w:r>
          </w:p>
        </w:tc>
        <w:tc>
          <w:tcPr>
            <w:tcW w:w="2393" w:type="dxa"/>
          </w:tcPr>
          <w:p w:rsidR="0068082C" w:rsidRPr="00240A46" w:rsidRDefault="0068082C" w:rsidP="0023131D">
            <w:pPr>
              <w:tabs>
                <w:tab w:val="left" w:pos="8565"/>
              </w:tabs>
            </w:pPr>
          </w:p>
          <w:p w:rsidR="0068082C" w:rsidRPr="00240A46" w:rsidRDefault="0068082C" w:rsidP="0023131D">
            <w:pPr>
              <w:tabs>
                <w:tab w:val="left" w:pos="8565"/>
              </w:tabs>
            </w:pPr>
            <w:r w:rsidRPr="00240A46">
              <w:t>100</w:t>
            </w:r>
          </w:p>
          <w:p w:rsidR="0068082C" w:rsidRPr="00240A46" w:rsidRDefault="0068082C" w:rsidP="0023131D">
            <w:pPr>
              <w:tabs>
                <w:tab w:val="left" w:pos="8565"/>
              </w:tabs>
            </w:pPr>
            <w:r w:rsidRPr="00240A46">
              <w:t>135</w:t>
            </w:r>
          </w:p>
          <w:p w:rsidR="0068082C" w:rsidRPr="00240A46" w:rsidRDefault="0068082C" w:rsidP="0023131D">
            <w:pPr>
              <w:tabs>
                <w:tab w:val="left" w:pos="8565"/>
              </w:tabs>
            </w:pPr>
            <w:r w:rsidRPr="00240A46">
              <w:t>125</w:t>
            </w:r>
          </w:p>
        </w:tc>
        <w:tc>
          <w:tcPr>
            <w:tcW w:w="2393" w:type="dxa"/>
          </w:tcPr>
          <w:p w:rsidR="0068082C" w:rsidRPr="00240A46" w:rsidRDefault="0068082C" w:rsidP="0023131D">
            <w:pPr>
              <w:tabs>
                <w:tab w:val="left" w:pos="8565"/>
              </w:tabs>
            </w:pPr>
          </w:p>
          <w:p w:rsidR="0068082C" w:rsidRPr="00240A46" w:rsidRDefault="0068082C" w:rsidP="0023131D">
            <w:pPr>
              <w:tabs>
                <w:tab w:val="left" w:pos="8565"/>
              </w:tabs>
            </w:pPr>
            <w:r w:rsidRPr="00240A46">
              <w:t>4500</w:t>
            </w:r>
          </w:p>
          <w:p w:rsidR="0068082C" w:rsidRPr="00240A46" w:rsidRDefault="0068082C" w:rsidP="0023131D">
            <w:pPr>
              <w:tabs>
                <w:tab w:val="left" w:pos="8565"/>
              </w:tabs>
            </w:pPr>
            <w:r w:rsidRPr="00240A46">
              <w:t>2700</w:t>
            </w:r>
          </w:p>
          <w:p w:rsidR="0068082C" w:rsidRPr="00240A46" w:rsidRDefault="0068082C" w:rsidP="0023131D">
            <w:pPr>
              <w:tabs>
                <w:tab w:val="left" w:pos="8565"/>
              </w:tabs>
            </w:pPr>
            <w:r w:rsidRPr="00240A46">
              <w:t>8375</w:t>
            </w:r>
          </w:p>
        </w:tc>
      </w:tr>
      <w:tr w:rsidR="0068082C" w:rsidRPr="00240A46" w:rsidTr="0023131D">
        <w:tc>
          <w:tcPr>
            <w:tcW w:w="2988" w:type="dxa"/>
          </w:tcPr>
          <w:p w:rsidR="0068082C" w:rsidRPr="00240A46" w:rsidRDefault="0068082C" w:rsidP="0023131D">
            <w:pPr>
              <w:tabs>
                <w:tab w:val="left" w:pos="8565"/>
              </w:tabs>
            </w:pPr>
            <w:r w:rsidRPr="00240A46">
              <w:t>Итого поступило за месяц</w:t>
            </w:r>
          </w:p>
        </w:tc>
        <w:tc>
          <w:tcPr>
            <w:tcW w:w="1141" w:type="dxa"/>
          </w:tcPr>
          <w:p w:rsidR="0068082C" w:rsidRPr="00240A46" w:rsidRDefault="0068082C" w:rsidP="0023131D">
            <w:pPr>
              <w:tabs>
                <w:tab w:val="left" w:pos="8565"/>
              </w:tabs>
            </w:pPr>
            <w:r w:rsidRPr="00240A46">
              <w:t>132</w:t>
            </w:r>
          </w:p>
        </w:tc>
        <w:tc>
          <w:tcPr>
            <w:tcW w:w="2393" w:type="dxa"/>
          </w:tcPr>
          <w:p w:rsidR="0068082C" w:rsidRPr="00240A46" w:rsidRDefault="0068082C" w:rsidP="0023131D">
            <w:pPr>
              <w:tabs>
                <w:tab w:val="left" w:pos="8565"/>
              </w:tabs>
            </w:pPr>
          </w:p>
        </w:tc>
        <w:tc>
          <w:tcPr>
            <w:tcW w:w="2393" w:type="dxa"/>
          </w:tcPr>
          <w:p w:rsidR="0068082C" w:rsidRPr="00240A46" w:rsidRDefault="0068082C" w:rsidP="0023131D">
            <w:pPr>
              <w:tabs>
                <w:tab w:val="left" w:pos="8565"/>
              </w:tabs>
            </w:pPr>
            <w:r w:rsidRPr="00240A46">
              <w:t>15575</w:t>
            </w:r>
          </w:p>
        </w:tc>
      </w:tr>
      <w:tr w:rsidR="0068082C" w:rsidRPr="00240A46" w:rsidTr="0023131D">
        <w:tc>
          <w:tcPr>
            <w:tcW w:w="2988" w:type="dxa"/>
          </w:tcPr>
          <w:p w:rsidR="0068082C" w:rsidRPr="00240A46" w:rsidRDefault="0068082C" w:rsidP="0023131D">
            <w:pPr>
              <w:tabs>
                <w:tab w:val="left" w:pos="8565"/>
              </w:tabs>
            </w:pPr>
            <w:r w:rsidRPr="00240A46">
              <w:t>Отпущено материалов в производство за месяц:</w:t>
            </w:r>
          </w:p>
          <w:p w:rsidR="0068082C" w:rsidRPr="00240A46" w:rsidRDefault="0068082C" w:rsidP="0023131D">
            <w:pPr>
              <w:tabs>
                <w:tab w:val="left" w:pos="8565"/>
              </w:tabs>
            </w:pPr>
            <w:r w:rsidRPr="00240A46">
              <w:t>- по методу ФИФО</w:t>
            </w:r>
          </w:p>
          <w:p w:rsidR="0068082C" w:rsidRPr="00240A46" w:rsidRDefault="0068082C" w:rsidP="0023131D">
            <w:pPr>
              <w:tabs>
                <w:tab w:val="left" w:pos="8565"/>
              </w:tabs>
            </w:pPr>
            <w:r w:rsidRPr="00240A46">
              <w:t>- по средней себестоимости</w:t>
            </w:r>
          </w:p>
        </w:tc>
        <w:tc>
          <w:tcPr>
            <w:tcW w:w="1141" w:type="dxa"/>
          </w:tcPr>
          <w:p w:rsidR="0068082C" w:rsidRPr="00240A46" w:rsidRDefault="0068082C" w:rsidP="0023131D">
            <w:pPr>
              <w:tabs>
                <w:tab w:val="left" w:pos="8565"/>
              </w:tabs>
            </w:pPr>
          </w:p>
          <w:p w:rsidR="0068082C" w:rsidRPr="00240A46" w:rsidRDefault="0068082C" w:rsidP="0023131D">
            <w:pPr>
              <w:tabs>
                <w:tab w:val="left" w:pos="8565"/>
              </w:tabs>
            </w:pPr>
          </w:p>
          <w:p w:rsidR="0068082C" w:rsidRPr="00240A46" w:rsidRDefault="0068082C" w:rsidP="0023131D">
            <w:pPr>
              <w:tabs>
                <w:tab w:val="left" w:pos="8565"/>
              </w:tabs>
            </w:pPr>
            <w:r w:rsidRPr="00240A46">
              <w:t>135</w:t>
            </w:r>
          </w:p>
          <w:p w:rsidR="0068082C" w:rsidRPr="00240A46" w:rsidRDefault="0068082C" w:rsidP="0023131D">
            <w:pPr>
              <w:tabs>
                <w:tab w:val="left" w:pos="8565"/>
              </w:tabs>
            </w:pPr>
          </w:p>
          <w:p w:rsidR="0068082C" w:rsidRPr="00240A46" w:rsidRDefault="0068082C" w:rsidP="0023131D">
            <w:pPr>
              <w:tabs>
                <w:tab w:val="left" w:pos="8565"/>
              </w:tabs>
            </w:pPr>
            <w:r w:rsidRPr="00240A46">
              <w:t>135</w:t>
            </w:r>
          </w:p>
        </w:tc>
        <w:tc>
          <w:tcPr>
            <w:tcW w:w="2393" w:type="dxa"/>
          </w:tcPr>
          <w:p w:rsidR="0068082C" w:rsidRPr="00240A46" w:rsidRDefault="0068082C" w:rsidP="0023131D">
            <w:pPr>
              <w:tabs>
                <w:tab w:val="left" w:pos="8565"/>
              </w:tabs>
            </w:pPr>
          </w:p>
        </w:tc>
        <w:tc>
          <w:tcPr>
            <w:tcW w:w="2393" w:type="dxa"/>
          </w:tcPr>
          <w:p w:rsidR="0068082C" w:rsidRPr="00240A46" w:rsidRDefault="0068082C" w:rsidP="0023131D">
            <w:pPr>
              <w:tabs>
                <w:tab w:val="left" w:pos="8565"/>
              </w:tabs>
            </w:pPr>
          </w:p>
        </w:tc>
      </w:tr>
      <w:tr w:rsidR="0068082C" w:rsidRPr="00240A46" w:rsidTr="0023131D">
        <w:tc>
          <w:tcPr>
            <w:tcW w:w="2988" w:type="dxa"/>
          </w:tcPr>
          <w:p w:rsidR="0068082C" w:rsidRPr="00240A46" w:rsidRDefault="0068082C" w:rsidP="0023131D">
            <w:pPr>
              <w:tabs>
                <w:tab w:val="left" w:pos="8565"/>
              </w:tabs>
            </w:pPr>
            <w:r w:rsidRPr="00240A46">
              <w:t>Остаток материалов на 30 сентября:- по методу ФИФО</w:t>
            </w:r>
          </w:p>
          <w:p w:rsidR="0068082C" w:rsidRPr="00240A46" w:rsidRDefault="0068082C" w:rsidP="0023131D">
            <w:pPr>
              <w:tabs>
                <w:tab w:val="left" w:pos="8565"/>
              </w:tabs>
            </w:pPr>
            <w:r w:rsidRPr="00240A46">
              <w:t>- по средней себестоимости</w:t>
            </w:r>
          </w:p>
        </w:tc>
        <w:tc>
          <w:tcPr>
            <w:tcW w:w="1141" w:type="dxa"/>
          </w:tcPr>
          <w:p w:rsidR="0068082C" w:rsidRPr="00240A46" w:rsidRDefault="0068082C" w:rsidP="0023131D">
            <w:pPr>
              <w:tabs>
                <w:tab w:val="left" w:pos="8565"/>
              </w:tabs>
            </w:pPr>
          </w:p>
          <w:p w:rsidR="0068082C" w:rsidRPr="00240A46" w:rsidRDefault="0068082C" w:rsidP="0023131D">
            <w:pPr>
              <w:tabs>
                <w:tab w:val="left" w:pos="8565"/>
              </w:tabs>
            </w:pPr>
            <w:r w:rsidRPr="00240A46">
              <w:t>?</w:t>
            </w:r>
          </w:p>
          <w:p w:rsidR="0068082C" w:rsidRPr="00240A46" w:rsidRDefault="0068082C" w:rsidP="0023131D">
            <w:pPr>
              <w:tabs>
                <w:tab w:val="left" w:pos="8565"/>
              </w:tabs>
            </w:pPr>
          </w:p>
          <w:p w:rsidR="0068082C" w:rsidRPr="00240A46" w:rsidRDefault="0068082C" w:rsidP="0023131D">
            <w:pPr>
              <w:tabs>
                <w:tab w:val="left" w:pos="8565"/>
              </w:tabs>
            </w:pPr>
            <w:r w:rsidRPr="00240A46">
              <w:t>?</w:t>
            </w:r>
          </w:p>
        </w:tc>
        <w:tc>
          <w:tcPr>
            <w:tcW w:w="2393" w:type="dxa"/>
          </w:tcPr>
          <w:p w:rsidR="0068082C" w:rsidRPr="00240A46" w:rsidRDefault="0068082C" w:rsidP="0023131D">
            <w:pPr>
              <w:tabs>
                <w:tab w:val="left" w:pos="8565"/>
              </w:tabs>
            </w:pPr>
          </w:p>
          <w:p w:rsidR="0068082C" w:rsidRPr="00240A46" w:rsidRDefault="0068082C" w:rsidP="0023131D">
            <w:pPr>
              <w:tabs>
                <w:tab w:val="left" w:pos="8565"/>
              </w:tabs>
            </w:pPr>
            <w:r w:rsidRPr="00240A46">
              <w:t>?</w:t>
            </w:r>
          </w:p>
          <w:p w:rsidR="0068082C" w:rsidRPr="00240A46" w:rsidRDefault="0068082C" w:rsidP="0023131D">
            <w:pPr>
              <w:tabs>
                <w:tab w:val="left" w:pos="8565"/>
              </w:tabs>
            </w:pPr>
          </w:p>
          <w:p w:rsidR="0068082C" w:rsidRPr="00240A46" w:rsidRDefault="0068082C" w:rsidP="0023131D">
            <w:pPr>
              <w:tabs>
                <w:tab w:val="left" w:pos="8565"/>
              </w:tabs>
            </w:pPr>
            <w:r w:rsidRPr="00240A46">
              <w:t>?</w:t>
            </w:r>
          </w:p>
        </w:tc>
        <w:tc>
          <w:tcPr>
            <w:tcW w:w="2393" w:type="dxa"/>
          </w:tcPr>
          <w:p w:rsidR="0068082C" w:rsidRPr="00240A46" w:rsidRDefault="0068082C" w:rsidP="0023131D">
            <w:pPr>
              <w:tabs>
                <w:tab w:val="left" w:pos="8565"/>
              </w:tabs>
            </w:pPr>
          </w:p>
          <w:p w:rsidR="0068082C" w:rsidRPr="00240A46" w:rsidRDefault="0068082C" w:rsidP="0023131D">
            <w:pPr>
              <w:tabs>
                <w:tab w:val="left" w:pos="8565"/>
              </w:tabs>
            </w:pPr>
            <w:r w:rsidRPr="00240A46">
              <w:t>?</w:t>
            </w:r>
          </w:p>
          <w:p w:rsidR="0068082C" w:rsidRPr="00240A46" w:rsidRDefault="0068082C" w:rsidP="0023131D">
            <w:pPr>
              <w:tabs>
                <w:tab w:val="left" w:pos="8565"/>
              </w:tabs>
            </w:pPr>
          </w:p>
          <w:p w:rsidR="0068082C" w:rsidRPr="00240A46" w:rsidRDefault="0068082C" w:rsidP="0023131D">
            <w:pPr>
              <w:tabs>
                <w:tab w:val="left" w:pos="8565"/>
              </w:tabs>
            </w:pPr>
            <w:r w:rsidRPr="00240A46">
              <w:t>?</w:t>
            </w:r>
          </w:p>
        </w:tc>
      </w:tr>
    </w:tbl>
    <w:p w:rsidR="0068082C" w:rsidRPr="00240A46" w:rsidRDefault="0068082C" w:rsidP="0068082C">
      <w:pPr>
        <w:tabs>
          <w:tab w:val="left" w:pos="8565"/>
        </w:tabs>
      </w:pPr>
    </w:p>
    <w:p w:rsidR="0068082C" w:rsidRPr="00240A46" w:rsidRDefault="0068082C" w:rsidP="0068082C">
      <w:pPr>
        <w:tabs>
          <w:tab w:val="left" w:pos="8565"/>
        </w:tabs>
      </w:pPr>
      <w:r w:rsidRPr="00240A46">
        <w:rPr>
          <w:b/>
        </w:rPr>
        <w:t>Задача 14</w:t>
      </w:r>
      <w:proofErr w:type="gramStart"/>
      <w:r>
        <w:rPr>
          <w:b/>
        </w:rPr>
        <w:t xml:space="preserve"> </w:t>
      </w:r>
      <w:r w:rsidRPr="00240A46">
        <w:t>Н</w:t>
      </w:r>
      <w:proofErr w:type="gramEnd"/>
      <w:r w:rsidRPr="00240A46">
        <w:t>а основе исходных данных определить себестоимость приобретенных материалов, сумму предъявленной претензии поставщику, составить бухгалтерские проводки.</w:t>
      </w:r>
    </w:p>
    <w:p w:rsidR="0068082C" w:rsidRPr="00240A46" w:rsidRDefault="0068082C" w:rsidP="0068082C">
      <w:pPr>
        <w:tabs>
          <w:tab w:val="left" w:pos="8565"/>
        </w:tabs>
      </w:pPr>
      <w:r w:rsidRPr="00240A46">
        <w:t xml:space="preserve">Согласно заключенному договору поступила предварительно оплаченная с расчетного счета партия белой эмали в количестве 1000 банок, весом нетто </w:t>
      </w:r>
      <w:smartTag w:uri="urn:schemas-microsoft-com:office:smarttags" w:element="metricconverter">
        <w:smartTagPr>
          <w:attr w:name="ProductID" w:val="3 кг"/>
        </w:smartTagPr>
        <w:r w:rsidRPr="00240A46">
          <w:t>3 кг</w:t>
        </w:r>
      </w:smartTag>
      <w:r w:rsidRPr="00240A46">
        <w:t xml:space="preserve"> по цене 153,40 руб. за одну банку на сумму 153400 рублей, в том числе:</w:t>
      </w:r>
    </w:p>
    <w:p w:rsidR="0068082C" w:rsidRPr="00240A46" w:rsidRDefault="0068082C" w:rsidP="0068082C">
      <w:pPr>
        <w:tabs>
          <w:tab w:val="left" w:pos="8565"/>
        </w:tabs>
      </w:pPr>
      <w:r w:rsidRPr="00240A46">
        <w:t>- стоимость краски – 130000 руб.</w:t>
      </w:r>
    </w:p>
    <w:p w:rsidR="0068082C" w:rsidRPr="00240A46" w:rsidRDefault="0068082C" w:rsidP="0068082C">
      <w:pPr>
        <w:tabs>
          <w:tab w:val="left" w:pos="8565"/>
        </w:tabs>
      </w:pPr>
      <w:r w:rsidRPr="00240A46">
        <w:t>- НДС – 23400 руб.</w:t>
      </w:r>
    </w:p>
    <w:p w:rsidR="0068082C" w:rsidRPr="00240A46" w:rsidRDefault="0068082C" w:rsidP="0068082C">
      <w:pPr>
        <w:tabs>
          <w:tab w:val="left" w:pos="8565"/>
        </w:tabs>
      </w:pPr>
      <w:r w:rsidRPr="00240A46">
        <w:t>Доставка осуществлена автотранспортом, за что перевозчику уплачено с расчетного счета 590 руб., в том числе:</w:t>
      </w:r>
    </w:p>
    <w:p w:rsidR="0068082C" w:rsidRPr="00240A46" w:rsidRDefault="0068082C" w:rsidP="0068082C">
      <w:pPr>
        <w:tabs>
          <w:tab w:val="left" w:pos="8565"/>
        </w:tabs>
      </w:pPr>
      <w:r w:rsidRPr="00240A46">
        <w:t>- стоимость доставки – 500 руб.</w:t>
      </w:r>
    </w:p>
    <w:p w:rsidR="0068082C" w:rsidRPr="00240A46" w:rsidRDefault="0068082C" w:rsidP="0068082C">
      <w:pPr>
        <w:tabs>
          <w:tab w:val="left" w:pos="8565"/>
        </w:tabs>
      </w:pPr>
      <w:r w:rsidRPr="00240A46">
        <w:t>- НДС – 90 руб.</w:t>
      </w:r>
    </w:p>
    <w:p w:rsidR="0068082C" w:rsidRPr="00240A46" w:rsidRDefault="0068082C" w:rsidP="0068082C">
      <w:pPr>
        <w:tabs>
          <w:tab w:val="left" w:pos="8565"/>
        </w:tabs>
      </w:pPr>
      <w:r w:rsidRPr="00240A46">
        <w:t>Начислена заработная плата грузчикам за выгрузку краски на склад в сумме 250 руб.</w:t>
      </w:r>
    </w:p>
    <w:p w:rsidR="0068082C" w:rsidRPr="00240A46" w:rsidRDefault="0068082C" w:rsidP="0068082C">
      <w:pPr>
        <w:tabs>
          <w:tab w:val="left" w:pos="8565"/>
        </w:tabs>
      </w:pPr>
      <w:r w:rsidRPr="00240A46">
        <w:t>Начислены взносы во внебюджетные фонды с оплаты труда грузчиков</w:t>
      </w:r>
      <w:proofErr w:type="gramStart"/>
      <w:r w:rsidRPr="00240A46">
        <w:t xml:space="preserve"> - ?</w:t>
      </w:r>
      <w:proofErr w:type="gramEnd"/>
    </w:p>
    <w:p w:rsidR="0068082C" w:rsidRPr="00240A46" w:rsidRDefault="0068082C" w:rsidP="0068082C">
      <w:pPr>
        <w:tabs>
          <w:tab w:val="left" w:pos="8565"/>
        </w:tabs>
      </w:pPr>
      <w:r w:rsidRPr="00240A46">
        <w:rPr>
          <w:b/>
        </w:rPr>
        <w:t>Задача</w:t>
      </w:r>
      <w:r w:rsidRPr="00240A46">
        <w:t xml:space="preserve"> 15</w:t>
      </w:r>
      <w:proofErr w:type="gramStart"/>
      <w:r>
        <w:t xml:space="preserve"> </w:t>
      </w:r>
      <w:r w:rsidRPr="00240A46">
        <w:t>О</w:t>
      </w:r>
      <w:proofErr w:type="gramEnd"/>
      <w:r w:rsidRPr="00240A46">
        <w:t>пределите сумму ТЗР, подлежащих списанию за отгруженный товар.</w:t>
      </w:r>
    </w:p>
    <w:p w:rsidR="0068082C" w:rsidRPr="00240A46" w:rsidRDefault="0068082C" w:rsidP="0068082C">
      <w:pPr>
        <w:tabs>
          <w:tab w:val="left" w:pos="8565"/>
        </w:tabs>
        <w:rPr>
          <w:b/>
        </w:rPr>
      </w:pPr>
      <w:r w:rsidRPr="00240A46">
        <w:t>Запишите бухгалтерские проводки по списанию товара и ТЗР</w:t>
      </w:r>
    </w:p>
    <w:p w:rsidR="0068082C" w:rsidRPr="00240A46" w:rsidRDefault="0068082C" w:rsidP="0068082C">
      <w:pPr>
        <w:tabs>
          <w:tab w:val="left" w:pos="8565"/>
        </w:tabs>
      </w:pPr>
      <w:r w:rsidRPr="00240A46">
        <w:t>Остаток товаров для перепродажи на складе по закупочным ценам на начало месяца равен 11300 рублей, соответствующий остаток ТЗР на счете 44 «Расходы на продажу» - 1200 рублей.</w:t>
      </w:r>
    </w:p>
    <w:p w:rsidR="0068082C" w:rsidRPr="00240A46" w:rsidRDefault="0068082C" w:rsidP="0068082C">
      <w:pPr>
        <w:tabs>
          <w:tab w:val="left" w:pos="8565"/>
        </w:tabs>
      </w:pPr>
      <w:r w:rsidRPr="00240A46">
        <w:t>За месяц поступили товары на сумму 45100 рублей, соответствующая сумма ТЗР составила 7300 рублей. В течение месяца были списаны со склада товары, отгруженные покупателям, на сумму 36400 рублей (по закупочным ценам), цена реализации – 52000 рублей.</w:t>
      </w:r>
    </w:p>
    <w:p w:rsidR="0068082C" w:rsidRPr="00240A46" w:rsidRDefault="0068082C" w:rsidP="0068082C">
      <w:pPr>
        <w:tabs>
          <w:tab w:val="left" w:pos="8565"/>
        </w:tabs>
        <w:rPr>
          <w:b/>
        </w:rPr>
      </w:pPr>
      <w:r w:rsidRPr="00240A46">
        <w:rPr>
          <w:b/>
        </w:rPr>
        <w:t>Задача</w:t>
      </w:r>
      <w:r w:rsidRPr="00240A46">
        <w:t xml:space="preserve"> 16</w:t>
      </w:r>
      <w:proofErr w:type="gramStart"/>
      <w:r>
        <w:t xml:space="preserve"> </w:t>
      </w:r>
      <w:r w:rsidRPr="00240A46">
        <w:t>О</w:t>
      </w:r>
      <w:proofErr w:type="gramEnd"/>
      <w:r w:rsidRPr="00240A46">
        <w:t>пределить суммы расходов на содержание и эксплуатацию оборудования, относящиеся на изделие А и Б., составить бухгалтерские проводки.</w:t>
      </w:r>
    </w:p>
    <w:p w:rsidR="0068082C" w:rsidRPr="00240A46" w:rsidRDefault="0068082C" w:rsidP="0068082C">
      <w:pPr>
        <w:tabs>
          <w:tab w:val="left" w:pos="8565"/>
        </w:tabs>
      </w:pPr>
      <w:r w:rsidRPr="00240A46">
        <w:t xml:space="preserve">Расходы на содержание и эксплуатацию машин и  оборудования в отчетном месяце составили 15000 рублей. На предприятии выпускают 2 вида изделий </w:t>
      </w:r>
      <w:proofErr w:type="gramStart"/>
      <w:r w:rsidRPr="00240A46">
        <w:t xml:space="preserve">( </w:t>
      </w:r>
      <w:proofErr w:type="gramEnd"/>
      <w:r w:rsidRPr="00240A46">
        <w:t>изд. А и изд. Б).</w:t>
      </w:r>
    </w:p>
    <w:p w:rsidR="0068082C" w:rsidRPr="00240A46" w:rsidRDefault="0068082C" w:rsidP="0068082C">
      <w:pPr>
        <w:tabs>
          <w:tab w:val="left" w:pos="8565"/>
        </w:tabs>
      </w:pPr>
      <w:r w:rsidRPr="00240A46">
        <w:t>В конце месяца списываются расходы на содержание и эксплуатацию оборудования и распределяются по видам продукции пропорционально сметным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4"/>
        <w:gridCol w:w="2393"/>
        <w:gridCol w:w="2393"/>
      </w:tblGrid>
      <w:tr w:rsidR="0068082C" w:rsidRPr="00240A46" w:rsidTr="0023131D">
        <w:tc>
          <w:tcPr>
            <w:tcW w:w="1951" w:type="dxa"/>
          </w:tcPr>
          <w:p w:rsidR="0068082C" w:rsidRPr="00240A46" w:rsidRDefault="0068082C" w:rsidP="0023131D">
            <w:pPr>
              <w:tabs>
                <w:tab w:val="left" w:pos="8565"/>
              </w:tabs>
            </w:pPr>
            <w:r w:rsidRPr="00240A46">
              <w:t>Виды продукции</w:t>
            </w:r>
          </w:p>
        </w:tc>
        <w:tc>
          <w:tcPr>
            <w:tcW w:w="2834" w:type="dxa"/>
          </w:tcPr>
          <w:p w:rsidR="0068082C" w:rsidRPr="00240A46" w:rsidRDefault="0068082C" w:rsidP="0023131D">
            <w:pPr>
              <w:tabs>
                <w:tab w:val="left" w:pos="8565"/>
              </w:tabs>
            </w:pPr>
            <w:r w:rsidRPr="00240A46">
              <w:t>Нормативная з/плата производственных рабочих</w:t>
            </w:r>
          </w:p>
        </w:tc>
        <w:tc>
          <w:tcPr>
            <w:tcW w:w="2393" w:type="dxa"/>
          </w:tcPr>
          <w:p w:rsidR="0068082C" w:rsidRPr="00240A46" w:rsidRDefault="0068082C" w:rsidP="0023131D">
            <w:pPr>
              <w:tabs>
                <w:tab w:val="left" w:pos="8565"/>
              </w:tabs>
            </w:pPr>
            <w:r w:rsidRPr="00240A46">
              <w:t>Сметная ставка расходов в процентах к з/плате</w:t>
            </w:r>
          </w:p>
        </w:tc>
        <w:tc>
          <w:tcPr>
            <w:tcW w:w="2393" w:type="dxa"/>
          </w:tcPr>
          <w:p w:rsidR="0068082C" w:rsidRPr="00240A46" w:rsidRDefault="0068082C" w:rsidP="0023131D">
            <w:pPr>
              <w:tabs>
                <w:tab w:val="left" w:pos="8565"/>
              </w:tabs>
            </w:pPr>
            <w:r w:rsidRPr="00240A46">
              <w:t>Сметная ставка (руб.)</w:t>
            </w:r>
          </w:p>
        </w:tc>
      </w:tr>
      <w:tr w:rsidR="0068082C" w:rsidRPr="00240A46" w:rsidTr="0023131D">
        <w:tc>
          <w:tcPr>
            <w:tcW w:w="1951" w:type="dxa"/>
          </w:tcPr>
          <w:p w:rsidR="0068082C" w:rsidRPr="00240A46" w:rsidRDefault="0068082C" w:rsidP="0023131D">
            <w:pPr>
              <w:tabs>
                <w:tab w:val="left" w:pos="8565"/>
              </w:tabs>
            </w:pPr>
            <w:r w:rsidRPr="00240A46">
              <w:t>Изделие</w:t>
            </w:r>
            <w:proofErr w:type="gramStart"/>
            <w:r w:rsidRPr="00240A46">
              <w:t xml:space="preserve"> А</w:t>
            </w:r>
            <w:proofErr w:type="gramEnd"/>
          </w:p>
        </w:tc>
        <w:tc>
          <w:tcPr>
            <w:tcW w:w="2834" w:type="dxa"/>
          </w:tcPr>
          <w:p w:rsidR="0068082C" w:rsidRPr="00240A46" w:rsidRDefault="0068082C" w:rsidP="0023131D">
            <w:pPr>
              <w:tabs>
                <w:tab w:val="left" w:pos="8565"/>
              </w:tabs>
            </w:pPr>
            <w:r w:rsidRPr="00240A46">
              <w:t>10000</w:t>
            </w:r>
          </w:p>
        </w:tc>
        <w:tc>
          <w:tcPr>
            <w:tcW w:w="2393" w:type="dxa"/>
          </w:tcPr>
          <w:p w:rsidR="0068082C" w:rsidRPr="00240A46" w:rsidRDefault="0068082C" w:rsidP="0023131D">
            <w:pPr>
              <w:tabs>
                <w:tab w:val="left" w:pos="8565"/>
              </w:tabs>
            </w:pPr>
            <w:r w:rsidRPr="00240A46">
              <w:t>30%</w:t>
            </w:r>
          </w:p>
        </w:tc>
        <w:tc>
          <w:tcPr>
            <w:tcW w:w="2393" w:type="dxa"/>
          </w:tcPr>
          <w:p w:rsidR="0068082C" w:rsidRPr="00240A46" w:rsidRDefault="0068082C" w:rsidP="0023131D">
            <w:pPr>
              <w:tabs>
                <w:tab w:val="left" w:pos="8565"/>
              </w:tabs>
            </w:pPr>
            <w:r w:rsidRPr="00240A46">
              <w:t>3000</w:t>
            </w:r>
          </w:p>
        </w:tc>
      </w:tr>
      <w:tr w:rsidR="0068082C" w:rsidRPr="00240A46" w:rsidTr="0023131D">
        <w:tc>
          <w:tcPr>
            <w:tcW w:w="1951" w:type="dxa"/>
          </w:tcPr>
          <w:p w:rsidR="0068082C" w:rsidRPr="00240A46" w:rsidRDefault="0068082C" w:rsidP="0023131D">
            <w:pPr>
              <w:tabs>
                <w:tab w:val="left" w:pos="8565"/>
              </w:tabs>
            </w:pPr>
            <w:r w:rsidRPr="00240A46">
              <w:t>Изделие</w:t>
            </w:r>
            <w:proofErr w:type="gramStart"/>
            <w:r w:rsidRPr="00240A46">
              <w:t xml:space="preserve"> Б</w:t>
            </w:r>
            <w:proofErr w:type="gramEnd"/>
          </w:p>
        </w:tc>
        <w:tc>
          <w:tcPr>
            <w:tcW w:w="2834" w:type="dxa"/>
          </w:tcPr>
          <w:p w:rsidR="0068082C" w:rsidRPr="00240A46" w:rsidRDefault="0068082C" w:rsidP="0023131D">
            <w:pPr>
              <w:tabs>
                <w:tab w:val="left" w:pos="8565"/>
              </w:tabs>
            </w:pPr>
            <w:r w:rsidRPr="00240A46">
              <w:t>20000</w:t>
            </w:r>
          </w:p>
        </w:tc>
        <w:tc>
          <w:tcPr>
            <w:tcW w:w="2393" w:type="dxa"/>
          </w:tcPr>
          <w:p w:rsidR="0068082C" w:rsidRPr="00240A46" w:rsidRDefault="0068082C" w:rsidP="0023131D">
            <w:pPr>
              <w:tabs>
                <w:tab w:val="left" w:pos="8565"/>
              </w:tabs>
            </w:pPr>
            <w:r w:rsidRPr="00240A46">
              <w:t>35%</w:t>
            </w:r>
          </w:p>
        </w:tc>
        <w:tc>
          <w:tcPr>
            <w:tcW w:w="2393" w:type="dxa"/>
          </w:tcPr>
          <w:p w:rsidR="0068082C" w:rsidRPr="00240A46" w:rsidRDefault="0068082C" w:rsidP="0023131D">
            <w:pPr>
              <w:tabs>
                <w:tab w:val="left" w:pos="8565"/>
              </w:tabs>
            </w:pPr>
            <w:r w:rsidRPr="00240A46">
              <w:t>7000</w:t>
            </w:r>
          </w:p>
        </w:tc>
      </w:tr>
    </w:tbl>
    <w:p w:rsidR="0068082C" w:rsidRPr="00240A46" w:rsidRDefault="0068082C" w:rsidP="0068082C">
      <w:pPr>
        <w:tabs>
          <w:tab w:val="left" w:pos="8565"/>
        </w:tabs>
        <w:rPr>
          <w:b/>
        </w:rPr>
      </w:pPr>
      <w:r w:rsidRPr="00240A46">
        <w:rPr>
          <w:b/>
        </w:rPr>
        <w:t>Задача</w:t>
      </w:r>
      <w:r w:rsidRPr="00240A46">
        <w:t xml:space="preserve"> 17</w:t>
      </w:r>
      <w:proofErr w:type="gramStart"/>
      <w:r>
        <w:t xml:space="preserve"> </w:t>
      </w:r>
      <w:r w:rsidRPr="00240A46">
        <w:t>С</w:t>
      </w:r>
      <w:proofErr w:type="gramEnd"/>
      <w:r w:rsidRPr="00240A46">
        <w:t>писать на себестоимость изделий и распределить между видами продукции общепроизводственные расходы. Составить бухгалтерские проводки</w:t>
      </w:r>
    </w:p>
    <w:p w:rsidR="0068082C" w:rsidRPr="00240A46" w:rsidRDefault="0068082C" w:rsidP="0068082C">
      <w:pPr>
        <w:tabs>
          <w:tab w:val="left" w:pos="8565"/>
        </w:tabs>
      </w:pPr>
      <w:r w:rsidRPr="00240A46">
        <w:t xml:space="preserve">Общепроизводственные расходы составили в отчетном месяце 75000 рублей. На предприятии выпускается 2 вида изделий: А и Б. </w:t>
      </w:r>
    </w:p>
    <w:p w:rsidR="0068082C" w:rsidRPr="00240A46" w:rsidRDefault="0068082C" w:rsidP="0068082C">
      <w:pPr>
        <w:tabs>
          <w:tab w:val="left" w:pos="8565"/>
        </w:tabs>
      </w:pPr>
      <w:r w:rsidRPr="00240A46">
        <w:t>Сумма основной заработной платы производственных рабочих составила:</w:t>
      </w:r>
    </w:p>
    <w:p w:rsidR="0068082C" w:rsidRPr="00240A46" w:rsidRDefault="0068082C" w:rsidP="0068082C">
      <w:pPr>
        <w:tabs>
          <w:tab w:val="left" w:pos="8565"/>
        </w:tabs>
      </w:pPr>
      <w:r w:rsidRPr="00240A46">
        <w:t>- по изделию</w:t>
      </w:r>
      <w:proofErr w:type="gramStart"/>
      <w:r w:rsidRPr="00240A46">
        <w:t xml:space="preserve"> А</w:t>
      </w:r>
      <w:proofErr w:type="gramEnd"/>
      <w:r w:rsidRPr="00240A46">
        <w:t xml:space="preserve"> – 100000 рублей;</w:t>
      </w:r>
    </w:p>
    <w:p w:rsidR="0068082C" w:rsidRPr="00240A46" w:rsidRDefault="0068082C" w:rsidP="0068082C">
      <w:pPr>
        <w:tabs>
          <w:tab w:val="left" w:pos="8565"/>
        </w:tabs>
      </w:pPr>
      <w:r w:rsidRPr="00240A46">
        <w:t>- по изделию</w:t>
      </w:r>
      <w:proofErr w:type="gramStart"/>
      <w:r w:rsidRPr="00240A46">
        <w:t xml:space="preserve"> Б</w:t>
      </w:r>
      <w:proofErr w:type="gramEnd"/>
      <w:r w:rsidRPr="00240A46">
        <w:t xml:space="preserve"> – 150000 рублей.</w:t>
      </w:r>
    </w:p>
    <w:p w:rsidR="0068082C" w:rsidRPr="00240A46" w:rsidRDefault="0068082C" w:rsidP="0068082C">
      <w:pPr>
        <w:tabs>
          <w:tab w:val="left" w:pos="851"/>
          <w:tab w:val="left" w:pos="8565"/>
        </w:tabs>
        <w:rPr>
          <w:b/>
        </w:rPr>
      </w:pPr>
      <w:r w:rsidRPr="00240A46">
        <w:rPr>
          <w:b/>
        </w:rPr>
        <w:t>Задача</w:t>
      </w:r>
      <w:r w:rsidRPr="00240A46">
        <w:t xml:space="preserve"> 18</w:t>
      </w:r>
      <w:proofErr w:type="gramStart"/>
      <w:r>
        <w:t xml:space="preserve"> </w:t>
      </w:r>
      <w:r w:rsidRPr="00240A46">
        <w:t>Р</w:t>
      </w:r>
      <w:proofErr w:type="gramEnd"/>
      <w:r w:rsidRPr="00240A46">
        <w:t>аспределить общехозяйственные расходы между видами продукции и списать на себестоимость изделий. Составить бухгалтерские проводки</w:t>
      </w:r>
    </w:p>
    <w:p w:rsidR="0068082C" w:rsidRPr="00240A46" w:rsidRDefault="0068082C" w:rsidP="0068082C">
      <w:pPr>
        <w:tabs>
          <w:tab w:val="left" w:pos="8565"/>
        </w:tabs>
      </w:pPr>
      <w:r w:rsidRPr="00240A46">
        <w:t>Общехозяйственные расходы за месяц составили 99750 рублей. На предприятии выпускаются три вида продукции</w:t>
      </w:r>
      <w:proofErr w:type="gramStart"/>
      <w:r w:rsidRPr="00240A46">
        <w:t xml:space="preserve"> А</w:t>
      </w:r>
      <w:proofErr w:type="gramEnd"/>
      <w:r w:rsidRPr="00240A46">
        <w:t>, В, С. Сумма основной заработной платы производственных рабочих составила:</w:t>
      </w:r>
    </w:p>
    <w:p w:rsidR="0068082C" w:rsidRPr="00240A46" w:rsidRDefault="0068082C" w:rsidP="0068082C">
      <w:pPr>
        <w:tabs>
          <w:tab w:val="left" w:pos="8565"/>
        </w:tabs>
      </w:pPr>
      <w:r w:rsidRPr="00240A46">
        <w:t>- по изделию</w:t>
      </w:r>
      <w:proofErr w:type="gramStart"/>
      <w:r w:rsidRPr="00240A46">
        <w:t xml:space="preserve"> А</w:t>
      </w:r>
      <w:proofErr w:type="gramEnd"/>
      <w:r w:rsidRPr="00240A46">
        <w:t xml:space="preserve"> – 300000 рублей;</w:t>
      </w:r>
    </w:p>
    <w:p w:rsidR="0068082C" w:rsidRPr="00240A46" w:rsidRDefault="0068082C" w:rsidP="0068082C">
      <w:pPr>
        <w:tabs>
          <w:tab w:val="left" w:pos="8565"/>
        </w:tabs>
      </w:pPr>
      <w:r w:rsidRPr="00240A46">
        <w:t>- по изделию</w:t>
      </w:r>
      <w:proofErr w:type="gramStart"/>
      <w:r w:rsidRPr="00240A46">
        <w:t xml:space="preserve"> Б</w:t>
      </w:r>
      <w:proofErr w:type="gramEnd"/>
      <w:r w:rsidRPr="00240A46">
        <w:t xml:space="preserve"> – 250000 рублей;</w:t>
      </w:r>
    </w:p>
    <w:p w:rsidR="0068082C" w:rsidRPr="00240A46" w:rsidRDefault="0068082C" w:rsidP="0068082C">
      <w:pPr>
        <w:tabs>
          <w:tab w:val="left" w:pos="8565"/>
        </w:tabs>
      </w:pPr>
      <w:r w:rsidRPr="00240A46">
        <w:t xml:space="preserve"> - по изделию</w:t>
      </w:r>
      <w:proofErr w:type="gramStart"/>
      <w:r w:rsidRPr="00240A46">
        <w:t xml:space="preserve"> С</w:t>
      </w:r>
      <w:proofErr w:type="gramEnd"/>
      <w:r w:rsidRPr="00240A46">
        <w:t xml:space="preserve"> – 500000 рублей.</w:t>
      </w:r>
    </w:p>
    <w:p w:rsidR="0068082C" w:rsidRPr="00240A46" w:rsidRDefault="0068082C" w:rsidP="0068082C">
      <w:pPr>
        <w:tabs>
          <w:tab w:val="left" w:pos="8565"/>
        </w:tabs>
      </w:pPr>
      <w:r w:rsidRPr="00240A46">
        <w:rPr>
          <w:b/>
        </w:rPr>
        <w:t>Задача 19</w:t>
      </w:r>
      <w:proofErr w:type="gramStart"/>
      <w:r>
        <w:rPr>
          <w:b/>
        </w:rPr>
        <w:t xml:space="preserve"> </w:t>
      </w:r>
      <w:r w:rsidRPr="00240A46">
        <w:t>Н</w:t>
      </w:r>
      <w:proofErr w:type="gramEnd"/>
      <w:r w:rsidRPr="00240A46">
        <w:t>а основе исходных данных отразить в учете представительские расходы и их списание.</w:t>
      </w:r>
    </w:p>
    <w:p w:rsidR="0068082C" w:rsidRPr="00240A46" w:rsidRDefault="0068082C" w:rsidP="0068082C">
      <w:pPr>
        <w:tabs>
          <w:tab w:val="left" w:pos="8565"/>
        </w:tabs>
      </w:pPr>
      <w:r w:rsidRPr="00240A46">
        <w:t>В октябре ЗАО «Дон» принимало делегацию ООО «Омега».</w:t>
      </w:r>
    </w:p>
    <w:p w:rsidR="0068082C" w:rsidRPr="00240A46" w:rsidRDefault="0068082C" w:rsidP="0068082C">
      <w:pPr>
        <w:tabs>
          <w:tab w:val="left" w:pos="8565"/>
        </w:tabs>
      </w:pPr>
      <w:r w:rsidRPr="00240A46">
        <w:t>Расходы по обслуживанию делегации в ЗАО «Дон» составили:</w:t>
      </w:r>
    </w:p>
    <w:p w:rsidR="0068082C" w:rsidRPr="00240A46" w:rsidRDefault="0068082C" w:rsidP="0068082C">
      <w:pPr>
        <w:tabs>
          <w:tab w:val="left" w:pos="8565"/>
        </w:tabs>
      </w:pPr>
      <w:r w:rsidRPr="00240A46">
        <w:t>- буфетное обслуживание – 5000 рублей, НДС – 900 рублей;</w:t>
      </w:r>
    </w:p>
    <w:p w:rsidR="0068082C" w:rsidRPr="00240A46" w:rsidRDefault="0068082C" w:rsidP="0068082C">
      <w:pPr>
        <w:tabs>
          <w:tab w:val="left" w:pos="8565"/>
        </w:tabs>
      </w:pPr>
      <w:r w:rsidRPr="00240A46">
        <w:t>- посещение театра – 2000 рублей, НДС не облагается;</w:t>
      </w:r>
    </w:p>
    <w:p w:rsidR="0068082C" w:rsidRPr="00240A46" w:rsidRDefault="0068082C" w:rsidP="0068082C">
      <w:pPr>
        <w:tabs>
          <w:tab w:val="left" w:pos="8565"/>
        </w:tabs>
      </w:pPr>
      <w:r w:rsidRPr="00240A46">
        <w:t>- транспортное обслуживание делегации – 2000 рублей, НДС – 360 рублей.</w:t>
      </w:r>
    </w:p>
    <w:p w:rsidR="0068082C" w:rsidRPr="00240A46" w:rsidRDefault="0068082C" w:rsidP="0068082C">
      <w:pPr>
        <w:tabs>
          <w:tab w:val="left" w:pos="8565"/>
        </w:tabs>
      </w:pPr>
      <w:r w:rsidRPr="00240A46">
        <w:t>Расходы по оплате труда сотрудников ЗАО «Дон» в этом периоде составили 30000 рублей.</w:t>
      </w:r>
    </w:p>
    <w:p w:rsidR="0068082C" w:rsidRPr="00240A46" w:rsidRDefault="0068082C" w:rsidP="0068082C">
      <w:pPr>
        <w:tabs>
          <w:tab w:val="left" w:pos="8565"/>
        </w:tabs>
      </w:pPr>
      <w:r w:rsidRPr="00240A46">
        <w:rPr>
          <w:b/>
        </w:rPr>
        <w:t>Задача</w:t>
      </w:r>
      <w:proofErr w:type="gramStart"/>
      <w:r>
        <w:rPr>
          <w:b/>
        </w:rPr>
        <w:t xml:space="preserve"> </w:t>
      </w:r>
      <w:r w:rsidRPr="00240A46">
        <w:t>С</w:t>
      </w:r>
      <w:proofErr w:type="gramEnd"/>
      <w:r w:rsidRPr="00240A46">
        <w:t>оставить бухгалтерские проводки, определить финансовый результат от продажи товара.</w:t>
      </w:r>
      <w:r>
        <w:t xml:space="preserve"> </w:t>
      </w:r>
      <w:r w:rsidRPr="00240A46">
        <w:t>В отчетном периоде организация розничной торговли реализовала товар за наличные на общую сумму 472500 рублей</w:t>
      </w:r>
      <w:proofErr w:type="gramStart"/>
      <w:r w:rsidRPr="00240A46">
        <w:t>.(</w:t>
      </w:r>
      <w:proofErr w:type="gramEnd"/>
      <w:r w:rsidRPr="00240A46">
        <w:t xml:space="preserve"> в том числе НДС 18%). Торговая наценка по реализованному товару – 120000 рублей. Расходы на продажу составили 14000 рублей.</w:t>
      </w:r>
    </w:p>
    <w:p w:rsidR="0068082C" w:rsidRPr="00240A46" w:rsidRDefault="0068082C" w:rsidP="0068082C">
      <w:pPr>
        <w:tabs>
          <w:tab w:val="left" w:pos="8565"/>
        </w:tabs>
      </w:pPr>
      <w:r w:rsidRPr="00240A46">
        <w:rPr>
          <w:b/>
        </w:rPr>
        <w:t>Задача</w:t>
      </w:r>
      <w:r w:rsidRPr="00240A46">
        <w:t xml:space="preserve"> 20</w:t>
      </w:r>
      <w:proofErr w:type="gramStart"/>
      <w:r>
        <w:t xml:space="preserve"> </w:t>
      </w:r>
      <w:r w:rsidRPr="00240A46">
        <w:t>З</w:t>
      </w:r>
      <w:proofErr w:type="gramEnd"/>
      <w:r w:rsidRPr="00240A46">
        <w:t>апишите корреспонденцию по счетам, определите расходы на продажу и спишите их в уменьшение финансового результата.</w:t>
      </w:r>
      <w:r>
        <w:t xml:space="preserve"> </w:t>
      </w:r>
      <w:r w:rsidRPr="00240A46">
        <w:t>Организация занимается производственной деятельностью. За отчетный период произведены расходы, связанные с продажей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440"/>
        <w:gridCol w:w="1130"/>
        <w:gridCol w:w="2393"/>
      </w:tblGrid>
      <w:tr w:rsidR="0068082C" w:rsidRPr="00240A46" w:rsidTr="0023131D">
        <w:tc>
          <w:tcPr>
            <w:tcW w:w="4608" w:type="dxa"/>
          </w:tcPr>
          <w:p w:rsidR="0068082C" w:rsidRPr="00240A46" w:rsidRDefault="0068082C" w:rsidP="0023131D">
            <w:pPr>
              <w:tabs>
                <w:tab w:val="left" w:pos="8565"/>
              </w:tabs>
            </w:pPr>
            <w:r w:rsidRPr="00240A46">
              <w:t>Содержание операции</w:t>
            </w:r>
          </w:p>
        </w:tc>
        <w:tc>
          <w:tcPr>
            <w:tcW w:w="1440" w:type="dxa"/>
          </w:tcPr>
          <w:p w:rsidR="0068082C" w:rsidRPr="00240A46" w:rsidRDefault="0068082C" w:rsidP="0023131D">
            <w:pPr>
              <w:tabs>
                <w:tab w:val="left" w:pos="8565"/>
              </w:tabs>
            </w:pPr>
            <w:r w:rsidRPr="00240A46">
              <w:t>дебет</w:t>
            </w:r>
          </w:p>
        </w:tc>
        <w:tc>
          <w:tcPr>
            <w:tcW w:w="1130" w:type="dxa"/>
          </w:tcPr>
          <w:p w:rsidR="0068082C" w:rsidRPr="00240A46" w:rsidRDefault="0068082C" w:rsidP="0023131D">
            <w:pPr>
              <w:tabs>
                <w:tab w:val="left" w:pos="8565"/>
              </w:tabs>
            </w:pPr>
            <w:r w:rsidRPr="00240A46">
              <w:t>кредит</w:t>
            </w:r>
          </w:p>
        </w:tc>
        <w:tc>
          <w:tcPr>
            <w:tcW w:w="2393" w:type="dxa"/>
          </w:tcPr>
          <w:p w:rsidR="0068082C" w:rsidRPr="00240A46" w:rsidRDefault="0068082C" w:rsidP="0023131D">
            <w:pPr>
              <w:tabs>
                <w:tab w:val="left" w:pos="8565"/>
              </w:tabs>
            </w:pPr>
            <w:r w:rsidRPr="00240A46">
              <w:t>сумма</w:t>
            </w:r>
          </w:p>
        </w:tc>
      </w:tr>
      <w:tr w:rsidR="0068082C" w:rsidRPr="00240A46" w:rsidTr="0023131D">
        <w:trPr>
          <w:trHeight w:val="610"/>
        </w:trPr>
        <w:tc>
          <w:tcPr>
            <w:tcW w:w="4608" w:type="dxa"/>
          </w:tcPr>
          <w:p w:rsidR="0068082C" w:rsidRPr="00240A46" w:rsidRDefault="0068082C" w:rsidP="0023131D">
            <w:pPr>
              <w:tabs>
                <w:tab w:val="left" w:pos="8565"/>
              </w:tabs>
            </w:pPr>
            <w:r w:rsidRPr="00240A46">
              <w:t>1. списаны (израсходованы) материалы на упаковку продукции</w:t>
            </w:r>
          </w:p>
        </w:tc>
        <w:tc>
          <w:tcPr>
            <w:tcW w:w="1440" w:type="dxa"/>
          </w:tcPr>
          <w:p w:rsidR="0068082C" w:rsidRPr="00240A46" w:rsidRDefault="0068082C" w:rsidP="0023131D">
            <w:pPr>
              <w:tabs>
                <w:tab w:val="left" w:pos="8565"/>
              </w:tabs>
            </w:pPr>
          </w:p>
        </w:tc>
        <w:tc>
          <w:tcPr>
            <w:tcW w:w="1130" w:type="dxa"/>
          </w:tcPr>
          <w:p w:rsidR="0068082C" w:rsidRPr="00240A46" w:rsidRDefault="0068082C" w:rsidP="0023131D">
            <w:pPr>
              <w:tabs>
                <w:tab w:val="left" w:pos="8565"/>
              </w:tabs>
            </w:pPr>
          </w:p>
        </w:tc>
        <w:tc>
          <w:tcPr>
            <w:tcW w:w="2393" w:type="dxa"/>
          </w:tcPr>
          <w:p w:rsidR="0068082C" w:rsidRPr="00240A46" w:rsidRDefault="0068082C" w:rsidP="0023131D">
            <w:pPr>
              <w:tabs>
                <w:tab w:val="left" w:pos="8565"/>
              </w:tabs>
            </w:pPr>
            <w:r w:rsidRPr="00240A46">
              <w:t>20000</w:t>
            </w:r>
          </w:p>
        </w:tc>
      </w:tr>
      <w:tr w:rsidR="0068082C" w:rsidRPr="00240A46" w:rsidTr="0023131D">
        <w:trPr>
          <w:trHeight w:val="609"/>
        </w:trPr>
        <w:tc>
          <w:tcPr>
            <w:tcW w:w="4608" w:type="dxa"/>
          </w:tcPr>
          <w:p w:rsidR="0068082C" w:rsidRPr="00240A46" w:rsidRDefault="0068082C" w:rsidP="0023131D">
            <w:pPr>
              <w:tabs>
                <w:tab w:val="left" w:pos="8565"/>
              </w:tabs>
            </w:pPr>
            <w:r w:rsidRPr="00240A46">
              <w:t>2. начислена з/плата рабочим, занятым упаковкой продукции</w:t>
            </w:r>
          </w:p>
        </w:tc>
        <w:tc>
          <w:tcPr>
            <w:tcW w:w="1440" w:type="dxa"/>
          </w:tcPr>
          <w:p w:rsidR="0068082C" w:rsidRPr="00240A46" w:rsidRDefault="0068082C" w:rsidP="0023131D">
            <w:pPr>
              <w:tabs>
                <w:tab w:val="left" w:pos="8565"/>
              </w:tabs>
            </w:pPr>
          </w:p>
        </w:tc>
        <w:tc>
          <w:tcPr>
            <w:tcW w:w="1130" w:type="dxa"/>
          </w:tcPr>
          <w:p w:rsidR="0068082C" w:rsidRPr="00240A46" w:rsidRDefault="0068082C" w:rsidP="0023131D">
            <w:pPr>
              <w:tabs>
                <w:tab w:val="left" w:pos="8565"/>
              </w:tabs>
            </w:pPr>
          </w:p>
        </w:tc>
        <w:tc>
          <w:tcPr>
            <w:tcW w:w="2393" w:type="dxa"/>
          </w:tcPr>
          <w:p w:rsidR="0068082C" w:rsidRPr="00240A46" w:rsidRDefault="0068082C" w:rsidP="0023131D">
            <w:pPr>
              <w:tabs>
                <w:tab w:val="left" w:pos="8565"/>
              </w:tabs>
            </w:pPr>
            <w:r w:rsidRPr="00240A46">
              <w:t>30000</w:t>
            </w:r>
          </w:p>
        </w:tc>
      </w:tr>
      <w:tr w:rsidR="0068082C" w:rsidRPr="00240A46" w:rsidTr="0023131D">
        <w:tc>
          <w:tcPr>
            <w:tcW w:w="4608" w:type="dxa"/>
          </w:tcPr>
          <w:p w:rsidR="0068082C" w:rsidRPr="00240A46" w:rsidRDefault="0068082C" w:rsidP="0023131D">
            <w:pPr>
              <w:tabs>
                <w:tab w:val="left" w:pos="8565"/>
              </w:tabs>
            </w:pPr>
            <w:r w:rsidRPr="00240A46">
              <w:t>3.начислены страховые взносы во внебюджетные фонды</w:t>
            </w:r>
          </w:p>
        </w:tc>
        <w:tc>
          <w:tcPr>
            <w:tcW w:w="1440" w:type="dxa"/>
          </w:tcPr>
          <w:p w:rsidR="0068082C" w:rsidRPr="00240A46" w:rsidRDefault="0068082C" w:rsidP="0023131D">
            <w:pPr>
              <w:tabs>
                <w:tab w:val="left" w:pos="8565"/>
              </w:tabs>
            </w:pPr>
          </w:p>
        </w:tc>
        <w:tc>
          <w:tcPr>
            <w:tcW w:w="1130" w:type="dxa"/>
          </w:tcPr>
          <w:p w:rsidR="0068082C" w:rsidRPr="00240A46" w:rsidRDefault="0068082C" w:rsidP="0023131D">
            <w:pPr>
              <w:tabs>
                <w:tab w:val="left" w:pos="8565"/>
              </w:tabs>
            </w:pPr>
          </w:p>
        </w:tc>
        <w:tc>
          <w:tcPr>
            <w:tcW w:w="2393" w:type="dxa"/>
          </w:tcPr>
          <w:p w:rsidR="0068082C" w:rsidRPr="00240A46" w:rsidRDefault="0068082C" w:rsidP="0023131D">
            <w:pPr>
              <w:tabs>
                <w:tab w:val="left" w:pos="8565"/>
              </w:tabs>
            </w:pPr>
            <w:r w:rsidRPr="00240A46">
              <w:t>?</w:t>
            </w:r>
          </w:p>
        </w:tc>
      </w:tr>
      <w:tr w:rsidR="0068082C" w:rsidRPr="00240A46" w:rsidTr="0023131D">
        <w:tc>
          <w:tcPr>
            <w:tcW w:w="4608" w:type="dxa"/>
          </w:tcPr>
          <w:p w:rsidR="0068082C" w:rsidRPr="00240A46" w:rsidRDefault="0068082C" w:rsidP="0023131D">
            <w:pPr>
              <w:tabs>
                <w:tab w:val="left" w:pos="8565"/>
              </w:tabs>
            </w:pPr>
            <w:r w:rsidRPr="00240A46">
              <w:t>4. начислен взнос на страхование от несчастных случаев на производстве и профессиональных заболеваний (0,2%)</w:t>
            </w:r>
          </w:p>
        </w:tc>
        <w:tc>
          <w:tcPr>
            <w:tcW w:w="1440" w:type="dxa"/>
          </w:tcPr>
          <w:p w:rsidR="0068082C" w:rsidRPr="00240A46" w:rsidRDefault="0068082C" w:rsidP="0023131D">
            <w:pPr>
              <w:tabs>
                <w:tab w:val="left" w:pos="8565"/>
              </w:tabs>
            </w:pPr>
          </w:p>
        </w:tc>
        <w:tc>
          <w:tcPr>
            <w:tcW w:w="1130" w:type="dxa"/>
          </w:tcPr>
          <w:p w:rsidR="0068082C" w:rsidRPr="00240A46" w:rsidRDefault="0068082C" w:rsidP="0023131D">
            <w:pPr>
              <w:tabs>
                <w:tab w:val="left" w:pos="8565"/>
              </w:tabs>
            </w:pPr>
          </w:p>
        </w:tc>
        <w:tc>
          <w:tcPr>
            <w:tcW w:w="2393" w:type="dxa"/>
          </w:tcPr>
          <w:p w:rsidR="0068082C" w:rsidRPr="00240A46" w:rsidRDefault="0068082C" w:rsidP="0023131D">
            <w:pPr>
              <w:tabs>
                <w:tab w:val="left" w:pos="8565"/>
              </w:tabs>
            </w:pPr>
            <w:r w:rsidRPr="00240A46">
              <w:t>?</w:t>
            </w:r>
          </w:p>
        </w:tc>
      </w:tr>
      <w:tr w:rsidR="0068082C" w:rsidRPr="00240A46" w:rsidTr="0023131D">
        <w:tc>
          <w:tcPr>
            <w:tcW w:w="4608" w:type="dxa"/>
          </w:tcPr>
          <w:p w:rsidR="0068082C" w:rsidRPr="00240A46" w:rsidRDefault="0068082C" w:rsidP="0023131D">
            <w:pPr>
              <w:tabs>
                <w:tab w:val="left" w:pos="8565"/>
              </w:tabs>
            </w:pPr>
            <w:r w:rsidRPr="00240A46">
              <w:t>5. списаны расходы на продажу</w:t>
            </w:r>
          </w:p>
        </w:tc>
        <w:tc>
          <w:tcPr>
            <w:tcW w:w="1440" w:type="dxa"/>
          </w:tcPr>
          <w:p w:rsidR="0068082C" w:rsidRPr="00240A46" w:rsidRDefault="0068082C" w:rsidP="0023131D">
            <w:pPr>
              <w:tabs>
                <w:tab w:val="left" w:pos="8565"/>
              </w:tabs>
            </w:pPr>
          </w:p>
        </w:tc>
        <w:tc>
          <w:tcPr>
            <w:tcW w:w="1130" w:type="dxa"/>
          </w:tcPr>
          <w:p w:rsidR="0068082C" w:rsidRPr="00240A46" w:rsidRDefault="0068082C" w:rsidP="0023131D">
            <w:pPr>
              <w:tabs>
                <w:tab w:val="left" w:pos="8565"/>
              </w:tabs>
            </w:pPr>
          </w:p>
        </w:tc>
        <w:tc>
          <w:tcPr>
            <w:tcW w:w="2393" w:type="dxa"/>
          </w:tcPr>
          <w:p w:rsidR="0068082C" w:rsidRPr="00240A46" w:rsidRDefault="0068082C" w:rsidP="0023131D">
            <w:pPr>
              <w:tabs>
                <w:tab w:val="left" w:pos="8565"/>
              </w:tabs>
            </w:pPr>
            <w:r w:rsidRPr="00240A46">
              <w:t>?</w:t>
            </w:r>
          </w:p>
        </w:tc>
      </w:tr>
    </w:tbl>
    <w:p w:rsidR="0068082C" w:rsidRPr="00240A46" w:rsidRDefault="0068082C" w:rsidP="0068082C">
      <w:pPr>
        <w:tabs>
          <w:tab w:val="left" w:pos="8565"/>
        </w:tabs>
      </w:pPr>
    </w:p>
    <w:p w:rsidR="0068082C" w:rsidRPr="00240A46" w:rsidRDefault="0068082C" w:rsidP="0068082C">
      <w:pPr>
        <w:tabs>
          <w:tab w:val="left" w:pos="8565"/>
        </w:tabs>
      </w:pPr>
      <w:r w:rsidRPr="00240A46">
        <w:rPr>
          <w:b/>
        </w:rPr>
        <w:t>Задача</w:t>
      </w:r>
      <w:r w:rsidRPr="00240A46">
        <w:t xml:space="preserve"> 21Записать  бухгалтерские проводки и определить финансовый результат от продажи продукции.</w:t>
      </w:r>
    </w:p>
    <w:p w:rsidR="0068082C" w:rsidRPr="00240A46" w:rsidRDefault="0068082C" w:rsidP="0068082C">
      <w:pPr>
        <w:tabs>
          <w:tab w:val="left" w:pos="8565"/>
        </w:tabs>
      </w:pPr>
      <w:r w:rsidRPr="00240A46">
        <w:t>Продавец предъявил покупателю счет за отгруженную продукцию в сумме 118000 рублей, в том числе НДС с выручки от продажи в сумме 18000 рублей. Списывается фактическая себестоимость проданной продукции в сумме 70000 рублей, списываются расходы на продажу продукции в сумме 2000 рублей.</w:t>
      </w:r>
    </w:p>
    <w:p w:rsidR="0068082C" w:rsidRPr="00240A46" w:rsidRDefault="0068082C" w:rsidP="0068082C">
      <w:pPr>
        <w:tabs>
          <w:tab w:val="left" w:pos="8565"/>
        </w:tabs>
      </w:pPr>
      <w:r w:rsidRPr="00240A46">
        <w:t>Покупатель оплатил счет в сумме 118000 рублей.</w:t>
      </w:r>
    </w:p>
    <w:p w:rsidR="0068082C" w:rsidRPr="00240A46" w:rsidRDefault="0068082C" w:rsidP="0068082C">
      <w:pPr>
        <w:tabs>
          <w:tab w:val="left" w:pos="8565"/>
        </w:tabs>
      </w:pPr>
      <w:r w:rsidRPr="00240A46">
        <w:rPr>
          <w:b/>
        </w:rPr>
        <w:t>Задача 22</w:t>
      </w:r>
      <w:r w:rsidRPr="00240A46">
        <w:t>Составьте бухгалтерские проводки и определите финансовый результат от продажи продукции.</w:t>
      </w:r>
    </w:p>
    <w:p w:rsidR="0068082C" w:rsidRPr="00240A46" w:rsidRDefault="0068082C" w:rsidP="0068082C">
      <w:pPr>
        <w:tabs>
          <w:tab w:val="left" w:pos="8565"/>
        </w:tabs>
      </w:pPr>
      <w:r w:rsidRPr="00240A46">
        <w:t>В отчетном периоде организация реализовала готовую продукцию на 660000 рубле</w:t>
      </w:r>
      <w:proofErr w:type="gramStart"/>
      <w:r w:rsidRPr="00240A46">
        <w:t>й(</w:t>
      </w:r>
      <w:proofErr w:type="gramEnd"/>
      <w:r w:rsidRPr="00240A46">
        <w:t xml:space="preserve"> в т.ч. НДС). Себестоимость отгруженной продукции 360000 рублей. Расходы на продажу составили 90000 рублей. Учет, согласно учетной политике, ведется по отгрузке. На расчетный счет организации поступила выручка за продукцию 660000 рублей.</w:t>
      </w:r>
    </w:p>
    <w:p w:rsidR="0068082C" w:rsidRPr="00240A46" w:rsidRDefault="0068082C" w:rsidP="0068082C">
      <w:pPr>
        <w:tabs>
          <w:tab w:val="left" w:pos="8565"/>
        </w:tabs>
      </w:pPr>
      <w:r w:rsidRPr="00240A46">
        <w:rPr>
          <w:b/>
        </w:rPr>
        <w:t>Задача</w:t>
      </w:r>
      <w:r w:rsidRPr="00240A46">
        <w:t xml:space="preserve"> 23Определить финансовый результат от продажи, составить бухгалтерские проводки.</w:t>
      </w:r>
    </w:p>
    <w:p w:rsidR="0068082C" w:rsidRPr="00240A46" w:rsidRDefault="0068082C" w:rsidP="0068082C">
      <w:pPr>
        <w:tabs>
          <w:tab w:val="left" w:pos="8565"/>
        </w:tabs>
      </w:pPr>
      <w:r w:rsidRPr="00240A46">
        <w:t>В октябре организация реализовала свою готовую продукцию на сумму 288000 рублей (в т.ч. НДС). Право собственности на отгруженную продукцию переходит к покупателям в момент оплаты.</w:t>
      </w:r>
    </w:p>
    <w:p w:rsidR="0068082C" w:rsidRPr="00240A46" w:rsidRDefault="0068082C" w:rsidP="0068082C">
      <w:pPr>
        <w:tabs>
          <w:tab w:val="left" w:pos="8565"/>
        </w:tabs>
      </w:pPr>
      <w:r w:rsidRPr="00240A46">
        <w:t>Расходы на продажу в отчетном периоде составили 27000 рублей. На расчетный счет предприятия поступила выручка за отгруженную продукцию в сумме 200000 рублей.</w:t>
      </w:r>
    </w:p>
    <w:p w:rsidR="0068082C" w:rsidRPr="00240A46" w:rsidRDefault="0068082C" w:rsidP="0068082C">
      <w:pPr>
        <w:tabs>
          <w:tab w:val="left" w:pos="8565"/>
        </w:tabs>
      </w:pPr>
      <w:r w:rsidRPr="00240A46">
        <w:t>Себестоимость отгруженной продукции 170000 рублей.</w:t>
      </w:r>
    </w:p>
    <w:p w:rsidR="0068082C" w:rsidRPr="00240A46" w:rsidRDefault="0068082C" w:rsidP="0068082C">
      <w:pPr>
        <w:tabs>
          <w:tab w:val="left" w:pos="8565"/>
        </w:tabs>
      </w:pPr>
      <w:r w:rsidRPr="00240A46">
        <w:rPr>
          <w:b/>
        </w:rPr>
        <w:t>Задача 24</w:t>
      </w:r>
      <w:proofErr w:type="gramStart"/>
      <w:r w:rsidRPr="00240A46">
        <w:t xml:space="preserve"> О</w:t>
      </w:r>
      <w:proofErr w:type="gramEnd"/>
      <w:r w:rsidRPr="00240A46">
        <w:t>тразить операции на бухгалтерских счетах.</w:t>
      </w:r>
    </w:p>
    <w:p w:rsidR="0068082C" w:rsidRPr="00240A46" w:rsidRDefault="0068082C" w:rsidP="0068082C">
      <w:pPr>
        <w:tabs>
          <w:tab w:val="left" w:pos="8565"/>
        </w:tabs>
      </w:pPr>
      <w:r w:rsidRPr="00240A46">
        <w:t>Организация реализует собственную продукцию торговой фирме. Согласно условиям договора продукция должна быть оплачена покупателем в течение 14 дней после ее получения. За каждый день просрочки  организация поставщик начисляет 1% от суммы сделки. Стоимость реализуемой продукции 168000 рублей. Оплата произведена покупателем на 10 дней позже срок.</w:t>
      </w:r>
    </w:p>
    <w:p w:rsidR="0068082C" w:rsidRPr="00240A46" w:rsidRDefault="0068082C" w:rsidP="0068082C">
      <w:pPr>
        <w:tabs>
          <w:tab w:val="left" w:pos="8565"/>
        </w:tabs>
      </w:pPr>
      <w:r w:rsidRPr="00240A46">
        <w:rPr>
          <w:b/>
        </w:rPr>
        <w:t>Задача</w:t>
      </w:r>
      <w:r w:rsidRPr="00240A46">
        <w:t xml:space="preserve"> 25Отразить операции по учету расчетов по претензиям на бухгалтерских счетах.</w:t>
      </w:r>
    </w:p>
    <w:p w:rsidR="0068082C" w:rsidRPr="00240A46" w:rsidRDefault="0068082C" w:rsidP="0068082C">
      <w:pPr>
        <w:tabs>
          <w:tab w:val="left" w:pos="8565"/>
        </w:tabs>
      </w:pPr>
      <w:r w:rsidRPr="00240A46">
        <w:t>ООО «Лира» заключило договор с ООО «Фокус» на поставку материалов. Всего было поставлено материалов на сумму 118000 рублей. При оприходовании было выявлено, что качество материалов не соответствует  указанным в договоре. Организация выставил</w:t>
      </w:r>
      <w:proofErr w:type="gramStart"/>
      <w:r w:rsidRPr="00240A46">
        <w:t>а ООО</w:t>
      </w:r>
      <w:proofErr w:type="gramEnd"/>
      <w:r w:rsidRPr="00240A46">
        <w:t xml:space="preserve"> «Фокус» претензию на сумму 11000 рублей. Однако поставщик признал претензию и оплатил только в сумме 9000 рублей, так как материалы стоимостью 2000 рублей потеряли качество по вине покупателя – ООО «Лира».</w:t>
      </w:r>
    </w:p>
    <w:p w:rsidR="0068082C" w:rsidRPr="00240A46" w:rsidRDefault="0068082C" w:rsidP="0068082C">
      <w:pPr>
        <w:tabs>
          <w:tab w:val="left" w:pos="8565"/>
        </w:tabs>
      </w:pPr>
      <w:r w:rsidRPr="00240A46">
        <w:rPr>
          <w:b/>
        </w:rPr>
        <w:t>Задача 26</w:t>
      </w:r>
      <w:r w:rsidRPr="00240A46">
        <w:t>Отразить на счетах бухгалтерского учета следующие операции:</w:t>
      </w:r>
    </w:p>
    <w:p w:rsidR="0068082C" w:rsidRPr="00240A46" w:rsidRDefault="0068082C" w:rsidP="0068082C">
      <w:pPr>
        <w:tabs>
          <w:tab w:val="left" w:pos="8565"/>
        </w:tabs>
      </w:pPr>
      <w:r w:rsidRPr="00240A46">
        <w:t>Создается акционерное общество. Объявленный уставный капитал -  5000000 рублей. В счет оплаты акций учредителями внесены:</w:t>
      </w:r>
    </w:p>
    <w:p w:rsidR="0068082C" w:rsidRPr="00240A46" w:rsidRDefault="0068082C" w:rsidP="0068082C">
      <w:pPr>
        <w:tabs>
          <w:tab w:val="left" w:pos="8565"/>
        </w:tabs>
      </w:pPr>
      <w:r w:rsidRPr="00240A46">
        <w:t>- денежные средства – 2000000 рублей;</w:t>
      </w:r>
    </w:p>
    <w:p w:rsidR="0068082C" w:rsidRPr="00240A46" w:rsidRDefault="0068082C" w:rsidP="0068082C">
      <w:pPr>
        <w:tabs>
          <w:tab w:val="left" w:pos="8565"/>
        </w:tabs>
      </w:pPr>
      <w:r w:rsidRPr="00240A46">
        <w:t>- основные средства – 2500000 рублей;</w:t>
      </w:r>
    </w:p>
    <w:p w:rsidR="0068082C" w:rsidRPr="00240A46" w:rsidRDefault="0068082C" w:rsidP="0068082C">
      <w:pPr>
        <w:tabs>
          <w:tab w:val="left" w:pos="8565"/>
        </w:tabs>
      </w:pPr>
      <w:r w:rsidRPr="00240A46">
        <w:t>- материалы – 500000 рублей.</w:t>
      </w:r>
    </w:p>
    <w:p w:rsidR="0068082C" w:rsidRPr="00240A46" w:rsidRDefault="0068082C" w:rsidP="0068082C">
      <w:pPr>
        <w:tabs>
          <w:tab w:val="left" w:pos="8565"/>
        </w:tabs>
      </w:pPr>
      <w:r w:rsidRPr="00240A46">
        <w:t>Начислены дивиденды акционерам:</w:t>
      </w:r>
    </w:p>
    <w:p w:rsidR="0068082C" w:rsidRPr="00240A46" w:rsidRDefault="0068082C" w:rsidP="0068082C">
      <w:pPr>
        <w:tabs>
          <w:tab w:val="left" w:pos="8565"/>
        </w:tabs>
      </w:pPr>
      <w:r w:rsidRPr="00240A46">
        <w:t>- юридическим лицам – 300000 рублей;</w:t>
      </w:r>
    </w:p>
    <w:p w:rsidR="0068082C" w:rsidRPr="00240A46" w:rsidRDefault="0068082C" w:rsidP="0068082C">
      <w:pPr>
        <w:tabs>
          <w:tab w:val="left" w:pos="8565"/>
        </w:tabs>
      </w:pPr>
      <w:r w:rsidRPr="00240A46">
        <w:t>- удержан налог на прибыль -  18000 рублей;</w:t>
      </w:r>
    </w:p>
    <w:p w:rsidR="0068082C" w:rsidRPr="00240A46" w:rsidRDefault="0068082C" w:rsidP="0068082C">
      <w:pPr>
        <w:tabs>
          <w:tab w:val="left" w:pos="8565"/>
        </w:tabs>
      </w:pPr>
      <w:r w:rsidRPr="00240A46">
        <w:t>- физическим лицам – работникам организации – 180000 рублей;</w:t>
      </w:r>
    </w:p>
    <w:p w:rsidR="0068082C" w:rsidRPr="00240A46" w:rsidRDefault="0068082C" w:rsidP="0068082C">
      <w:pPr>
        <w:tabs>
          <w:tab w:val="left" w:pos="8565"/>
        </w:tabs>
      </w:pPr>
      <w:r w:rsidRPr="00240A46">
        <w:t xml:space="preserve"> - </w:t>
      </w:r>
      <w:proofErr w:type="gramStart"/>
      <w:r w:rsidRPr="00240A46">
        <w:t>удержан</w:t>
      </w:r>
      <w:proofErr w:type="gramEnd"/>
      <w:r w:rsidRPr="00240A46">
        <w:t xml:space="preserve"> НДФЛ – 10800 рублей.</w:t>
      </w:r>
    </w:p>
    <w:p w:rsidR="0068082C" w:rsidRPr="00240A46" w:rsidRDefault="0068082C" w:rsidP="0068082C">
      <w:pPr>
        <w:tabs>
          <w:tab w:val="left" w:pos="8565"/>
        </w:tabs>
      </w:pPr>
      <w:r w:rsidRPr="00240A46">
        <w:t>Дивиденды юридическим лицам перечислены с расчетного счета, физическим лицам – выданы из кассы организации.</w:t>
      </w:r>
    </w:p>
    <w:p w:rsidR="0068082C" w:rsidRPr="00240A46" w:rsidRDefault="0068082C" w:rsidP="0068082C">
      <w:pPr>
        <w:tabs>
          <w:tab w:val="left" w:pos="8565"/>
        </w:tabs>
      </w:pPr>
      <w:r w:rsidRPr="00240A46">
        <w:rPr>
          <w:b/>
        </w:rPr>
        <w:t>Задача 27</w:t>
      </w:r>
      <w:r w:rsidRPr="00240A46">
        <w:t>Отразить на счетах бухгалтерского учета факт поступления нематериального актива, созданного самой организацией.</w:t>
      </w:r>
    </w:p>
    <w:p w:rsidR="0068082C" w:rsidRPr="00240A46" w:rsidRDefault="0068082C" w:rsidP="0068082C">
      <w:pPr>
        <w:tabs>
          <w:tab w:val="left" w:pos="8565"/>
        </w:tabs>
      </w:pPr>
      <w:r w:rsidRPr="00240A46">
        <w:t>Сотрудники организации изобрели новый способ получения высокоэластичного каучука, разработали техническую документацию, изготовили и испытали образец нового сорта материалов. Зарплата сотрудников, начисленная за время выполнения этих работ, составила 38000 рублей. Сумма страховых взносов во внебюджетные фонды</w:t>
      </w:r>
      <w:proofErr w:type="gramStart"/>
      <w:r w:rsidRPr="00240A46">
        <w:t xml:space="preserve"> - ?. </w:t>
      </w:r>
      <w:proofErr w:type="gramEnd"/>
      <w:r w:rsidRPr="00240A46">
        <w:t>Сумма взносов на обязательное социальное страхование от несчастных случаев на производстве и профессиональных заболеваний 0.2%. Организация заплатила пошлину за регистрацию патента в размере 2300 рублей и сбор за экспертизу изобретения – 600 рублей.</w:t>
      </w:r>
    </w:p>
    <w:p w:rsidR="0068082C" w:rsidRPr="00240A46" w:rsidRDefault="0068082C" w:rsidP="0068082C">
      <w:pPr>
        <w:tabs>
          <w:tab w:val="left" w:pos="8565"/>
        </w:tabs>
      </w:pPr>
      <w:r w:rsidRPr="00240A46">
        <w:rPr>
          <w:b/>
        </w:rPr>
        <w:t>Задача 28</w:t>
      </w:r>
      <w:r w:rsidRPr="00240A46">
        <w:t xml:space="preserve">Определить фактическую себестоимость материальных ресурсов, отпущенных в производство в течение месяца, и фактическую себестоимость их остатка на 1 число следующего за </w:t>
      </w:r>
      <w:proofErr w:type="gramStart"/>
      <w:r w:rsidRPr="00240A46">
        <w:t>отчетным</w:t>
      </w:r>
      <w:proofErr w:type="gramEnd"/>
      <w:r w:rsidRPr="00240A46">
        <w:t xml:space="preserve"> месяца.</w:t>
      </w:r>
    </w:p>
    <w:p w:rsidR="0068082C" w:rsidRPr="00240A46" w:rsidRDefault="0068082C" w:rsidP="0068082C">
      <w:pPr>
        <w:tabs>
          <w:tab w:val="left" w:pos="8565"/>
        </w:tabs>
      </w:pPr>
      <w:r w:rsidRPr="00240A46">
        <w:t>Остаток материальных ценностей на начало месяца по учетным ценам составил 500 рублей; отклонения фактической себестоимости от учетных цен 40 рублей. В течение отчетного месяца совершены следующие хозяйственные операции</w:t>
      </w:r>
      <w:r w:rsidRPr="00240A46">
        <w:rPr>
          <w:lang w:val="en-US"/>
        </w:rPr>
        <w:t>:</w:t>
      </w:r>
    </w:p>
    <w:p w:rsidR="0068082C" w:rsidRPr="00240A46" w:rsidRDefault="0068082C" w:rsidP="0068082C">
      <w:pPr>
        <w:numPr>
          <w:ilvl w:val="0"/>
          <w:numId w:val="21"/>
        </w:numPr>
        <w:tabs>
          <w:tab w:val="left" w:pos="8565"/>
        </w:tabs>
      </w:pPr>
      <w:r w:rsidRPr="00240A46">
        <w:t>поступили материалы от поставщиков на сумму по учетным ценам 1500 рублей, отклонения – 180 рублей.</w:t>
      </w:r>
    </w:p>
    <w:p w:rsidR="0068082C" w:rsidRPr="00240A46" w:rsidRDefault="0068082C" w:rsidP="0068082C">
      <w:pPr>
        <w:numPr>
          <w:ilvl w:val="0"/>
          <w:numId w:val="21"/>
        </w:numPr>
        <w:tabs>
          <w:tab w:val="left" w:pos="8565"/>
        </w:tabs>
      </w:pPr>
      <w:r w:rsidRPr="00240A46">
        <w:t>списаны израсходованные материалы по учетным ценам:</w:t>
      </w:r>
    </w:p>
    <w:p w:rsidR="0068082C" w:rsidRPr="00240A46" w:rsidRDefault="0068082C" w:rsidP="0068082C">
      <w:pPr>
        <w:tabs>
          <w:tab w:val="left" w:pos="8565"/>
        </w:tabs>
        <w:ind w:left="360"/>
      </w:pPr>
      <w:r w:rsidRPr="00240A46">
        <w:t xml:space="preserve"> а) на основное производство - 800 рублей</w:t>
      </w:r>
    </w:p>
    <w:p w:rsidR="0068082C" w:rsidRPr="00240A46" w:rsidRDefault="0068082C" w:rsidP="0068082C">
      <w:pPr>
        <w:tabs>
          <w:tab w:val="left" w:pos="8565"/>
        </w:tabs>
        <w:ind w:left="360"/>
      </w:pPr>
      <w:r w:rsidRPr="00240A46">
        <w:t xml:space="preserve"> б) на вспомогательные производства – 150 рублей</w:t>
      </w:r>
    </w:p>
    <w:p w:rsidR="0068082C" w:rsidRPr="00240A46" w:rsidRDefault="0068082C" w:rsidP="0068082C">
      <w:pPr>
        <w:tabs>
          <w:tab w:val="left" w:pos="8565"/>
        </w:tabs>
        <w:ind w:left="360"/>
      </w:pPr>
      <w:r w:rsidRPr="00240A46">
        <w:t xml:space="preserve"> в) на общехозяйственные нужды – 50 рублей.</w:t>
      </w:r>
    </w:p>
    <w:p w:rsidR="0068082C" w:rsidRPr="00240A46" w:rsidRDefault="0068082C" w:rsidP="0068082C">
      <w:pPr>
        <w:tabs>
          <w:tab w:val="left" w:pos="8565"/>
        </w:tabs>
        <w:ind w:left="360"/>
      </w:pPr>
      <w:r w:rsidRPr="00240A46">
        <w:rPr>
          <w:b/>
        </w:rPr>
        <w:t>Задача 29</w:t>
      </w:r>
      <w:r w:rsidRPr="00240A46">
        <w:t>Отразите операции по начислению на счетах покупателя дебиторской задолженности, возникающей в результате нарушения договора поставщиком.</w:t>
      </w:r>
    </w:p>
    <w:p w:rsidR="0068082C" w:rsidRPr="00240A46" w:rsidRDefault="0068082C" w:rsidP="0068082C">
      <w:pPr>
        <w:tabs>
          <w:tab w:val="left" w:pos="8565"/>
        </w:tabs>
      </w:pPr>
      <w:r w:rsidRPr="00240A46">
        <w:t xml:space="preserve">ООО “Бонтон” </w:t>
      </w:r>
      <w:proofErr w:type="gramStart"/>
      <w:r w:rsidRPr="00240A46">
        <w:t>согласно договора</w:t>
      </w:r>
      <w:proofErr w:type="gramEnd"/>
      <w:r w:rsidRPr="00240A46">
        <w:t xml:space="preserve"> поставки должно получить от ООО “Оникс” товар (пальто демисезонные) на общую сумму 177000 рублей, в том числе НДС 18%. ООО “Бонтон” произвело предоплату за партию пальто в полном объеме. При поступлении товара обнаружена недостача одного пальто ценой 17700 рублей. </w:t>
      </w:r>
    </w:p>
    <w:p w:rsidR="0068082C" w:rsidRPr="00240A46" w:rsidRDefault="0068082C" w:rsidP="0068082C">
      <w:pPr>
        <w:tabs>
          <w:tab w:val="left" w:pos="8565"/>
        </w:tabs>
      </w:pPr>
      <w:r w:rsidRPr="00240A46">
        <w:rPr>
          <w:b/>
        </w:rPr>
        <w:t>Задача 30</w:t>
      </w:r>
      <w:r w:rsidRPr="00240A46">
        <w:t xml:space="preserve">Согласно  договору с торговой организацией – поставщиком организация покупатель приобретает товар указанного в договоре  производителя на условиях стопроцентной  предоплаты.  Стоимость товара 7080 </w:t>
      </w:r>
      <w:proofErr w:type="spellStart"/>
      <w:r w:rsidRPr="00240A46">
        <w:t>руб</w:t>
      </w:r>
      <w:proofErr w:type="spellEnd"/>
      <w:r w:rsidRPr="00240A46">
        <w:t xml:space="preserve"> (в том числе НДС – 1080 руб.). Организация – поставщик  отгрузила покупателю аналогичный товар другого производителя по той же цене.</w:t>
      </w:r>
    </w:p>
    <w:p w:rsidR="0068082C" w:rsidRPr="00240A46" w:rsidRDefault="0068082C" w:rsidP="0068082C">
      <w:pPr>
        <w:tabs>
          <w:tab w:val="left" w:pos="8565"/>
        </w:tabs>
      </w:pPr>
      <w:r w:rsidRPr="00240A46">
        <w:t xml:space="preserve">Полученные от поставщика товары зачислены организацией – покупателем на </w:t>
      </w:r>
      <w:proofErr w:type="spellStart"/>
      <w:r w:rsidRPr="00240A46">
        <w:t>забалансовый</w:t>
      </w:r>
      <w:proofErr w:type="spellEnd"/>
      <w:r w:rsidRPr="00240A46">
        <w:t xml:space="preserve"> учет. На сумму перечисленного аванса поставщику выставлена претензия.</w:t>
      </w:r>
    </w:p>
    <w:p w:rsidR="0068082C" w:rsidRPr="00240A46" w:rsidRDefault="0068082C" w:rsidP="0068082C">
      <w:pPr>
        <w:tabs>
          <w:tab w:val="left" w:pos="8565"/>
        </w:tabs>
      </w:pPr>
      <w:r w:rsidRPr="00240A46">
        <w:t>Ввиду отсутствия у организации – поставщика необходимого покупателю товара поставщик удовлетворил претензию, возвратив покупателю сумму полученного аванса. Покупатель вернул аванс поставщику.</w:t>
      </w:r>
    </w:p>
    <w:p w:rsidR="0068082C" w:rsidRPr="00240A46" w:rsidRDefault="0068082C" w:rsidP="0068082C">
      <w:pPr>
        <w:tabs>
          <w:tab w:val="left" w:pos="8565"/>
        </w:tabs>
      </w:pPr>
      <w:r w:rsidRPr="00240A46">
        <w:t>Составить бухгалтерские проводки.</w:t>
      </w:r>
    </w:p>
    <w:p w:rsidR="0068082C" w:rsidRPr="00240A46" w:rsidRDefault="0068082C" w:rsidP="0068082C">
      <w:pPr>
        <w:tabs>
          <w:tab w:val="left" w:pos="8565"/>
        </w:tabs>
      </w:pPr>
      <w:r w:rsidRPr="00240A46">
        <w:rPr>
          <w:b/>
        </w:rPr>
        <w:t xml:space="preserve"> Задача 31 </w:t>
      </w:r>
      <w:r w:rsidRPr="00240A46">
        <w:t xml:space="preserve">Организация застраховала здание цеха основного производства сроком на один год. Страховой взнос в размере 30000 руб. уплачен единовременно. В этом же году здание цеха было полностью уничтожено при пожаре. Размер страхового возмещения согласно договору – 100000 </w:t>
      </w:r>
      <w:proofErr w:type="spellStart"/>
      <w:r w:rsidRPr="00240A46">
        <w:t>ру</w:t>
      </w:r>
      <w:proofErr w:type="spellEnd"/>
      <w:r w:rsidRPr="00240A46">
        <w:t>.</w:t>
      </w:r>
    </w:p>
    <w:p w:rsidR="0068082C" w:rsidRPr="00240A46" w:rsidRDefault="0068082C" w:rsidP="0068082C">
      <w:pPr>
        <w:tabs>
          <w:tab w:val="left" w:pos="8565"/>
        </w:tabs>
      </w:pPr>
      <w:r w:rsidRPr="00240A46">
        <w:t xml:space="preserve">   Стоимость здания – 150000 руб. Сумма начисленной амортизации – 20000 руб.</w:t>
      </w:r>
    </w:p>
    <w:p w:rsidR="0068082C" w:rsidRPr="00240A46" w:rsidRDefault="0068082C" w:rsidP="0068082C">
      <w:pPr>
        <w:tabs>
          <w:tab w:val="left" w:pos="8565"/>
        </w:tabs>
      </w:pPr>
      <w:r w:rsidRPr="00240A46">
        <w:t xml:space="preserve">   Составить бухгалтерские проводки.</w:t>
      </w:r>
    </w:p>
    <w:p w:rsidR="0068082C" w:rsidRPr="00240A46" w:rsidRDefault="0068082C" w:rsidP="0068082C">
      <w:pPr>
        <w:tabs>
          <w:tab w:val="left" w:pos="8565"/>
        </w:tabs>
      </w:pPr>
      <w:proofErr w:type="gramStart"/>
      <w:r w:rsidRPr="00240A46">
        <w:rPr>
          <w:b/>
        </w:rPr>
        <w:t>Задача 32</w:t>
      </w:r>
      <w:r w:rsidRPr="00240A46">
        <w:t>По поручению организации банк депонировал денежные средства под выдачу чековой книжки в размере 100000 руб. Организация приобрела материалы на общую сумму 73750 руб. (в том числе НДС – 11250 руб.) В оплату приобретенных материалов поставщику выданы чеки на сумму 73750 руб. Чеки предъявлены банку и оплачены им. Неиспользованные чеки возвращены в банк.</w:t>
      </w:r>
      <w:proofErr w:type="gramEnd"/>
    </w:p>
    <w:p w:rsidR="0068082C" w:rsidRPr="00240A46" w:rsidRDefault="0068082C" w:rsidP="0068082C">
      <w:pPr>
        <w:tabs>
          <w:tab w:val="left" w:pos="8565"/>
        </w:tabs>
      </w:pPr>
      <w:r w:rsidRPr="00240A46">
        <w:t>Составить бухгалтерские проводки.</w:t>
      </w:r>
    </w:p>
    <w:p w:rsidR="0068082C" w:rsidRPr="00240A46" w:rsidRDefault="0068082C" w:rsidP="0068082C">
      <w:pPr>
        <w:tabs>
          <w:tab w:val="left" w:pos="8565"/>
        </w:tabs>
        <w:rPr>
          <w:b/>
        </w:rPr>
      </w:pPr>
      <w:r w:rsidRPr="00240A46">
        <w:rPr>
          <w:b/>
        </w:rPr>
        <w:t>Задача 33</w:t>
      </w:r>
    </w:p>
    <w:p w:rsidR="0068082C" w:rsidRPr="00240A46" w:rsidRDefault="0068082C" w:rsidP="0068082C">
      <w:pPr>
        <w:tabs>
          <w:tab w:val="left" w:pos="8565"/>
        </w:tabs>
      </w:pPr>
      <w:r w:rsidRPr="00240A46">
        <w:t>Работнику организации  выдано под отчет 1000 руб. на приобретение материалов. Работник закупил материалы на сумму 885 руб., что подтверждается соответствующими документами продавца. Работник представил в бухгалтерию авансовой отчет. Неизрасходованный остаток денежных средств не был вовремя возращен работником в кассу организации, а потому удержан из его заработной платы.                                                                                                                             Составить бухгалтерские проводки.</w:t>
      </w:r>
    </w:p>
    <w:p w:rsidR="0068082C" w:rsidRPr="00240A46" w:rsidRDefault="0068082C" w:rsidP="0068082C">
      <w:pPr>
        <w:tabs>
          <w:tab w:val="left" w:pos="8565"/>
        </w:tabs>
      </w:pPr>
      <w:r w:rsidRPr="00240A46">
        <w:rPr>
          <w:b/>
        </w:rPr>
        <w:t>Задача 34</w:t>
      </w:r>
      <w:r w:rsidRPr="00240A46">
        <w:t>Организацией начислены и перечислены в бюджет налоги:                                                                    Налог на добавленную стоимость – начислено с объема реализации продукции – 30000 руб., предъявлено к вычету из бюджета – 10000 руб.;                                                                                          Налог на имущество – 3000 руб.;                                                                                                                  Страховые взносы – 15000 руб.;                                                                                                                       Налог на прибыль – 9000 руб.                                                                                                                  Составить бухгалтерские проводки</w:t>
      </w:r>
    </w:p>
    <w:p w:rsidR="0068082C" w:rsidRPr="00240A46" w:rsidRDefault="0068082C" w:rsidP="0068082C">
      <w:pPr>
        <w:tabs>
          <w:tab w:val="left" w:pos="8565"/>
        </w:tabs>
      </w:pPr>
      <w:r w:rsidRPr="00240A46">
        <w:rPr>
          <w:b/>
        </w:rPr>
        <w:t>Задача 35</w:t>
      </w:r>
      <w:r w:rsidRPr="00240A46">
        <w:t>Начислены дивиденды акционерам:                                                                                                      Юридическим лицам – 300000 руб.;                                                                                                       Физическим лицам (работникам организации) – 180000 руб.                                                          Удержаны суммы налога на доходы от участия в организации:                                                                       С юридических лиц – 27 000руб.;                                                                                                                             С физических лиц – 16 200 руб.                                                                                                                   Дивиденды юридическим лицам перечислены с расчетного счета, физическим лицам – выданы из кассы организации.                                                                                                                                          Составить бухгалтерские проводки.</w:t>
      </w:r>
    </w:p>
    <w:p w:rsidR="0068082C" w:rsidRPr="00240A46" w:rsidRDefault="0068082C" w:rsidP="0068082C">
      <w:pPr>
        <w:tabs>
          <w:tab w:val="left" w:pos="8565"/>
        </w:tabs>
      </w:pPr>
      <w:r w:rsidRPr="00240A46">
        <w:rPr>
          <w:b/>
        </w:rPr>
        <w:t>Задача 36</w:t>
      </w:r>
      <w:r w:rsidRPr="00240A46">
        <w:t>Организация приобрела авиабилеты на сумму 7000 руб. Авиабилеты выданы работнику, направляемому в командировку. Стоимость билетов включена в затраты в составе командировочных расходов.                                                                                                                     Составить  бухгалтерские проводки.</w:t>
      </w:r>
    </w:p>
    <w:p w:rsidR="0068082C" w:rsidRPr="00240A46" w:rsidRDefault="0068082C" w:rsidP="0068082C">
      <w:pPr>
        <w:tabs>
          <w:tab w:val="left" w:pos="8565"/>
        </w:tabs>
      </w:pPr>
      <w:r w:rsidRPr="00240A46">
        <w:rPr>
          <w:b/>
        </w:rPr>
        <w:t>Задача 36</w:t>
      </w:r>
      <w:r>
        <w:rPr>
          <w:b/>
        </w:rPr>
        <w:t xml:space="preserve"> </w:t>
      </w:r>
      <w:r w:rsidRPr="00240A46">
        <w:t xml:space="preserve">Согласно договору купли – продажи, заключенному с поставщиком, организация приобретает партию товара на сумму 295000 руб. (в том числе НДС – 45000 </w:t>
      </w:r>
      <w:proofErr w:type="spellStart"/>
      <w:r w:rsidRPr="00240A46">
        <w:t>руб</w:t>
      </w:r>
      <w:proofErr w:type="spellEnd"/>
      <w:r w:rsidRPr="00240A46">
        <w:t>). По условиям договора расчеты с поставщиком осуществляются путем открытия аккредитива на всю сумму поставки – 295000 руб.                                                                                                                                                            Составить бухгалтерские проводки.</w:t>
      </w:r>
    </w:p>
    <w:p w:rsidR="0068082C" w:rsidRPr="00240A46" w:rsidRDefault="0068082C" w:rsidP="0068082C">
      <w:pPr>
        <w:tabs>
          <w:tab w:val="left" w:pos="8565"/>
        </w:tabs>
      </w:pPr>
      <w:r w:rsidRPr="00240A46">
        <w:rPr>
          <w:b/>
        </w:rPr>
        <w:t>Задача 37</w:t>
      </w:r>
      <w:r>
        <w:rPr>
          <w:b/>
        </w:rPr>
        <w:t xml:space="preserve"> </w:t>
      </w:r>
      <w:r w:rsidRPr="00240A46">
        <w:t xml:space="preserve">В отчетном периоде организация розничной торговли реализована за наличные на общую сумму 507400 руб. </w:t>
      </w:r>
      <w:proofErr w:type="gramStart"/>
      <w:r w:rsidRPr="00240A46">
        <w:t xml:space="preserve">( </w:t>
      </w:r>
      <w:proofErr w:type="gramEnd"/>
      <w:r w:rsidRPr="00240A46">
        <w:t>в том числе НДС – 77400 руб.) Торговая наценка по реализованному товару – 120000 руб. Расходы на продажу составили 14000 руб.                                                                                      Составим бухгалтерские проводки.</w:t>
      </w:r>
    </w:p>
    <w:p w:rsidR="0068082C" w:rsidRPr="00240A46" w:rsidRDefault="0068082C" w:rsidP="0068082C">
      <w:pPr>
        <w:tabs>
          <w:tab w:val="left" w:pos="8565"/>
        </w:tabs>
      </w:pPr>
      <w:r w:rsidRPr="00240A46">
        <w:rPr>
          <w:b/>
        </w:rPr>
        <w:t>Задача 38</w:t>
      </w:r>
      <w:r w:rsidRPr="00240A46">
        <w:t>Организация розничной торговли приобрела товар на сумму 236000 руб. (в том числе НДС – 35000 руб.). Согласно учетной политике организации приобретаемые товары оцениваются по продажной стоимости. Продажная цена партии товара определена в размере 280000 руб.      Составить бухгалтерские проводки</w:t>
      </w:r>
      <w:proofErr w:type="gramStart"/>
      <w:r w:rsidRPr="00240A46">
        <w:t xml:space="preserve"> .</w:t>
      </w:r>
      <w:proofErr w:type="gramEnd"/>
    </w:p>
    <w:p w:rsidR="0068082C" w:rsidRPr="00240A46" w:rsidRDefault="0068082C" w:rsidP="0068082C">
      <w:pPr>
        <w:tabs>
          <w:tab w:val="left" w:pos="8565"/>
        </w:tabs>
      </w:pPr>
      <w:r w:rsidRPr="00240A46">
        <w:rPr>
          <w:b/>
        </w:rPr>
        <w:t>Задача 39</w:t>
      </w:r>
      <w:r w:rsidRPr="00240A46">
        <w:t>Организацией начислены и перечислены в бюджет налоги:                                                                    Налог на добавленную стоимость – начислено с объема реализации продукции – 30000 руб., предъявлено к вычету из бюджета – 10000 руб.;                                                                                          Налог на имущество – 3000 руб.;                                                                                                                  Страховые взносы – 15000 руб.;                                                                                                                       Налог на прибыль – 9000 руб.                                                                                                                  Составить бухгалтерские проводки</w:t>
      </w:r>
    </w:p>
    <w:p w:rsidR="0068082C" w:rsidRPr="00240A46" w:rsidRDefault="0068082C" w:rsidP="0068082C">
      <w:pPr>
        <w:tabs>
          <w:tab w:val="left" w:pos="8565"/>
        </w:tabs>
      </w:pPr>
      <w:r w:rsidRPr="00240A46">
        <w:rPr>
          <w:b/>
        </w:rPr>
        <w:t>Задача 40</w:t>
      </w:r>
      <w:r w:rsidRPr="00240A46">
        <w:t>Начислены дивиденды акционерам:                                                                                                      Юридическим лицам – 300000 руб.;                                                                                                       Физическим лицам (работникам организации) – 180000 руб.                                                          Удержаны суммы налога на доходы от участия в организации:                                                                       С юридических лиц – 27 000руб.;                                                                                                                             С физических лиц – 16 200 руб.                                                                                                                   Дивиденды юридическим лицам перечислены с расчетного счета, физическим лицам – выданы из кассы организации.                                                                                                                                          Составить бухгалтерские проводки.</w:t>
      </w:r>
    </w:p>
    <w:p w:rsidR="0068082C" w:rsidRPr="00240A46" w:rsidRDefault="0068082C" w:rsidP="0068082C">
      <w:pPr>
        <w:tabs>
          <w:tab w:val="left" w:pos="8565"/>
        </w:tabs>
      </w:pPr>
    </w:p>
    <w:p w:rsidR="0068082C" w:rsidRDefault="001F7806" w:rsidP="0068082C">
      <w:pPr>
        <w:pStyle w:val="3"/>
        <w:ind w:left="120"/>
        <w:jc w:val="center"/>
        <w:rPr>
          <w:b/>
          <w:color w:val="000000"/>
          <w:sz w:val="22"/>
        </w:rPr>
      </w:pPr>
      <w:r>
        <w:rPr>
          <w:b/>
          <w:color w:val="000000"/>
          <w:sz w:val="22"/>
        </w:rPr>
        <w:t>3.2</w:t>
      </w:r>
      <w:r w:rsidR="0068082C">
        <w:rPr>
          <w:b/>
          <w:color w:val="000000"/>
          <w:sz w:val="22"/>
        </w:rPr>
        <w:t xml:space="preserve">. </w:t>
      </w:r>
      <w:r w:rsidR="00C30AEE">
        <w:rPr>
          <w:b/>
          <w:color w:val="000000"/>
          <w:sz w:val="22"/>
        </w:rPr>
        <w:t>К</w:t>
      </w:r>
      <w:r w:rsidR="0068082C">
        <w:rPr>
          <w:b/>
          <w:color w:val="000000"/>
          <w:sz w:val="22"/>
        </w:rPr>
        <w:t>онтрольная работа</w:t>
      </w:r>
    </w:p>
    <w:p w:rsidR="0068082C" w:rsidRPr="00860434" w:rsidRDefault="0068082C" w:rsidP="0068082C">
      <w:pPr>
        <w:jc w:val="center"/>
        <w:rPr>
          <w:b/>
          <w:bCs/>
        </w:rPr>
      </w:pPr>
      <w:r>
        <w:rPr>
          <w:b/>
          <w:bCs/>
        </w:rPr>
        <w:t>С</w:t>
      </w:r>
      <w:r w:rsidRPr="00860434">
        <w:rPr>
          <w:b/>
          <w:bCs/>
        </w:rPr>
        <w:t>квозная задача и методические указания по ее выполнению</w:t>
      </w:r>
    </w:p>
    <w:p w:rsidR="0068082C" w:rsidRPr="00860434" w:rsidRDefault="0068082C" w:rsidP="0068082C">
      <w:pPr>
        <w:jc w:val="both"/>
      </w:pPr>
      <w:r w:rsidRPr="00860434">
        <w:t>Задача представлена в форме сквозной задачи на примере условной организации – АО. Решение предложенной задачи предусматривает учетную регистрацию основных финансово-хозяйственных операций, их группировку и обобщение на счетах, а также составление бухгалтерского баланса.</w:t>
      </w:r>
    </w:p>
    <w:p w:rsidR="0068082C" w:rsidRPr="00860434" w:rsidRDefault="0068082C" w:rsidP="0068082C">
      <w:pPr>
        <w:jc w:val="both"/>
      </w:pPr>
      <w:r w:rsidRPr="00860434">
        <w:t>В целях упрощения задания не рассматривается ряд специфических бухгалтерских операций, не связанных с персональной деятельностью бухгалтера и сделаны некоторые допущения. В ряде операций приведены готовые суммы, хотя на практике их рассчитывают в бухгалтерии по действующим методикам.</w:t>
      </w:r>
    </w:p>
    <w:p w:rsidR="0068082C" w:rsidRPr="00860434" w:rsidRDefault="0068082C" w:rsidP="0068082C">
      <w:pPr>
        <w:jc w:val="both"/>
      </w:pPr>
      <w:r w:rsidRPr="00860434">
        <w:t>Все суммы в работе условны и приведены в десяти вариантах.</w:t>
      </w:r>
    </w:p>
    <w:p w:rsidR="0068082C" w:rsidRPr="00860434" w:rsidRDefault="0068082C" w:rsidP="0068082C">
      <w:pPr>
        <w:jc w:val="both"/>
      </w:pPr>
      <w:r w:rsidRPr="00860434">
        <w:t>Особенности учета отдельных операций и применяемых методов раскрываются в учетной политике ОАО.</w:t>
      </w:r>
    </w:p>
    <w:p w:rsidR="0068082C" w:rsidRPr="00860434" w:rsidRDefault="0068082C" w:rsidP="0068082C">
      <w:pPr>
        <w:jc w:val="both"/>
        <w:rPr>
          <w:b/>
          <w:bCs/>
        </w:rPr>
      </w:pPr>
      <w:r w:rsidRPr="00860434">
        <w:rPr>
          <w:b/>
          <w:bCs/>
        </w:rPr>
        <w:t>Фрагмент учетной политики ОАО</w:t>
      </w:r>
    </w:p>
    <w:p w:rsidR="0068082C" w:rsidRPr="00860434" w:rsidRDefault="0068082C" w:rsidP="0068082C">
      <w:pPr>
        <w:numPr>
          <w:ilvl w:val="0"/>
          <w:numId w:val="26"/>
        </w:numPr>
        <w:spacing w:after="200" w:line="276" w:lineRule="auto"/>
        <w:jc w:val="both"/>
      </w:pPr>
      <w:r w:rsidRPr="00860434">
        <w:t>Для</w:t>
      </w:r>
      <w:r w:rsidRPr="00860434">
        <w:tab/>
        <w:t>учета</w:t>
      </w:r>
      <w:r w:rsidRPr="00860434">
        <w:tab/>
        <w:t>амортизации</w:t>
      </w:r>
      <w:r w:rsidRPr="00860434">
        <w:tab/>
        <w:t>нематериальных</w:t>
      </w:r>
      <w:r w:rsidRPr="00860434">
        <w:tab/>
        <w:t>активов</w:t>
      </w:r>
      <w:r w:rsidRPr="00860434">
        <w:tab/>
        <w:t>используется</w:t>
      </w:r>
      <w:r w:rsidRPr="00860434">
        <w:tab/>
        <w:t>счет</w:t>
      </w:r>
      <w:r w:rsidRPr="00860434">
        <w:tab/>
        <w:t>05</w:t>
      </w:r>
    </w:p>
    <w:p w:rsidR="0068082C" w:rsidRPr="00860434" w:rsidRDefault="0068082C" w:rsidP="0068082C">
      <w:pPr>
        <w:jc w:val="both"/>
      </w:pPr>
      <w:r w:rsidRPr="00860434">
        <w:t>«Амортизация нематериальных активов».</w:t>
      </w:r>
    </w:p>
    <w:p w:rsidR="0068082C" w:rsidRPr="00860434" w:rsidRDefault="0068082C" w:rsidP="0068082C">
      <w:pPr>
        <w:numPr>
          <w:ilvl w:val="0"/>
          <w:numId w:val="26"/>
        </w:numPr>
        <w:spacing w:after="200" w:line="276" w:lineRule="auto"/>
        <w:jc w:val="both"/>
      </w:pPr>
      <w:r w:rsidRPr="00860434">
        <w:t>Затраты на производство учитываются по общей схеме счетов бухгалтерского учета. Для обобщения затрат применяются: счет 20 «Основное производство», счет 25</w:t>
      </w:r>
    </w:p>
    <w:p w:rsidR="0068082C" w:rsidRPr="00860434" w:rsidRDefault="0068082C" w:rsidP="0068082C">
      <w:pPr>
        <w:jc w:val="both"/>
      </w:pPr>
      <w:r w:rsidRPr="00860434">
        <w:t>«Общепроизводственные расходы» и счет 26 «Общехозяйственные расходы».</w:t>
      </w:r>
    </w:p>
    <w:p w:rsidR="0068082C" w:rsidRPr="00860434" w:rsidRDefault="0068082C" w:rsidP="0068082C">
      <w:pPr>
        <w:numPr>
          <w:ilvl w:val="0"/>
          <w:numId w:val="26"/>
        </w:numPr>
        <w:spacing w:after="200" w:line="276" w:lineRule="auto"/>
        <w:jc w:val="both"/>
      </w:pPr>
      <w:r w:rsidRPr="00860434">
        <w:t>Движение готовой продукции на счете 43 «Готовая продукция» отражается по фактической производственной себестоимости.</w:t>
      </w:r>
    </w:p>
    <w:p w:rsidR="0068082C" w:rsidRPr="00860434" w:rsidRDefault="0068082C" w:rsidP="0068082C">
      <w:pPr>
        <w:numPr>
          <w:ilvl w:val="0"/>
          <w:numId w:val="26"/>
        </w:numPr>
        <w:spacing w:after="200" w:line="276" w:lineRule="auto"/>
        <w:jc w:val="both"/>
      </w:pPr>
      <w:r w:rsidRPr="00860434">
        <w:t>Продукция  считается  проданной  (реализованной) с момента</w:t>
      </w:r>
      <w:r w:rsidRPr="00860434">
        <w:tab/>
        <w:t>отгрузки и предъявления счетов покупателю.</w:t>
      </w:r>
    </w:p>
    <w:p w:rsidR="0068082C" w:rsidRPr="00860434" w:rsidRDefault="0068082C" w:rsidP="0068082C">
      <w:pPr>
        <w:jc w:val="both"/>
      </w:pPr>
      <w:r w:rsidRPr="00860434">
        <w:t>При выполнении задачи необходимо составить бухгалтерские проводки по операциям, приведенным в перечне хозяйственных операций за  декабрь  20</w:t>
      </w:r>
      <w:r>
        <w:t>2</w:t>
      </w:r>
      <w:r w:rsidRPr="00860434">
        <w:rPr>
          <w:u w:val="single"/>
        </w:rPr>
        <w:t xml:space="preserve"> </w:t>
      </w:r>
      <w:r w:rsidRPr="00860434">
        <w:t xml:space="preserve"> г.  –  таблица 3 (перечень операций не охватывает весь комплекс, характерный для заключительного месяца года). Затем необходимо составить Главную книгу счетов по форме, образец которой приведен в Приложении 1. Приводить Главную книгу счетов в контрольной работе не обязательно. При составлении Главной книги остатки по счетам на начало месяца берутся из ведомости  остатков по синтетическим счетам на  01 декабря  20</w:t>
      </w:r>
      <w:r>
        <w:t>2</w:t>
      </w:r>
      <w:r w:rsidRPr="00860434">
        <w:rPr>
          <w:u w:val="single"/>
        </w:rPr>
        <w:t xml:space="preserve"> </w:t>
      </w:r>
      <w:r w:rsidRPr="00860434">
        <w:t>г (таблица 2).</w:t>
      </w:r>
    </w:p>
    <w:p w:rsidR="0068082C" w:rsidRPr="00860434" w:rsidRDefault="0068082C" w:rsidP="0068082C">
      <w:pPr>
        <w:jc w:val="both"/>
      </w:pPr>
      <w:r w:rsidRPr="00860434">
        <w:t xml:space="preserve">На основании Главной книги составляется </w:t>
      </w:r>
      <w:proofErr w:type="spellStart"/>
      <w:r w:rsidRPr="00860434">
        <w:t>оборотно</w:t>
      </w:r>
      <w:proofErr w:type="spellEnd"/>
      <w:r w:rsidRPr="00860434">
        <w:t xml:space="preserve">-сальдовая ведомость по синтетическим счетам, форма которой дана в Приложении 2 и на основании этой ведомости </w:t>
      </w:r>
      <w:proofErr w:type="gramStart"/>
      <w:r w:rsidRPr="00860434">
        <w:t>составить</w:t>
      </w:r>
      <w:proofErr w:type="gramEnd"/>
      <w:r w:rsidRPr="00860434">
        <w:t xml:space="preserve"> баланс на 31 декабря 20</w:t>
      </w:r>
      <w:r>
        <w:t>2</w:t>
      </w:r>
      <w:r w:rsidRPr="00860434">
        <w:rPr>
          <w:u w:val="single"/>
        </w:rPr>
        <w:t xml:space="preserve"> </w:t>
      </w:r>
      <w:r w:rsidRPr="00860434">
        <w:t xml:space="preserve">г.  по форме, приведенной в Приложении  </w:t>
      </w:r>
    </w:p>
    <w:p w:rsidR="0068082C" w:rsidRPr="00860434" w:rsidRDefault="0068082C" w:rsidP="0068082C">
      <w:pPr>
        <w:jc w:val="both"/>
        <w:rPr>
          <w:b/>
        </w:rPr>
      </w:pPr>
      <w:r w:rsidRPr="00860434">
        <w:rPr>
          <w:b/>
        </w:rPr>
        <w:t>Задача</w:t>
      </w:r>
    </w:p>
    <w:p w:rsidR="0068082C" w:rsidRPr="00860434" w:rsidRDefault="0068082C" w:rsidP="0068082C">
      <w:pPr>
        <w:jc w:val="both"/>
        <w:rPr>
          <w:b/>
        </w:rPr>
      </w:pPr>
      <w:r w:rsidRPr="00860434">
        <w:rPr>
          <w:b/>
          <w:bCs/>
        </w:rPr>
        <w:t>Ведомость остатков по синтетическим счетам на 01 декабря 20</w:t>
      </w:r>
      <w:r>
        <w:rPr>
          <w:b/>
          <w:bCs/>
        </w:rPr>
        <w:t>2</w:t>
      </w:r>
      <w:r w:rsidRPr="00860434">
        <w:rPr>
          <w:b/>
          <w:bCs/>
          <w:u w:val="single"/>
        </w:rPr>
        <w:t xml:space="preserve"> </w:t>
      </w:r>
      <w:r w:rsidRPr="00860434">
        <w:rPr>
          <w:b/>
          <w:bCs/>
          <w:u w:val="single"/>
        </w:rPr>
        <w:tab/>
      </w:r>
      <w:r w:rsidRPr="00860434">
        <w:rPr>
          <w:b/>
          <w:bCs/>
        </w:rPr>
        <w:t>г., руб.</w:t>
      </w:r>
    </w:p>
    <w:tbl>
      <w:tblPr>
        <w:tblStyle w:val="TableNormal"/>
        <w:tblW w:w="9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5799"/>
        <w:gridCol w:w="1308"/>
        <w:gridCol w:w="1452"/>
      </w:tblGrid>
      <w:tr w:rsidR="0068082C" w:rsidRPr="00860434" w:rsidTr="0023131D">
        <w:trPr>
          <w:trHeight w:val="278"/>
          <w:jc w:val="center"/>
        </w:trPr>
        <w:tc>
          <w:tcPr>
            <w:tcW w:w="984" w:type="dxa"/>
            <w:vMerge w:val="restart"/>
          </w:tcPr>
          <w:p w:rsidR="0068082C" w:rsidRPr="00860434" w:rsidRDefault="0068082C" w:rsidP="0023131D">
            <w:pPr>
              <w:widowControl/>
              <w:autoSpaceDE/>
              <w:autoSpaceDN/>
              <w:spacing w:after="200" w:line="276" w:lineRule="auto"/>
              <w:jc w:val="both"/>
              <w:rPr>
                <w:b/>
                <w:sz w:val="24"/>
                <w:szCs w:val="24"/>
              </w:rPr>
            </w:pPr>
            <w:r w:rsidRPr="00860434">
              <w:rPr>
                <w:b/>
                <w:sz w:val="24"/>
                <w:szCs w:val="24"/>
              </w:rPr>
              <w:t xml:space="preserve">№ </w:t>
            </w:r>
            <w:proofErr w:type="spellStart"/>
            <w:r w:rsidRPr="00860434">
              <w:rPr>
                <w:b/>
                <w:sz w:val="24"/>
                <w:szCs w:val="24"/>
              </w:rPr>
              <w:t>счета</w:t>
            </w:r>
            <w:proofErr w:type="spellEnd"/>
          </w:p>
        </w:tc>
        <w:tc>
          <w:tcPr>
            <w:tcW w:w="5799" w:type="dxa"/>
            <w:vMerge w:val="restart"/>
          </w:tcPr>
          <w:p w:rsidR="0068082C" w:rsidRPr="00860434" w:rsidRDefault="0068082C" w:rsidP="0023131D">
            <w:pPr>
              <w:widowControl/>
              <w:autoSpaceDE/>
              <w:autoSpaceDN/>
              <w:spacing w:after="200" w:line="276" w:lineRule="auto"/>
              <w:jc w:val="both"/>
              <w:rPr>
                <w:b/>
                <w:sz w:val="24"/>
                <w:szCs w:val="24"/>
              </w:rPr>
            </w:pPr>
            <w:proofErr w:type="spellStart"/>
            <w:r w:rsidRPr="00860434">
              <w:rPr>
                <w:b/>
                <w:sz w:val="24"/>
                <w:szCs w:val="24"/>
              </w:rPr>
              <w:t>Наименование</w:t>
            </w:r>
            <w:proofErr w:type="spellEnd"/>
            <w:r w:rsidRPr="00860434">
              <w:rPr>
                <w:b/>
                <w:sz w:val="24"/>
                <w:szCs w:val="24"/>
              </w:rPr>
              <w:t xml:space="preserve"> </w:t>
            </w:r>
            <w:proofErr w:type="spellStart"/>
            <w:r w:rsidRPr="00860434">
              <w:rPr>
                <w:b/>
                <w:sz w:val="24"/>
                <w:szCs w:val="24"/>
              </w:rPr>
              <w:t>счета</w:t>
            </w:r>
            <w:proofErr w:type="spellEnd"/>
          </w:p>
        </w:tc>
        <w:tc>
          <w:tcPr>
            <w:tcW w:w="2760" w:type="dxa"/>
            <w:gridSpan w:val="2"/>
          </w:tcPr>
          <w:p w:rsidR="0068082C" w:rsidRPr="00860434" w:rsidRDefault="0068082C" w:rsidP="0023131D">
            <w:pPr>
              <w:widowControl/>
              <w:autoSpaceDE/>
              <w:autoSpaceDN/>
              <w:spacing w:after="200" w:line="276" w:lineRule="auto"/>
              <w:jc w:val="center"/>
              <w:rPr>
                <w:b/>
                <w:sz w:val="24"/>
                <w:szCs w:val="24"/>
              </w:rPr>
            </w:pPr>
            <w:proofErr w:type="spellStart"/>
            <w:r w:rsidRPr="00860434">
              <w:rPr>
                <w:b/>
                <w:sz w:val="24"/>
                <w:szCs w:val="24"/>
              </w:rPr>
              <w:t>Сумма</w:t>
            </w:r>
            <w:proofErr w:type="spellEnd"/>
          </w:p>
        </w:tc>
      </w:tr>
      <w:tr w:rsidR="0068082C" w:rsidRPr="00860434" w:rsidTr="0023131D">
        <w:trPr>
          <w:trHeight w:val="275"/>
          <w:jc w:val="center"/>
        </w:trPr>
        <w:tc>
          <w:tcPr>
            <w:tcW w:w="984"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5799"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1308" w:type="dxa"/>
          </w:tcPr>
          <w:p w:rsidR="0068082C" w:rsidRPr="00860434" w:rsidRDefault="0068082C" w:rsidP="0023131D">
            <w:pPr>
              <w:widowControl/>
              <w:autoSpaceDE/>
              <w:autoSpaceDN/>
              <w:spacing w:after="200" w:line="276" w:lineRule="auto"/>
              <w:jc w:val="center"/>
              <w:rPr>
                <w:b/>
                <w:sz w:val="24"/>
                <w:szCs w:val="24"/>
              </w:rPr>
            </w:pPr>
            <w:proofErr w:type="spellStart"/>
            <w:r w:rsidRPr="00860434">
              <w:rPr>
                <w:b/>
                <w:sz w:val="24"/>
                <w:szCs w:val="24"/>
              </w:rPr>
              <w:t>дебет</w:t>
            </w:r>
            <w:proofErr w:type="spellEnd"/>
          </w:p>
        </w:tc>
        <w:tc>
          <w:tcPr>
            <w:tcW w:w="1452" w:type="dxa"/>
          </w:tcPr>
          <w:p w:rsidR="0068082C" w:rsidRPr="00860434" w:rsidRDefault="0068082C" w:rsidP="0023131D">
            <w:pPr>
              <w:widowControl/>
              <w:autoSpaceDE/>
              <w:autoSpaceDN/>
              <w:spacing w:after="200" w:line="276" w:lineRule="auto"/>
              <w:jc w:val="center"/>
              <w:rPr>
                <w:b/>
                <w:sz w:val="24"/>
                <w:szCs w:val="24"/>
              </w:rPr>
            </w:pPr>
            <w:proofErr w:type="spellStart"/>
            <w:r w:rsidRPr="00860434">
              <w:rPr>
                <w:b/>
                <w:sz w:val="24"/>
                <w:szCs w:val="24"/>
              </w:rPr>
              <w:t>кредит</w:t>
            </w:r>
            <w:proofErr w:type="spellEnd"/>
          </w:p>
        </w:tc>
      </w:tr>
      <w:tr w:rsidR="0068082C" w:rsidRPr="00860434" w:rsidTr="0023131D">
        <w:trPr>
          <w:trHeight w:val="315"/>
          <w:jc w:val="center"/>
        </w:trPr>
        <w:tc>
          <w:tcPr>
            <w:tcW w:w="984" w:type="dxa"/>
          </w:tcPr>
          <w:p w:rsidR="0068082C" w:rsidRPr="00860434" w:rsidRDefault="0068082C" w:rsidP="0023131D">
            <w:pPr>
              <w:widowControl/>
              <w:autoSpaceDE/>
              <w:autoSpaceDN/>
              <w:spacing w:after="200" w:line="276" w:lineRule="auto"/>
              <w:jc w:val="center"/>
              <w:rPr>
                <w:sz w:val="24"/>
                <w:szCs w:val="24"/>
              </w:rPr>
            </w:pPr>
            <w:r w:rsidRPr="00860434">
              <w:rPr>
                <w:sz w:val="24"/>
                <w:szCs w:val="24"/>
              </w:rPr>
              <w:t>1</w:t>
            </w:r>
          </w:p>
        </w:tc>
        <w:tc>
          <w:tcPr>
            <w:tcW w:w="5799" w:type="dxa"/>
          </w:tcPr>
          <w:p w:rsidR="0068082C" w:rsidRPr="00860434" w:rsidRDefault="0068082C" w:rsidP="0023131D">
            <w:pPr>
              <w:widowControl/>
              <w:autoSpaceDE/>
              <w:autoSpaceDN/>
              <w:spacing w:after="200" w:line="276" w:lineRule="auto"/>
              <w:jc w:val="center"/>
              <w:rPr>
                <w:sz w:val="24"/>
                <w:szCs w:val="24"/>
              </w:rPr>
            </w:pPr>
            <w:r w:rsidRPr="00860434">
              <w:rPr>
                <w:sz w:val="24"/>
                <w:szCs w:val="24"/>
              </w:rPr>
              <w:t>2</w:t>
            </w:r>
          </w:p>
        </w:tc>
        <w:tc>
          <w:tcPr>
            <w:tcW w:w="1308" w:type="dxa"/>
          </w:tcPr>
          <w:p w:rsidR="0068082C" w:rsidRPr="00860434" w:rsidRDefault="0068082C" w:rsidP="0023131D">
            <w:pPr>
              <w:widowControl/>
              <w:autoSpaceDE/>
              <w:autoSpaceDN/>
              <w:spacing w:after="200" w:line="276" w:lineRule="auto"/>
              <w:jc w:val="center"/>
              <w:rPr>
                <w:sz w:val="24"/>
                <w:szCs w:val="24"/>
              </w:rPr>
            </w:pPr>
            <w:r w:rsidRPr="00860434">
              <w:rPr>
                <w:sz w:val="24"/>
                <w:szCs w:val="24"/>
              </w:rPr>
              <w:t>3</w:t>
            </w:r>
          </w:p>
        </w:tc>
        <w:tc>
          <w:tcPr>
            <w:tcW w:w="1452" w:type="dxa"/>
          </w:tcPr>
          <w:p w:rsidR="0068082C" w:rsidRPr="00860434" w:rsidRDefault="0068082C" w:rsidP="0023131D">
            <w:pPr>
              <w:widowControl/>
              <w:autoSpaceDE/>
              <w:autoSpaceDN/>
              <w:spacing w:after="200" w:line="276" w:lineRule="auto"/>
              <w:jc w:val="center"/>
              <w:rPr>
                <w:sz w:val="24"/>
                <w:szCs w:val="24"/>
              </w:rPr>
            </w:pPr>
            <w:r w:rsidRPr="00860434">
              <w:rPr>
                <w:sz w:val="24"/>
                <w:szCs w:val="24"/>
              </w:rPr>
              <w:t>4</w:t>
            </w: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01</w:t>
            </w:r>
          </w:p>
        </w:tc>
        <w:tc>
          <w:tcPr>
            <w:tcW w:w="5799" w:type="dxa"/>
          </w:tcPr>
          <w:p w:rsidR="0068082C" w:rsidRPr="00860434" w:rsidRDefault="0068082C" w:rsidP="0023131D">
            <w:pPr>
              <w:pStyle w:val="TableParagraph"/>
            </w:pPr>
            <w:proofErr w:type="spellStart"/>
            <w:r w:rsidRPr="00860434">
              <w:t>Основные</w:t>
            </w:r>
            <w:proofErr w:type="spellEnd"/>
            <w:r w:rsidRPr="00860434">
              <w:t xml:space="preserve"> </w:t>
            </w:r>
            <w:proofErr w:type="spellStart"/>
            <w:r w:rsidRPr="00860434">
              <w:t>средства</w:t>
            </w:r>
            <w:proofErr w:type="spellEnd"/>
          </w:p>
        </w:tc>
        <w:tc>
          <w:tcPr>
            <w:tcW w:w="1308" w:type="dxa"/>
          </w:tcPr>
          <w:p w:rsidR="0068082C" w:rsidRPr="00860434" w:rsidRDefault="0068082C" w:rsidP="0023131D">
            <w:pPr>
              <w:pStyle w:val="TableParagraph"/>
              <w:jc w:val="center"/>
            </w:pPr>
            <w:r w:rsidRPr="00860434">
              <w:t>8 956 500</w:t>
            </w:r>
          </w:p>
        </w:tc>
        <w:tc>
          <w:tcPr>
            <w:tcW w:w="1452" w:type="dxa"/>
          </w:tcPr>
          <w:p w:rsidR="0068082C" w:rsidRPr="00860434" w:rsidRDefault="0068082C" w:rsidP="0023131D">
            <w:pPr>
              <w:pStyle w:val="TableParagraph"/>
              <w:jc w:val="center"/>
            </w:pP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02</w:t>
            </w:r>
          </w:p>
        </w:tc>
        <w:tc>
          <w:tcPr>
            <w:tcW w:w="5799" w:type="dxa"/>
          </w:tcPr>
          <w:p w:rsidR="0068082C" w:rsidRPr="00860434" w:rsidRDefault="0068082C" w:rsidP="0023131D">
            <w:pPr>
              <w:pStyle w:val="TableParagraph"/>
            </w:pPr>
            <w:proofErr w:type="spellStart"/>
            <w:r w:rsidRPr="00860434">
              <w:t>Амортизация</w:t>
            </w:r>
            <w:proofErr w:type="spellEnd"/>
            <w:r w:rsidRPr="00860434">
              <w:t xml:space="preserve"> </w:t>
            </w:r>
            <w:proofErr w:type="spellStart"/>
            <w:r w:rsidRPr="00860434">
              <w:t>основных</w:t>
            </w:r>
            <w:proofErr w:type="spellEnd"/>
            <w:r w:rsidRPr="00860434">
              <w:t xml:space="preserve"> </w:t>
            </w:r>
            <w:proofErr w:type="spellStart"/>
            <w:r w:rsidRPr="00860434">
              <w:t>средств</w:t>
            </w:r>
            <w:proofErr w:type="spellEnd"/>
          </w:p>
        </w:tc>
        <w:tc>
          <w:tcPr>
            <w:tcW w:w="1308" w:type="dxa"/>
          </w:tcPr>
          <w:p w:rsidR="0068082C" w:rsidRPr="00860434" w:rsidRDefault="0068082C" w:rsidP="0023131D">
            <w:pPr>
              <w:pStyle w:val="TableParagraph"/>
              <w:jc w:val="center"/>
            </w:pPr>
          </w:p>
        </w:tc>
        <w:tc>
          <w:tcPr>
            <w:tcW w:w="1452" w:type="dxa"/>
          </w:tcPr>
          <w:p w:rsidR="0068082C" w:rsidRPr="00860434" w:rsidRDefault="0068082C" w:rsidP="0023131D">
            <w:pPr>
              <w:pStyle w:val="TableParagraph"/>
              <w:jc w:val="center"/>
            </w:pPr>
            <w:r w:rsidRPr="00860434">
              <w:t>5 149 250</w:t>
            </w: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04</w:t>
            </w:r>
          </w:p>
        </w:tc>
        <w:tc>
          <w:tcPr>
            <w:tcW w:w="5799" w:type="dxa"/>
          </w:tcPr>
          <w:p w:rsidR="0068082C" w:rsidRPr="00860434" w:rsidRDefault="0068082C" w:rsidP="0023131D">
            <w:pPr>
              <w:pStyle w:val="TableParagraph"/>
            </w:pPr>
            <w:proofErr w:type="spellStart"/>
            <w:r w:rsidRPr="00860434">
              <w:t>Нематериальные</w:t>
            </w:r>
            <w:proofErr w:type="spellEnd"/>
            <w:r w:rsidRPr="00860434">
              <w:t xml:space="preserve"> </w:t>
            </w:r>
            <w:proofErr w:type="spellStart"/>
            <w:r w:rsidRPr="00860434">
              <w:t>активы</w:t>
            </w:r>
            <w:proofErr w:type="spellEnd"/>
          </w:p>
        </w:tc>
        <w:tc>
          <w:tcPr>
            <w:tcW w:w="1308" w:type="dxa"/>
          </w:tcPr>
          <w:p w:rsidR="0068082C" w:rsidRPr="00860434" w:rsidRDefault="0068082C" w:rsidP="0023131D">
            <w:pPr>
              <w:pStyle w:val="TableParagraph"/>
              <w:jc w:val="center"/>
            </w:pPr>
            <w:r w:rsidRPr="00860434">
              <w:t>835 000</w:t>
            </w:r>
          </w:p>
        </w:tc>
        <w:tc>
          <w:tcPr>
            <w:tcW w:w="1452" w:type="dxa"/>
          </w:tcPr>
          <w:p w:rsidR="0068082C" w:rsidRPr="00860434" w:rsidRDefault="0068082C" w:rsidP="0023131D">
            <w:pPr>
              <w:pStyle w:val="TableParagraph"/>
              <w:jc w:val="center"/>
            </w:pPr>
          </w:p>
        </w:tc>
      </w:tr>
      <w:tr w:rsidR="0068082C" w:rsidRPr="00860434" w:rsidTr="0023131D">
        <w:trPr>
          <w:trHeight w:val="277"/>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05</w:t>
            </w:r>
          </w:p>
        </w:tc>
        <w:tc>
          <w:tcPr>
            <w:tcW w:w="5799" w:type="dxa"/>
          </w:tcPr>
          <w:p w:rsidR="0068082C" w:rsidRPr="00860434" w:rsidRDefault="0068082C" w:rsidP="0023131D">
            <w:pPr>
              <w:pStyle w:val="TableParagraph"/>
            </w:pPr>
            <w:proofErr w:type="spellStart"/>
            <w:r w:rsidRPr="00860434">
              <w:t>Амортизация</w:t>
            </w:r>
            <w:proofErr w:type="spellEnd"/>
            <w:r w:rsidRPr="00860434">
              <w:t xml:space="preserve"> </w:t>
            </w:r>
            <w:proofErr w:type="spellStart"/>
            <w:r w:rsidRPr="00860434">
              <w:t>нематериальных</w:t>
            </w:r>
            <w:proofErr w:type="spellEnd"/>
            <w:r w:rsidRPr="00860434">
              <w:t xml:space="preserve"> </w:t>
            </w:r>
            <w:proofErr w:type="spellStart"/>
            <w:r w:rsidRPr="00860434">
              <w:t>активов</w:t>
            </w:r>
            <w:proofErr w:type="spellEnd"/>
          </w:p>
        </w:tc>
        <w:tc>
          <w:tcPr>
            <w:tcW w:w="1308" w:type="dxa"/>
          </w:tcPr>
          <w:p w:rsidR="0068082C" w:rsidRPr="00860434" w:rsidRDefault="0068082C" w:rsidP="0023131D">
            <w:pPr>
              <w:pStyle w:val="TableParagraph"/>
              <w:jc w:val="center"/>
            </w:pPr>
          </w:p>
        </w:tc>
        <w:tc>
          <w:tcPr>
            <w:tcW w:w="1452" w:type="dxa"/>
          </w:tcPr>
          <w:p w:rsidR="0068082C" w:rsidRPr="00860434" w:rsidRDefault="0068082C" w:rsidP="0023131D">
            <w:pPr>
              <w:pStyle w:val="TableParagraph"/>
              <w:jc w:val="center"/>
            </w:pPr>
            <w:r w:rsidRPr="00860434">
              <w:t>147 500</w:t>
            </w: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07</w:t>
            </w:r>
          </w:p>
        </w:tc>
        <w:tc>
          <w:tcPr>
            <w:tcW w:w="5799" w:type="dxa"/>
          </w:tcPr>
          <w:p w:rsidR="0068082C" w:rsidRPr="00860434" w:rsidRDefault="0068082C" w:rsidP="0023131D">
            <w:pPr>
              <w:pStyle w:val="TableParagraph"/>
            </w:pPr>
            <w:proofErr w:type="spellStart"/>
            <w:r w:rsidRPr="00860434">
              <w:t>Оборудование</w:t>
            </w:r>
            <w:proofErr w:type="spellEnd"/>
            <w:r w:rsidRPr="00860434">
              <w:t xml:space="preserve"> к </w:t>
            </w:r>
            <w:proofErr w:type="spellStart"/>
            <w:r w:rsidRPr="00860434">
              <w:t>установке</w:t>
            </w:r>
            <w:proofErr w:type="spellEnd"/>
          </w:p>
        </w:tc>
        <w:tc>
          <w:tcPr>
            <w:tcW w:w="1308" w:type="dxa"/>
          </w:tcPr>
          <w:p w:rsidR="0068082C" w:rsidRPr="00860434" w:rsidRDefault="0068082C" w:rsidP="0023131D">
            <w:pPr>
              <w:pStyle w:val="TableParagraph"/>
              <w:jc w:val="center"/>
            </w:pPr>
            <w:r w:rsidRPr="00860434">
              <w:t>370 000</w:t>
            </w:r>
          </w:p>
        </w:tc>
        <w:tc>
          <w:tcPr>
            <w:tcW w:w="1452" w:type="dxa"/>
          </w:tcPr>
          <w:p w:rsidR="0068082C" w:rsidRPr="00860434" w:rsidRDefault="0068082C" w:rsidP="0023131D">
            <w:pPr>
              <w:pStyle w:val="TableParagraph"/>
              <w:jc w:val="center"/>
            </w:pP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08</w:t>
            </w:r>
          </w:p>
        </w:tc>
        <w:tc>
          <w:tcPr>
            <w:tcW w:w="5799" w:type="dxa"/>
          </w:tcPr>
          <w:p w:rsidR="0068082C" w:rsidRPr="00860434" w:rsidRDefault="0068082C" w:rsidP="0023131D">
            <w:pPr>
              <w:pStyle w:val="TableParagraph"/>
            </w:pPr>
            <w:proofErr w:type="spellStart"/>
            <w:r w:rsidRPr="00860434">
              <w:t>Вложения</w:t>
            </w:r>
            <w:proofErr w:type="spellEnd"/>
            <w:r w:rsidRPr="00860434">
              <w:t xml:space="preserve"> </w:t>
            </w:r>
            <w:proofErr w:type="spellStart"/>
            <w:r w:rsidRPr="00860434">
              <w:t>во</w:t>
            </w:r>
            <w:proofErr w:type="spellEnd"/>
            <w:r w:rsidRPr="00860434">
              <w:t xml:space="preserve"> </w:t>
            </w:r>
            <w:proofErr w:type="spellStart"/>
            <w:r w:rsidRPr="00860434">
              <w:t>внеоборотные</w:t>
            </w:r>
            <w:proofErr w:type="spellEnd"/>
            <w:r w:rsidRPr="00860434">
              <w:t xml:space="preserve"> </w:t>
            </w:r>
            <w:proofErr w:type="spellStart"/>
            <w:r w:rsidRPr="00860434">
              <w:t>активы</w:t>
            </w:r>
            <w:proofErr w:type="spellEnd"/>
          </w:p>
        </w:tc>
        <w:tc>
          <w:tcPr>
            <w:tcW w:w="1308" w:type="dxa"/>
          </w:tcPr>
          <w:p w:rsidR="0068082C" w:rsidRPr="00860434" w:rsidRDefault="0068082C" w:rsidP="0023131D">
            <w:pPr>
              <w:pStyle w:val="TableParagraph"/>
              <w:jc w:val="center"/>
            </w:pPr>
            <w:r w:rsidRPr="00860434">
              <w:t>825 000</w:t>
            </w:r>
          </w:p>
        </w:tc>
        <w:tc>
          <w:tcPr>
            <w:tcW w:w="1452" w:type="dxa"/>
          </w:tcPr>
          <w:p w:rsidR="0068082C" w:rsidRPr="00860434" w:rsidRDefault="0068082C" w:rsidP="0023131D">
            <w:pPr>
              <w:pStyle w:val="TableParagraph"/>
              <w:jc w:val="center"/>
            </w:pPr>
          </w:p>
        </w:tc>
      </w:tr>
      <w:tr w:rsidR="0068082C" w:rsidRPr="00860434" w:rsidTr="0023131D">
        <w:trPr>
          <w:trHeight w:val="276"/>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10</w:t>
            </w:r>
          </w:p>
        </w:tc>
        <w:tc>
          <w:tcPr>
            <w:tcW w:w="5799" w:type="dxa"/>
          </w:tcPr>
          <w:p w:rsidR="0068082C" w:rsidRPr="00860434" w:rsidRDefault="0068082C" w:rsidP="0023131D">
            <w:pPr>
              <w:pStyle w:val="TableParagraph"/>
            </w:pPr>
            <w:proofErr w:type="spellStart"/>
            <w:r w:rsidRPr="00860434">
              <w:t>Материалы</w:t>
            </w:r>
            <w:proofErr w:type="spellEnd"/>
          </w:p>
        </w:tc>
        <w:tc>
          <w:tcPr>
            <w:tcW w:w="1308" w:type="dxa"/>
          </w:tcPr>
          <w:p w:rsidR="0068082C" w:rsidRPr="00860434" w:rsidRDefault="0068082C" w:rsidP="0023131D">
            <w:pPr>
              <w:pStyle w:val="TableParagraph"/>
              <w:jc w:val="center"/>
            </w:pPr>
            <w:r w:rsidRPr="00860434">
              <w:t>600 000</w:t>
            </w:r>
          </w:p>
        </w:tc>
        <w:tc>
          <w:tcPr>
            <w:tcW w:w="1452" w:type="dxa"/>
          </w:tcPr>
          <w:p w:rsidR="0068082C" w:rsidRPr="00860434" w:rsidRDefault="0068082C" w:rsidP="0023131D">
            <w:pPr>
              <w:pStyle w:val="TableParagraph"/>
              <w:jc w:val="center"/>
            </w:pPr>
          </w:p>
        </w:tc>
      </w:tr>
      <w:tr w:rsidR="0068082C" w:rsidRPr="00860434" w:rsidTr="0023131D">
        <w:trPr>
          <w:trHeight w:val="551"/>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19</w:t>
            </w:r>
          </w:p>
        </w:tc>
        <w:tc>
          <w:tcPr>
            <w:tcW w:w="5799" w:type="dxa"/>
          </w:tcPr>
          <w:p w:rsidR="0068082C" w:rsidRPr="00860434" w:rsidRDefault="0068082C" w:rsidP="0023131D">
            <w:pPr>
              <w:pStyle w:val="TableParagraph"/>
              <w:rPr>
                <w:lang w:val="ru-RU"/>
              </w:rPr>
            </w:pPr>
            <w:r w:rsidRPr="00860434">
              <w:rPr>
                <w:lang w:val="ru-RU"/>
              </w:rPr>
              <w:t xml:space="preserve">Налог на добавленную стоимость по </w:t>
            </w:r>
            <w:proofErr w:type="gramStart"/>
            <w:r w:rsidRPr="00860434">
              <w:rPr>
                <w:lang w:val="ru-RU"/>
              </w:rPr>
              <w:t>приобретенным</w:t>
            </w:r>
            <w:proofErr w:type="gramEnd"/>
          </w:p>
          <w:p w:rsidR="0068082C" w:rsidRPr="00860434" w:rsidRDefault="0068082C" w:rsidP="0023131D">
            <w:pPr>
              <w:pStyle w:val="TableParagraph"/>
            </w:pPr>
            <w:proofErr w:type="spellStart"/>
            <w:r w:rsidRPr="00860434">
              <w:t>ценностям</w:t>
            </w:r>
            <w:proofErr w:type="spellEnd"/>
          </w:p>
        </w:tc>
        <w:tc>
          <w:tcPr>
            <w:tcW w:w="1308" w:type="dxa"/>
          </w:tcPr>
          <w:p w:rsidR="0068082C" w:rsidRPr="00860434" w:rsidRDefault="0068082C" w:rsidP="0023131D">
            <w:pPr>
              <w:pStyle w:val="TableParagraph"/>
              <w:jc w:val="center"/>
            </w:pPr>
            <w:r w:rsidRPr="00860434">
              <w:t>191 650</w:t>
            </w:r>
          </w:p>
        </w:tc>
        <w:tc>
          <w:tcPr>
            <w:tcW w:w="1452" w:type="dxa"/>
          </w:tcPr>
          <w:p w:rsidR="0068082C" w:rsidRPr="00860434" w:rsidRDefault="0068082C" w:rsidP="0023131D">
            <w:pPr>
              <w:pStyle w:val="TableParagraph"/>
              <w:jc w:val="center"/>
            </w:pP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20</w:t>
            </w:r>
          </w:p>
        </w:tc>
        <w:tc>
          <w:tcPr>
            <w:tcW w:w="5799" w:type="dxa"/>
          </w:tcPr>
          <w:p w:rsidR="0068082C" w:rsidRPr="00860434" w:rsidRDefault="0068082C" w:rsidP="0023131D">
            <w:pPr>
              <w:pStyle w:val="TableParagraph"/>
            </w:pPr>
            <w:proofErr w:type="spellStart"/>
            <w:r w:rsidRPr="00860434">
              <w:t>Основное</w:t>
            </w:r>
            <w:proofErr w:type="spellEnd"/>
            <w:r w:rsidRPr="00860434">
              <w:t xml:space="preserve"> </w:t>
            </w:r>
            <w:proofErr w:type="spellStart"/>
            <w:r w:rsidRPr="00860434">
              <w:t>производство</w:t>
            </w:r>
            <w:proofErr w:type="spellEnd"/>
          </w:p>
        </w:tc>
        <w:tc>
          <w:tcPr>
            <w:tcW w:w="1308" w:type="dxa"/>
          </w:tcPr>
          <w:p w:rsidR="0068082C" w:rsidRPr="00860434" w:rsidRDefault="0068082C" w:rsidP="0023131D">
            <w:pPr>
              <w:pStyle w:val="TableParagraph"/>
              <w:jc w:val="center"/>
            </w:pPr>
            <w:r w:rsidRPr="00860434">
              <w:t>12 550</w:t>
            </w:r>
          </w:p>
        </w:tc>
        <w:tc>
          <w:tcPr>
            <w:tcW w:w="1452" w:type="dxa"/>
          </w:tcPr>
          <w:p w:rsidR="0068082C" w:rsidRPr="00860434" w:rsidRDefault="0068082C" w:rsidP="0023131D">
            <w:pPr>
              <w:pStyle w:val="TableParagraph"/>
              <w:jc w:val="center"/>
            </w:pP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43</w:t>
            </w:r>
          </w:p>
        </w:tc>
        <w:tc>
          <w:tcPr>
            <w:tcW w:w="5799" w:type="dxa"/>
          </w:tcPr>
          <w:p w:rsidR="0068082C" w:rsidRPr="00860434" w:rsidRDefault="0068082C" w:rsidP="0023131D">
            <w:pPr>
              <w:pStyle w:val="TableParagraph"/>
            </w:pPr>
            <w:proofErr w:type="spellStart"/>
            <w:r w:rsidRPr="00860434">
              <w:t>Готовая</w:t>
            </w:r>
            <w:proofErr w:type="spellEnd"/>
            <w:r w:rsidRPr="00860434">
              <w:t xml:space="preserve"> </w:t>
            </w:r>
            <w:proofErr w:type="spellStart"/>
            <w:r w:rsidRPr="00860434">
              <w:t>продукция</w:t>
            </w:r>
            <w:proofErr w:type="spellEnd"/>
          </w:p>
        </w:tc>
        <w:tc>
          <w:tcPr>
            <w:tcW w:w="1308" w:type="dxa"/>
          </w:tcPr>
          <w:p w:rsidR="0068082C" w:rsidRPr="00860434" w:rsidRDefault="0068082C" w:rsidP="0023131D">
            <w:pPr>
              <w:pStyle w:val="TableParagraph"/>
              <w:jc w:val="center"/>
            </w:pPr>
            <w:r w:rsidRPr="00860434">
              <w:t>645 865</w:t>
            </w:r>
          </w:p>
        </w:tc>
        <w:tc>
          <w:tcPr>
            <w:tcW w:w="1452" w:type="dxa"/>
          </w:tcPr>
          <w:p w:rsidR="0068082C" w:rsidRPr="00860434" w:rsidRDefault="0068082C" w:rsidP="0023131D">
            <w:pPr>
              <w:pStyle w:val="TableParagraph"/>
              <w:jc w:val="center"/>
            </w:pPr>
          </w:p>
        </w:tc>
      </w:tr>
      <w:tr w:rsidR="0068082C" w:rsidRPr="00860434" w:rsidTr="0023131D">
        <w:trPr>
          <w:trHeight w:val="278"/>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50</w:t>
            </w:r>
          </w:p>
        </w:tc>
        <w:tc>
          <w:tcPr>
            <w:tcW w:w="5799" w:type="dxa"/>
          </w:tcPr>
          <w:p w:rsidR="0068082C" w:rsidRPr="00860434" w:rsidRDefault="0068082C" w:rsidP="0023131D">
            <w:pPr>
              <w:pStyle w:val="TableParagraph"/>
            </w:pPr>
            <w:proofErr w:type="spellStart"/>
            <w:r w:rsidRPr="00860434">
              <w:t>Касса</w:t>
            </w:r>
            <w:proofErr w:type="spellEnd"/>
          </w:p>
        </w:tc>
        <w:tc>
          <w:tcPr>
            <w:tcW w:w="1308" w:type="dxa"/>
          </w:tcPr>
          <w:p w:rsidR="0068082C" w:rsidRPr="00860434" w:rsidRDefault="0068082C" w:rsidP="0023131D">
            <w:pPr>
              <w:pStyle w:val="TableParagraph"/>
              <w:jc w:val="center"/>
            </w:pPr>
            <w:r w:rsidRPr="00860434">
              <w:t>750</w:t>
            </w:r>
          </w:p>
        </w:tc>
        <w:tc>
          <w:tcPr>
            <w:tcW w:w="1452" w:type="dxa"/>
          </w:tcPr>
          <w:p w:rsidR="0068082C" w:rsidRPr="00860434" w:rsidRDefault="0068082C" w:rsidP="0023131D">
            <w:pPr>
              <w:pStyle w:val="TableParagraph"/>
              <w:jc w:val="center"/>
            </w:pP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51</w:t>
            </w:r>
          </w:p>
        </w:tc>
        <w:tc>
          <w:tcPr>
            <w:tcW w:w="5799" w:type="dxa"/>
          </w:tcPr>
          <w:p w:rsidR="0068082C" w:rsidRPr="00860434" w:rsidRDefault="0068082C" w:rsidP="0023131D">
            <w:pPr>
              <w:pStyle w:val="TableParagraph"/>
            </w:pPr>
            <w:proofErr w:type="spellStart"/>
            <w:r w:rsidRPr="00860434">
              <w:t>Расчетные</w:t>
            </w:r>
            <w:proofErr w:type="spellEnd"/>
            <w:r w:rsidRPr="00860434">
              <w:t xml:space="preserve"> </w:t>
            </w:r>
            <w:proofErr w:type="spellStart"/>
            <w:r w:rsidRPr="00860434">
              <w:t>счета</w:t>
            </w:r>
            <w:proofErr w:type="spellEnd"/>
          </w:p>
        </w:tc>
        <w:tc>
          <w:tcPr>
            <w:tcW w:w="1308" w:type="dxa"/>
          </w:tcPr>
          <w:p w:rsidR="0068082C" w:rsidRPr="00860434" w:rsidRDefault="0068082C" w:rsidP="0023131D">
            <w:pPr>
              <w:pStyle w:val="TableParagraph"/>
              <w:jc w:val="center"/>
            </w:pPr>
            <w:r w:rsidRPr="00860434">
              <w:t>2 647 600</w:t>
            </w:r>
          </w:p>
        </w:tc>
        <w:tc>
          <w:tcPr>
            <w:tcW w:w="1452" w:type="dxa"/>
          </w:tcPr>
          <w:p w:rsidR="0068082C" w:rsidRPr="00860434" w:rsidRDefault="0068082C" w:rsidP="0023131D">
            <w:pPr>
              <w:pStyle w:val="TableParagraph"/>
              <w:jc w:val="center"/>
            </w:pP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60</w:t>
            </w:r>
          </w:p>
        </w:tc>
        <w:tc>
          <w:tcPr>
            <w:tcW w:w="5799" w:type="dxa"/>
          </w:tcPr>
          <w:p w:rsidR="0068082C" w:rsidRPr="00860434" w:rsidRDefault="0068082C" w:rsidP="0023131D">
            <w:pPr>
              <w:pStyle w:val="TableParagraph"/>
              <w:rPr>
                <w:lang w:val="ru-RU"/>
              </w:rPr>
            </w:pPr>
            <w:r w:rsidRPr="00860434">
              <w:rPr>
                <w:lang w:val="ru-RU"/>
              </w:rPr>
              <w:t>Расчеты с поставщиками и подрядчиками</w:t>
            </w:r>
          </w:p>
        </w:tc>
        <w:tc>
          <w:tcPr>
            <w:tcW w:w="1308" w:type="dxa"/>
          </w:tcPr>
          <w:p w:rsidR="0068082C" w:rsidRPr="00860434" w:rsidRDefault="0068082C" w:rsidP="0023131D">
            <w:pPr>
              <w:pStyle w:val="TableParagraph"/>
              <w:jc w:val="center"/>
              <w:rPr>
                <w:lang w:val="ru-RU"/>
              </w:rPr>
            </w:pPr>
          </w:p>
        </w:tc>
        <w:tc>
          <w:tcPr>
            <w:tcW w:w="1452" w:type="dxa"/>
          </w:tcPr>
          <w:p w:rsidR="0068082C" w:rsidRPr="00860434" w:rsidRDefault="0068082C" w:rsidP="0023131D">
            <w:pPr>
              <w:pStyle w:val="TableParagraph"/>
              <w:jc w:val="center"/>
            </w:pPr>
            <w:r w:rsidRPr="00860434">
              <w:t>502 500</w:t>
            </w: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62</w:t>
            </w:r>
          </w:p>
        </w:tc>
        <w:tc>
          <w:tcPr>
            <w:tcW w:w="5799" w:type="dxa"/>
          </w:tcPr>
          <w:p w:rsidR="0068082C" w:rsidRPr="00860434" w:rsidRDefault="0068082C" w:rsidP="0023131D">
            <w:pPr>
              <w:pStyle w:val="TableParagraph"/>
              <w:rPr>
                <w:lang w:val="ru-RU"/>
              </w:rPr>
            </w:pPr>
            <w:r w:rsidRPr="00860434">
              <w:rPr>
                <w:lang w:val="ru-RU"/>
              </w:rPr>
              <w:t>Расчеты с покупателями и заказчиками</w:t>
            </w:r>
          </w:p>
        </w:tc>
        <w:tc>
          <w:tcPr>
            <w:tcW w:w="1308" w:type="dxa"/>
          </w:tcPr>
          <w:p w:rsidR="0068082C" w:rsidRPr="00860434" w:rsidRDefault="0068082C" w:rsidP="0023131D">
            <w:pPr>
              <w:pStyle w:val="TableParagraph"/>
              <w:jc w:val="center"/>
            </w:pPr>
            <w:r w:rsidRPr="00860434">
              <w:t>945 375</w:t>
            </w:r>
          </w:p>
        </w:tc>
        <w:tc>
          <w:tcPr>
            <w:tcW w:w="1452" w:type="dxa"/>
          </w:tcPr>
          <w:p w:rsidR="0068082C" w:rsidRPr="00860434" w:rsidRDefault="0068082C" w:rsidP="0023131D">
            <w:pPr>
              <w:pStyle w:val="TableParagraph"/>
              <w:jc w:val="center"/>
            </w:pP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68</w:t>
            </w:r>
          </w:p>
        </w:tc>
        <w:tc>
          <w:tcPr>
            <w:tcW w:w="5799" w:type="dxa"/>
          </w:tcPr>
          <w:p w:rsidR="0068082C" w:rsidRPr="00860434" w:rsidRDefault="0068082C" w:rsidP="0023131D">
            <w:pPr>
              <w:pStyle w:val="TableParagraph"/>
              <w:rPr>
                <w:lang w:val="ru-RU"/>
              </w:rPr>
            </w:pPr>
            <w:r w:rsidRPr="00860434">
              <w:rPr>
                <w:lang w:val="ru-RU"/>
              </w:rPr>
              <w:t>Расчеты по налогам и сборам</w:t>
            </w:r>
          </w:p>
        </w:tc>
        <w:tc>
          <w:tcPr>
            <w:tcW w:w="1308" w:type="dxa"/>
          </w:tcPr>
          <w:p w:rsidR="0068082C" w:rsidRPr="00860434" w:rsidRDefault="0068082C" w:rsidP="0023131D">
            <w:pPr>
              <w:pStyle w:val="TableParagraph"/>
              <w:jc w:val="center"/>
              <w:rPr>
                <w:lang w:val="ru-RU"/>
              </w:rPr>
            </w:pPr>
          </w:p>
        </w:tc>
        <w:tc>
          <w:tcPr>
            <w:tcW w:w="1452" w:type="dxa"/>
          </w:tcPr>
          <w:p w:rsidR="0068082C" w:rsidRPr="00860434" w:rsidRDefault="0068082C" w:rsidP="0023131D">
            <w:pPr>
              <w:pStyle w:val="TableParagraph"/>
              <w:jc w:val="center"/>
            </w:pPr>
            <w:r w:rsidRPr="00860434">
              <w:t>197 900</w:t>
            </w: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69</w:t>
            </w:r>
          </w:p>
        </w:tc>
        <w:tc>
          <w:tcPr>
            <w:tcW w:w="5799" w:type="dxa"/>
          </w:tcPr>
          <w:p w:rsidR="0068082C" w:rsidRPr="00860434" w:rsidRDefault="0068082C" w:rsidP="0023131D">
            <w:pPr>
              <w:pStyle w:val="TableParagraph"/>
              <w:rPr>
                <w:lang w:val="ru-RU"/>
              </w:rPr>
            </w:pPr>
            <w:r w:rsidRPr="00860434">
              <w:rPr>
                <w:lang w:val="ru-RU"/>
              </w:rPr>
              <w:t>Расчеты по социальному страхованию и обеспечению</w:t>
            </w:r>
          </w:p>
        </w:tc>
        <w:tc>
          <w:tcPr>
            <w:tcW w:w="1308" w:type="dxa"/>
          </w:tcPr>
          <w:p w:rsidR="0068082C" w:rsidRPr="00860434" w:rsidRDefault="0068082C" w:rsidP="0023131D">
            <w:pPr>
              <w:pStyle w:val="TableParagraph"/>
              <w:jc w:val="center"/>
              <w:rPr>
                <w:lang w:val="ru-RU"/>
              </w:rPr>
            </w:pPr>
          </w:p>
        </w:tc>
        <w:tc>
          <w:tcPr>
            <w:tcW w:w="1452" w:type="dxa"/>
          </w:tcPr>
          <w:p w:rsidR="0068082C" w:rsidRPr="00860434" w:rsidRDefault="0068082C" w:rsidP="0023131D">
            <w:pPr>
              <w:pStyle w:val="TableParagraph"/>
              <w:jc w:val="center"/>
            </w:pPr>
            <w:r w:rsidRPr="00860434">
              <w:t>63 650</w:t>
            </w:r>
          </w:p>
        </w:tc>
      </w:tr>
      <w:tr w:rsidR="0068082C" w:rsidRPr="00860434" w:rsidTr="0023131D">
        <w:trPr>
          <w:trHeight w:val="277"/>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70</w:t>
            </w:r>
          </w:p>
        </w:tc>
        <w:tc>
          <w:tcPr>
            <w:tcW w:w="5799" w:type="dxa"/>
          </w:tcPr>
          <w:p w:rsidR="0068082C" w:rsidRPr="00860434" w:rsidRDefault="0068082C" w:rsidP="0023131D">
            <w:pPr>
              <w:pStyle w:val="TableParagraph"/>
              <w:rPr>
                <w:lang w:val="ru-RU"/>
              </w:rPr>
            </w:pPr>
            <w:r w:rsidRPr="00860434">
              <w:rPr>
                <w:lang w:val="ru-RU"/>
              </w:rPr>
              <w:t>Расчеты с персоналом по оплате труда</w:t>
            </w:r>
          </w:p>
        </w:tc>
        <w:tc>
          <w:tcPr>
            <w:tcW w:w="1308" w:type="dxa"/>
          </w:tcPr>
          <w:p w:rsidR="0068082C" w:rsidRPr="00860434" w:rsidRDefault="0068082C" w:rsidP="0023131D">
            <w:pPr>
              <w:pStyle w:val="TableParagraph"/>
              <w:jc w:val="center"/>
              <w:rPr>
                <w:lang w:val="ru-RU"/>
              </w:rPr>
            </w:pPr>
          </w:p>
        </w:tc>
        <w:tc>
          <w:tcPr>
            <w:tcW w:w="1452" w:type="dxa"/>
          </w:tcPr>
          <w:p w:rsidR="0068082C" w:rsidRPr="00860434" w:rsidRDefault="0068082C" w:rsidP="0023131D">
            <w:pPr>
              <w:pStyle w:val="TableParagraph"/>
              <w:jc w:val="center"/>
            </w:pPr>
            <w:r w:rsidRPr="00860434">
              <w:t>153 050</w:t>
            </w:r>
          </w:p>
        </w:tc>
      </w:tr>
      <w:tr w:rsidR="0068082C" w:rsidRPr="00860434" w:rsidTr="0023131D">
        <w:trPr>
          <w:trHeight w:val="276"/>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71</w:t>
            </w:r>
          </w:p>
        </w:tc>
        <w:tc>
          <w:tcPr>
            <w:tcW w:w="5799" w:type="dxa"/>
          </w:tcPr>
          <w:p w:rsidR="0068082C" w:rsidRPr="00860434" w:rsidRDefault="0068082C" w:rsidP="0023131D">
            <w:pPr>
              <w:pStyle w:val="TableParagraph"/>
            </w:pPr>
            <w:proofErr w:type="spellStart"/>
            <w:r w:rsidRPr="00860434">
              <w:t>Расчеты</w:t>
            </w:r>
            <w:proofErr w:type="spellEnd"/>
            <w:r w:rsidRPr="00860434">
              <w:t xml:space="preserve"> с </w:t>
            </w:r>
            <w:proofErr w:type="spellStart"/>
            <w:r w:rsidRPr="00860434">
              <w:t>подотчетными</w:t>
            </w:r>
            <w:proofErr w:type="spellEnd"/>
            <w:r w:rsidRPr="00860434">
              <w:t xml:space="preserve"> </w:t>
            </w:r>
            <w:proofErr w:type="spellStart"/>
            <w:r w:rsidRPr="00860434">
              <w:t>лицами</w:t>
            </w:r>
            <w:proofErr w:type="spellEnd"/>
          </w:p>
        </w:tc>
        <w:tc>
          <w:tcPr>
            <w:tcW w:w="1308" w:type="dxa"/>
          </w:tcPr>
          <w:p w:rsidR="0068082C" w:rsidRPr="00860434" w:rsidRDefault="0068082C" w:rsidP="0023131D">
            <w:pPr>
              <w:pStyle w:val="TableParagraph"/>
              <w:jc w:val="center"/>
            </w:pPr>
            <w:r w:rsidRPr="00860434">
              <w:t>460</w:t>
            </w:r>
          </w:p>
        </w:tc>
        <w:tc>
          <w:tcPr>
            <w:tcW w:w="1452" w:type="dxa"/>
          </w:tcPr>
          <w:p w:rsidR="0068082C" w:rsidRPr="00860434" w:rsidRDefault="0068082C" w:rsidP="0023131D">
            <w:pPr>
              <w:pStyle w:val="TableParagraph"/>
              <w:jc w:val="center"/>
            </w:pP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76</w:t>
            </w:r>
          </w:p>
        </w:tc>
        <w:tc>
          <w:tcPr>
            <w:tcW w:w="5799" w:type="dxa"/>
          </w:tcPr>
          <w:p w:rsidR="0068082C" w:rsidRPr="00860434" w:rsidRDefault="0068082C" w:rsidP="0023131D">
            <w:pPr>
              <w:pStyle w:val="TableParagraph"/>
              <w:rPr>
                <w:lang w:val="ru-RU"/>
              </w:rPr>
            </w:pPr>
            <w:r w:rsidRPr="00860434">
              <w:rPr>
                <w:lang w:val="ru-RU"/>
              </w:rPr>
              <w:t>Расчеты с разными дебиторами и кредиторами</w:t>
            </w:r>
          </w:p>
        </w:tc>
        <w:tc>
          <w:tcPr>
            <w:tcW w:w="1308" w:type="dxa"/>
          </w:tcPr>
          <w:p w:rsidR="0068082C" w:rsidRPr="00860434" w:rsidRDefault="0068082C" w:rsidP="0023131D">
            <w:pPr>
              <w:pStyle w:val="TableParagraph"/>
              <w:jc w:val="center"/>
            </w:pPr>
            <w:r w:rsidRPr="00860434">
              <w:t>7 500</w:t>
            </w:r>
          </w:p>
        </w:tc>
        <w:tc>
          <w:tcPr>
            <w:tcW w:w="1452" w:type="dxa"/>
          </w:tcPr>
          <w:p w:rsidR="0068082C" w:rsidRPr="00860434" w:rsidRDefault="0068082C" w:rsidP="0023131D">
            <w:pPr>
              <w:pStyle w:val="TableParagraph"/>
              <w:jc w:val="center"/>
            </w:pPr>
            <w:r w:rsidRPr="00860434">
              <w:t>1 900</w:t>
            </w: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80</w:t>
            </w:r>
          </w:p>
        </w:tc>
        <w:tc>
          <w:tcPr>
            <w:tcW w:w="5799" w:type="dxa"/>
          </w:tcPr>
          <w:p w:rsidR="0068082C" w:rsidRPr="00860434" w:rsidRDefault="0068082C" w:rsidP="0023131D">
            <w:pPr>
              <w:pStyle w:val="TableParagraph"/>
            </w:pPr>
            <w:proofErr w:type="spellStart"/>
            <w:r w:rsidRPr="00860434">
              <w:t>Уставный</w:t>
            </w:r>
            <w:proofErr w:type="spellEnd"/>
            <w:r w:rsidRPr="00860434">
              <w:t xml:space="preserve"> </w:t>
            </w:r>
            <w:proofErr w:type="spellStart"/>
            <w:r w:rsidRPr="00860434">
              <w:t>капитал</w:t>
            </w:r>
            <w:proofErr w:type="spellEnd"/>
          </w:p>
        </w:tc>
        <w:tc>
          <w:tcPr>
            <w:tcW w:w="1308" w:type="dxa"/>
          </w:tcPr>
          <w:p w:rsidR="0068082C" w:rsidRPr="00860434" w:rsidRDefault="0068082C" w:rsidP="0023131D">
            <w:pPr>
              <w:pStyle w:val="TableParagraph"/>
              <w:jc w:val="center"/>
            </w:pPr>
          </w:p>
        </w:tc>
        <w:tc>
          <w:tcPr>
            <w:tcW w:w="1452" w:type="dxa"/>
          </w:tcPr>
          <w:p w:rsidR="0068082C" w:rsidRPr="00860434" w:rsidRDefault="0068082C" w:rsidP="0023131D">
            <w:pPr>
              <w:pStyle w:val="TableParagraph"/>
              <w:jc w:val="center"/>
            </w:pPr>
            <w:r w:rsidRPr="00860434">
              <w:t>8 750 000</w:t>
            </w:r>
          </w:p>
        </w:tc>
      </w:tr>
      <w:tr w:rsidR="0068082C" w:rsidRPr="00860434" w:rsidTr="0023131D">
        <w:trPr>
          <w:trHeight w:val="275"/>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83</w:t>
            </w:r>
          </w:p>
        </w:tc>
        <w:tc>
          <w:tcPr>
            <w:tcW w:w="5799" w:type="dxa"/>
          </w:tcPr>
          <w:p w:rsidR="0068082C" w:rsidRPr="00860434" w:rsidRDefault="0068082C" w:rsidP="0023131D">
            <w:pPr>
              <w:pStyle w:val="TableParagraph"/>
            </w:pPr>
            <w:proofErr w:type="spellStart"/>
            <w:r w:rsidRPr="00860434">
              <w:t>Добавочный</w:t>
            </w:r>
            <w:proofErr w:type="spellEnd"/>
            <w:r w:rsidRPr="00860434">
              <w:t xml:space="preserve"> </w:t>
            </w:r>
            <w:proofErr w:type="spellStart"/>
            <w:r w:rsidRPr="00860434">
              <w:t>капитал</w:t>
            </w:r>
            <w:proofErr w:type="spellEnd"/>
          </w:p>
        </w:tc>
        <w:tc>
          <w:tcPr>
            <w:tcW w:w="1308" w:type="dxa"/>
          </w:tcPr>
          <w:p w:rsidR="0068082C" w:rsidRPr="00860434" w:rsidRDefault="0068082C" w:rsidP="0023131D">
            <w:pPr>
              <w:pStyle w:val="TableParagraph"/>
              <w:jc w:val="center"/>
            </w:pPr>
          </w:p>
        </w:tc>
        <w:tc>
          <w:tcPr>
            <w:tcW w:w="1452" w:type="dxa"/>
          </w:tcPr>
          <w:p w:rsidR="0068082C" w:rsidRPr="00860434" w:rsidRDefault="0068082C" w:rsidP="0023131D">
            <w:pPr>
              <w:pStyle w:val="TableParagraph"/>
              <w:jc w:val="center"/>
            </w:pPr>
            <w:r w:rsidRPr="00860434">
              <w:t>250 000</w:t>
            </w:r>
          </w:p>
        </w:tc>
      </w:tr>
      <w:tr w:rsidR="0068082C" w:rsidRPr="00860434" w:rsidTr="0023131D">
        <w:trPr>
          <w:trHeight w:val="277"/>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84</w:t>
            </w:r>
          </w:p>
        </w:tc>
        <w:tc>
          <w:tcPr>
            <w:tcW w:w="5799" w:type="dxa"/>
          </w:tcPr>
          <w:p w:rsidR="0068082C" w:rsidRPr="00860434" w:rsidRDefault="0068082C" w:rsidP="0023131D">
            <w:pPr>
              <w:pStyle w:val="TableParagraph"/>
            </w:pPr>
            <w:proofErr w:type="spellStart"/>
            <w:r w:rsidRPr="00860434">
              <w:t>Нераспределенная</w:t>
            </w:r>
            <w:proofErr w:type="spellEnd"/>
            <w:r w:rsidRPr="00860434">
              <w:t xml:space="preserve"> </w:t>
            </w:r>
            <w:proofErr w:type="spellStart"/>
            <w:r w:rsidRPr="00860434">
              <w:t>прибыль</w:t>
            </w:r>
            <w:proofErr w:type="spellEnd"/>
            <w:r w:rsidRPr="00860434">
              <w:t xml:space="preserve"> (</w:t>
            </w:r>
            <w:proofErr w:type="spellStart"/>
            <w:r w:rsidRPr="00860434">
              <w:t>непокрытый</w:t>
            </w:r>
            <w:proofErr w:type="spellEnd"/>
            <w:r w:rsidRPr="00860434">
              <w:t xml:space="preserve"> </w:t>
            </w:r>
            <w:proofErr w:type="spellStart"/>
            <w:r w:rsidRPr="00860434">
              <w:t>убыток</w:t>
            </w:r>
            <w:proofErr w:type="spellEnd"/>
            <w:r w:rsidRPr="00860434">
              <w:t>)</w:t>
            </w:r>
          </w:p>
        </w:tc>
        <w:tc>
          <w:tcPr>
            <w:tcW w:w="1308" w:type="dxa"/>
          </w:tcPr>
          <w:p w:rsidR="0068082C" w:rsidRPr="00860434" w:rsidRDefault="0068082C" w:rsidP="0023131D">
            <w:pPr>
              <w:pStyle w:val="TableParagraph"/>
              <w:jc w:val="center"/>
            </w:pPr>
          </w:p>
        </w:tc>
        <w:tc>
          <w:tcPr>
            <w:tcW w:w="1452" w:type="dxa"/>
          </w:tcPr>
          <w:p w:rsidR="0068082C" w:rsidRPr="00860434" w:rsidRDefault="0068082C" w:rsidP="0023131D">
            <w:pPr>
              <w:pStyle w:val="TableParagraph"/>
              <w:jc w:val="center"/>
            </w:pPr>
            <w:r w:rsidRPr="00860434">
              <w:t>460 000</w:t>
            </w:r>
          </w:p>
        </w:tc>
      </w:tr>
      <w:tr w:rsidR="0068082C" w:rsidRPr="00860434" w:rsidTr="0023131D">
        <w:trPr>
          <w:trHeight w:val="277"/>
          <w:jc w:val="center"/>
        </w:trPr>
        <w:tc>
          <w:tcPr>
            <w:tcW w:w="984" w:type="dxa"/>
          </w:tcPr>
          <w:p w:rsidR="0068082C" w:rsidRPr="00860434" w:rsidRDefault="0068082C" w:rsidP="0023131D">
            <w:pPr>
              <w:widowControl/>
              <w:autoSpaceDE/>
              <w:autoSpaceDN/>
              <w:spacing w:after="200" w:line="276" w:lineRule="auto"/>
              <w:jc w:val="both"/>
              <w:rPr>
                <w:sz w:val="24"/>
                <w:szCs w:val="24"/>
              </w:rPr>
            </w:pPr>
            <w:r w:rsidRPr="00860434">
              <w:rPr>
                <w:sz w:val="24"/>
                <w:szCs w:val="24"/>
              </w:rPr>
              <w:t>99</w:t>
            </w:r>
          </w:p>
        </w:tc>
        <w:tc>
          <w:tcPr>
            <w:tcW w:w="5799" w:type="dxa"/>
          </w:tcPr>
          <w:p w:rsidR="0068082C" w:rsidRPr="00860434" w:rsidRDefault="0068082C" w:rsidP="0023131D">
            <w:pPr>
              <w:pStyle w:val="TableParagraph"/>
            </w:pPr>
            <w:proofErr w:type="spellStart"/>
            <w:r w:rsidRPr="00860434">
              <w:t>Прибыли</w:t>
            </w:r>
            <w:proofErr w:type="spellEnd"/>
            <w:r w:rsidRPr="00860434">
              <w:t xml:space="preserve"> и </w:t>
            </w:r>
            <w:proofErr w:type="spellStart"/>
            <w:r w:rsidRPr="00860434">
              <w:t>убытки</w:t>
            </w:r>
            <w:proofErr w:type="spellEnd"/>
          </w:p>
        </w:tc>
        <w:tc>
          <w:tcPr>
            <w:tcW w:w="1308" w:type="dxa"/>
          </w:tcPr>
          <w:p w:rsidR="0068082C" w:rsidRPr="00860434" w:rsidRDefault="0068082C" w:rsidP="0023131D">
            <w:pPr>
              <w:pStyle w:val="TableParagraph"/>
              <w:jc w:val="center"/>
            </w:pPr>
          </w:p>
        </w:tc>
        <w:tc>
          <w:tcPr>
            <w:tcW w:w="1452" w:type="dxa"/>
          </w:tcPr>
          <w:p w:rsidR="0068082C" w:rsidRPr="00860434" w:rsidRDefault="0068082C" w:rsidP="0023131D">
            <w:pPr>
              <w:pStyle w:val="TableParagraph"/>
              <w:jc w:val="center"/>
            </w:pPr>
            <w:r w:rsidRPr="00860434">
              <w:t>362 500</w:t>
            </w:r>
          </w:p>
        </w:tc>
      </w:tr>
      <w:tr w:rsidR="0068082C" w:rsidRPr="00860434" w:rsidTr="0023131D">
        <w:trPr>
          <w:trHeight w:val="275"/>
          <w:jc w:val="center"/>
        </w:trPr>
        <w:tc>
          <w:tcPr>
            <w:tcW w:w="6783" w:type="dxa"/>
            <w:gridSpan w:val="2"/>
          </w:tcPr>
          <w:p w:rsidR="0068082C" w:rsidRPr="00860434" w:rsidRDefault="0068082C" w:rsidP="0023131D">
            <w:pPr>
              <w:widowControl/>
              <w:autoSpaceDE/>
              <w:autoSpaceDN/>
              <w:spacing w:after="200" w:line="276" w:lineRule="auto"/>
              <w:jc w:val="both"/>
              <w:rPr>
                <w:sz w:val="24"/>
                <w:szCs w:val="24"/>
              </w:rPr>
            </w:pPr>
            <w:proofErr w:type="spellStart"/>
            <w:r w:rsidRPr="00860434">
              <w:rPr>
                <w:sz w:val="24"/>
                <w:szCs w:val="24"/>
              </w:rPr>
              <w:t>Итого</w:t>
            </w:r>
            <w:proofErr w:type="spellEnd"/>
            <w:r w:rsidRPr="00860434">
              <w:rPr>
                <w:sz w:val="24"/>
                <w:szCs w:val="24"/>
              </w:rPr>
              <w:t>:</w:t>
            </w:r>
          </w:p>
        </w:tc>
        <w:tc>
          <w:tcPr>
            <w:tcW w:w="1308" w:type="dxa"/>
          </w:tcPr>
          <w:p w:rsidR="0068082C" w:rsidRPr="00860434" w:rsidRDefault="0068082C" w:rsidP="0023131D">
            <w:pPr>
              <w:widowControl/>
              <w:autoSpaceDE/>
              <w:autoSpaceDN/>
              <w:spacing w:after="200" w:line="276" w:lineRule="auto"/>
              <w:jc w:val="center"/>
              <w:rPr>
                <w:sz w:val="24"/>
                <w:szCs w:val="24"/>
              </w:rPr>
            </w:pPr>
            <w:r w:rsidRPr="00860434">
              <w:rPr>
                <w:sz w:val="24"/>
                <w:szCs w:val="24"/>
              </w:rPr>
              <w:t>16 038 250</w:t>
            </w:r>
          </w:p>
        </w:tc>
        <w:tc>
          <w:tcPr>
            <w:tcW w:w="1452" w:type="dxa"/>
          </w:tcPr>
          <w:p w:rsidR="0068082C" w:rsidRPr="00860434" w:rsidRDefault="0068082C" w:rsidP="0023131D">
            <w:pPr>
              <w:widowControl/>
              <w:autoSpaceDE/>
              <w:autoSpaceDN/>
              <w:spacing w:after="200" w:line="276" w:lineRule="auto"/>
              <w:jc w:val="center"/>
              <w:rPr>
                <w:sz w:val="24"/>
                <w:szCs w:val="24"/>
              </w:rPr>
            </w:pPr>
            <w:r w:rsidRPr="00860434">
              <w:rPr>
                <w:sz w:val="24"/>
                <w:szCs w:val="24"/>
              </w:rPr>
              <w:t>16 038 250</w:t>
            </w:r>
          </w:p>
        </w:tc>
      </w:tr>
    </w:tbl>
    <w:p w:rsidR="0068082C" w:rsidRPr="00860434" w:rsidRDefault="0068082C" w:rsidP="0068082C">
      <w:pPr>
        <w:jc w:val="both"/>
        <w:rPr>
          <w:b/>
          <w:bCs/>
        </w:rPr>
      </w:pPr>
      <w:r w:rsidRPr="00860434">
        <w:rPr>
          <w:b/>
          <w:bCs/>
        </w:rPr>
        <w:t>Перечень хозяйственных операций за</w:t>
      </w:r>
      <w:r>
        <w:rPr>
          <w:b/>
          <w:bCs/>
        </w:rPr>
        <w:t xml:space="preserve"> декабрь 202</w:t>
      </w:r>
      <w:r w:rsidRPr="00860434">
        <w:rPr>
          <w:b/>
          <w:bCs/>
          <w:u w:val="single"/>
        </w:rPr>
        <w:t xml:space="preserve"> </w:t>
      </w:r>
      <w:r w:rsidRPr="00860434">
        <w:rPr>
          <w:b/>
          <w:bCs/>
          <w:u w:val="single"/>
        </w:rPr>
        <w:tab/>
      </w:r>
      <w:r w:rsidRPr="00860434">
        <w:rPr>
          <w:b/>
          <w:bCs/>
        </w:rPr>
        <w:t>г.</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635"/>
        <w:gridCol w:w="12"/>
        <w:gridCol w:w="7"/>
        <w:gridCol w:w="12"/>
        <w:gridCol w:w="1459"/>
        <w:gridCol w:w="26"/>
        <w:gridCol w:w="19"/>
        <w:gridCol w:w="1227"/>
        <w:gridCol w:w="29"/>
        <w:gridCol w:w="7"/>
        <w:gridCol w:w="21"/>
        <w:gridCol w:w="1133"/>
        <w:gridCol w:w="38"/>
        <w:gridCol w:w="6"/>
        <w:gridCol w:w="21"/>
        <w:gridCol w:w="41"/>
      </w:tblGrid>
      <w:tr w:rsidR="0068082C" w:rsidRPr="00860434" w:rsidTr="00645D36">
        <w:trPr>
          <w:gridAfter w:val="3"/>
          <w:wAfter w:w="68" w:type="dxa"/>
          <w:trHeight w:val="161"/>
        </w:trPr>
        <w:tc>
          <w:tcPr>
            <w:tcW w:w="568" w:type="dxa"/>
            <w:vMerge w:val="restart"/>
            <w:vAlign w:val="center"/>
          </w:tcPr>
          <w:p w:rsidR="0068082C" w:rsidRPr="00860434" w:rsidRDefault="0068082C" w:rsidP="0023131D">
            <w:pPr>
              <w:widowControl/>
              <w:autoSpaceDE/>
              <w:autoSpaceDN/>
              <w:spacing w:after="200" w:line="276" w:lineRule="auto"/>
              <w:jc w:val="both"/>
              <w:rPr>
                <w:b/>
                <w:sz w:val="24"/>
                <w:szCs w:val="24"/>
                <w:lang w:val="ru-RU"/>
              </w:rPr>
            </w:pPr>
          </w:p>
          <w:p w:rsidR="0068082C" w:rsidRPr="00860434" w:rsidRDefault="0068082C" w:rsidP="0023131D">
            <w:pPr>
              <w:widowControl/>
              <w:autoSpaceDE/>
              <w:autoSpaceDN/>
              <w:spacing w:after="200" w:line="276" w:lineRule="auto"/>
              <w:jc w:val="center"/>
              <w:rPr>
                <w:sz w:val="24"/>
                <w:szCs w:val="24"/>
              </w:rPr>
            </w:pPr>
            <w:r w:rsidRPr="00860434">
              <w:rPr>
                <w:sz w:val="24"/>
                <w:szCs w:val="24"/>
              </w:rPr>
              <w:t xml:space="preserve">№ </w:t>
            </w:r>
            <w:proofErr w:type="spellStart"/>
            <w:proofErr w:type="gramStart"/>
            <w:r w:rsidRPr="00860434">
              <w:rPr>
                <w:sz w:val="24"/>
                <w:szCs w:val="24"/>
              </w:rPr>
              <w:t>опер</w:t>
            </w:r>
            <w:proofErr w:type="spellEnd"/>
            <w:proofErr w:type="gramEnd"/>
            <w:r w:rsidRPr="00860434">
              <w:rPr>
                <w:sz w:val="24"/>
                <w:szCs w:val="24"/>
              </w:rPr>
              <w:t>.</w:t>
            </w:r>
          </w:p>
        </w:tc>
        <w:tc>
          <w:tcPr>
            <w:tcW w:w="4647" w:type="dxa"/>
            <w:gridSpan w:val="2"/>
            <w:vMerge w:val="restart"/>
            <w:vAlign w:val="center"/>
          </w:tcPr>
          <w:p w:rsidR="0068082C" w:rsidRPr="00860434" w:rsidRDefault="0068082C" w:rsidP="0023131D">
            <w:pPr>
              <w:widowControl/>
              <w:autoSpaceDE/>
              <w:autoSpaceDN/>
              <w:spacing w:after="200" w:line="276" w:lineRule="auto"/>
              <w:jc w:val="center"/>
              <w:rPr>
                <w:b/>
                <w:sz w:val="24"/>
                <w:szCs w:val="24"/>
              </w:rPr>
            </w:pPr>
          </w:p>
          <w:p w:rsidR="0068082C" w:rsidRPr="00860434" w:rsidRDefault="0068082C" w:rsidP="0023131D">
            <w:pPr>
              <w:widowControl/>
              <w:autoSpaceDE/>
              <w:autoSpaceDN/>
              <w:spacing w:after="200" w:line="276" w:lineRule="auto"/>
              <w:jc w:val="center"/>
              <w:rPr>
                <w:sz w:val="24"/>
                <w:szCs w:val="24"/>
              </w:rPr>
            </w:pPr>
            <w:proofErr w:type="spellStart"/>
            <w:r w:rsidRPr="00860434">
              <w:rPr>
                <w:sz w:val="24"/>
                <w:szCs w:val="24"/>
              </w:rPr>
              <w:t>Содержание</w:t>
            </w:r>
            <w:proofErr w:type="spellEnd"/>
            <w:r w:rsidRPr="00860434">
              <w:rPr>
                <w:sz w:val="24"/>
                <w:szCs w:val="24"/>
              </w:rPr>
              <w:t xml:space="preserve"> </w:t>
            </w:r>
            <w:proofErr w:type="spellStart"/>
            <w:r w:rsidRPr="00860434">
              <w:rPr>
                <w:sz w:val="24"/>
                <w:szCs w:val="24"/>
              </w:rPr>
              <w:t>операции</w:t>
            </w:r>
            <w:proofErr w:type="spellEnd"/>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r>
              <w:rPr>
                <w:sz w:val="24"/>
                <w:szCs w:val="24"/>
                <w:lang w:val="ru-RU"/>
              </w:rPr>
              <w:t>сумма</w:t>
            </w:r>
          </w:p>
        </w:tc>
        <w:tc>
          <w:tcPr>
            <w:tcW w:w="2474" w:type="dxa"/>
            <w:gridSpan w:val="7"/>
            <w:vAlign w:val="center"/>
          </w:tcPr>
          <w:p w:rsidR="0068082C" w:rsidRPr="00860434" w:rsidRDefault="0068082C" w:rsidP="0023131D">
            <w:pPr>
              <w:widowControl/>
              <w:autoSpaceDE/>
              <w:autoSpaceDN/>
              <w:spacing w:after="200" w:line="276" w:lineRule="auto"/>
              <w:jc w:val="center"/>
              <w:rPr>
                <w:sz w:val="24"/>
                <w:szCs w:val="24"/>
              </w:rPr>
            </w:pPr>
            <w:proofErr w:type="spellStart"/>
            <w:r w:rsidRPr="00860434">
              <w:rPr>
                <w:sz w:val="24"/>
                <w:szCs w:val="24"/>
              </w:rPr>
              <w:t>Корреспонденция</w:t>
            </w:r>
            <w:proofErr w:type="spellEnd"/>
            <w:r w:rsidRPr="00860434">
              <w:rPr>
                <w:sz w:val="24"/>
                <w:szCs w:val="24"/>
              </w:rPr>
              <w:t xml:space="preserve"> </w:t>
            </w:r>
            <w:proofErr w:type="spellStart"/>
            <w:r w:rsidRPr="00860434">
              <w:rPr>
                <w:sz w:val="24"/>
                <w:szCs w:val="24"/>
              </w:rPr>
              <w:t>счетов</w:t>
            </w:r>
            <w:proofErr w:type="spellEnd"/>
          </w:p>
        </w:tc>
      </w:tr>
      <w:tr w:rsidR="0068082C" w:rsidRPr="00860434" w:rsidTr="00645D36">
        <w:trPr>
          <w:gridAfter w:val="3"/>
          <w:wAfter w:w="68" w:type="dxa"/>
          <w:trHeight w:val="161"/>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47" w:type="dxa"/>
            <w:gridSpan w:val="2"/>
            <w:vMerge/>
            <w:tcBorders>
              <w:top w:val="nil"/>
            </w:tcBorders>
            <w:vAlign w:val="center"/>
          </w:tcPr>
          <w:p w:rsidR="0068082C" w:rsidRPr="00860434" w:rsidRDefault="0068082C" w:rsidP="0023131D">
            <w:pPr>
              <w:widowControl/>
              <w:autoSpaceDE/>
              <w:autoSpaceDN/>
              <w:spacing w:after="200" w:line="276" w:lineRule="auto"/>
              <w:jc w:val="center"/>
              <w:rPr>
                <w:sz w:val="24"/>
                <w:szCs w:val="24"/>
              </w:rPr>
            </w:pPr>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275" w:type="dxa"/>
            <w:gridSpan w:val="3"/>
            <w:vAlign w:val="center"/>
          </w:tcPr>
          <w:p w:rsidR="0068082C" w:rsidRPr="00860434" w:rsidRDefault="0068082C" w:rsidP="0023131D">
            <w:pPr>
              <w:widowControl/>
              <w:autoSpaceDE/>
              <w:autoSpaceDN/>
              <w:spacing w:after="200" w:line="276" w:lineRule="auto"/>
              <w:jc w:val="center"/>
              <w:rPr>
                <w:sz w:val="24"/>
                <w:szCs w:val="24"/>
              </w:rPr>
            </w:pPr>
            <w:proofErr w:type="spellStart"/>
            <w:r w:rsidRPr="00860434">
              <w:rPr>
                <w:sz w:val="24"/>
                <w:szCs w:val="24"/>
              </w:rPr>
              <w:t>дебет</w:t>
            </w:r>
            <w:proofErr w:type="spellEnd"/>
          </w:p>
        </w:tc>
        <w:tc>
          <w:tcPr>
            <w:tcW w:w="1199" w:type="dxa"/>
            <w:gridSpan w:val="4"/>
            <w:vAlign w:val="center"/>
          </w:tcPr>
          <w:p w:rsidR="0068082C" w:rsidRPr="00860434" w:rsidRDefault="0068082C" w:rsidP="0023131D">
            <w:pPr>
              <w:widowControl/>
              <w:autoSpaceDE/>
              <w:autoSpaceDN/>
              <w:spacing w:after="200" w:line="276" w:lineRule="auto"/>
              <w:jc w:val="center"/>
              <w:rPr>
                <w:sz w:val="24"/>
                <w:szCs w:val="24"/>
              </w:rPr>
            </w:pPr>
            <w:proofErr w:type="spellStart"/>
            <w:r w:rsidRPr="00860434">
              <w:rPr>
                <w:sz w:val="24"/>
                <w:szCs w:val="24"/>
              </w:rPr>
              <w:t>кредит</w:t>
            </w:r>
            <w:proofErr w:type="spellEnd"/>
          </w:p>
        </w:tc>
      </w:tr>
      <w:tr w:rsidR="0068082C" w:rsidRPr="00860434" w:rsidTr="00645D36">
        <w:trPr>
          <w:gridAfter w:val="3"/>
          <w:wAfter w:w="68" w:type="dxa"/>
          <w:trHeight w:val="80"/>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w:t>
            </w: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w:t>
            </w:r>
          </w:p>
        </w:tc>
        <w:tc>
          <w:tcPr>
            <w:tcW w:w="1504" w:type="dxa"/>
            <w:gridSpan w:val="4"/>
            <w:vAlign w:val="center"/>
          </w:tcPr>
          <w:p w:rsidR="0068082C" w:rsidRPr="00860434" w:rsidRDefault="0068082C" w:rsidP="0023131D">
            <w:pPr>
              <w:widowControl/>
              <w:autoSpaceDE/>
              <w:autoSpaceDN/>
              <w:spacing w:after="200" w:line="276" w:lineRule="auto"/>
              <w:jc w:val="both"/>
              <w:rPr>
                <w:sz w:val="24"/>
                <w:szCs w:val="24"/>
              </w:rPr>
            </w:pPr>
          </w:p>
        </w:tc>
        <w:tc>
          <w:tcPr>
            <w:tcW w:w="1275"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Pr>
                <w:sz w:val="24"/>
                <w:szCs w:val="24"/>
                <w:lang w:val="ru-RU"/>
              </w:rPr>
              <w:t>3</w:t>
            </w:r>
          </w:p>
        </w:tc>
        <w:tc>
          <w:tcPr>
            <w:tcW w:w="1199"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Pr>
                <w:sz w:val="24"/>
                <w:szCs w:val="24"/>
                <w:lang w:val="ru-RU"/>
              </w:rPr>
              <w:t>4</w:t>
            </w:r>
          </w:p>
        </w:tc>
      </w:tr>
      <w:tr w:rsidR="0068082C" w:rsidRPr="00860434" w:rsidTr="00645D36">
        <w:trPr>
          <w:gridAfter w:val="3"/>
          <w:wAfter w:w="68" w:type="dxa"/>
          <w:trHeight w:val="323"/>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w:t>
            </w: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Акцептованы счета поставщиков за поступившие на склады материальные ценности:</w:t>
            </w:r>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75"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9"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3"/>
          <w:wAfter w:w="68" w:type="dxa"/>
          <w:trHeight w:val="322"/>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lang w:val="ru-RU"/>
              </w:rPr>
            </w:pP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покупная стоимость, включая</w:t>
            </w:r>
            <w:r w:rsidRPr="00860434">
              <w:rPr>
                <w:sz w:val="24"/>
                <w:szCs w:val="24"/>
                <w:lang w:val="ru-RU"/>
              </w:rPr>
              <w:tab/>
            </w:r>
            <w:proofErr w:type="gramStart"/>
            <w:r w:rsidRPr="00860434">
              <w:rPr>
                <w:sz w:val="24"/>
                <w:szCs w:val="24"/>
                <w:lang w:val="ru-RU"/>
              </w:rPr>
              <w:t>транспортные</w:t>
            </w:r>
            <w:proofErr w:type="gramEnd"/>
          </w:p>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расходы</w:t>
            </w:r>
            <w:r w:rsidRPr="00860434">
              <w:rPr>
                <w:sz w:val="24"/>
                <w:szCs w:val="24"/>
                <w:lang w:val="ru-RU"/>
              </w:rPr>
              <w:tab/>
              <w:t>(по</w:t>
            </w:r>
            <w:r w:rsidRPr="00860434">
              <w:rPr>
                <w:sz w:val="24"/>
                <w:szCs w:val="24"/>
                <w:lang w:val="ru-RU"/>
              </w:rPr>
              <w:tab/>
              <w:t>фактической себестоимости)</w:t>
            </w:r>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280 000</w:t>
            </w:r>
          </w:p>
        </w:tc>
        <w:tc>
          <w:tcPr>
            <w:tcW w:w="1275"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10</w:t>
            </w:r>
          </w:p>
        </w:tc>
        <w:tc>
          <w:tcPr>
            <w:tcW w:w="1199"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3"/>
          <w:wAfter w:w="68" w:type="dxa"/>
          <w:trHeight w:val="161"/>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налог на добавленную стоимость</w:t>
            </w:r>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50 400</w:t>
            </w:r>
          </w:p>
        </w:tc>
        <w:tc>
          <w:tcPr>
            <w:tcW w:w="1275"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19</w:t>
            </w:r>
          </w:p>
        </w:tc>
        <w:tc>
          <w:tcPr>
            <w:tcW w:w="1199"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3"/>
          <w:wAfter w:w="68" w:type="dxa"/>
          <w:trHeight w:val="80"/>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330 400</w:t>
            </w:r>
          </w:p>
        </w:tc>
        <w:tc>
          <w:tcPr>
            <w:tcW w:w="1275" w:type="dxa"/>
            <w:gridSpan w:val="3"/>
            <w:vAlign w:val="center"/>
          </w:tcPr>
          <w:p w:rsidR="0068082C" w:rsidRPr="00860434" w:rsidRDefault="0068082C" w:rsidP="0023131D">
            <w:pPr>
              <w:widowControl/>
              <w:autoSpaceDE/>
              <w:autoSpaceDN/>
              <w:spacing w:after="200" w:line="276" w:lineRule="auto"/>
              <w:jc w:val="center"/>
              <w:rPr>
                <w:sz w:val="24"/>
                <w:szCs w:val="24"/>
              </w:rPr>
            </w:pPr>
          </w:p>
        </w:tc>
        <w:tc>
          <w:tcPr>
            <w:tcW w:w="1199"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3"/>
          <w:wAfter w:w="68" w:type="dxa"/>
          <w:trHeight w:val="242"/>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w:t>
            </w: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Передано в монтаж оборудование для строящегося цеха</w:t>
            </w:r>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270 000</w:t>
            </w:r>
          </w:p>
        </w:tc>
        <w:tc>
          <w:tcPr>
            <w:tcW w:w="1275"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08</w:t>
            </w:r>
          </w:p>
        </w:tc>
        <w:tc>
          <w:tcPr>
            <w:tcW w:w="1199"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07</w:t>
            </w:r>
          </w:p>
        </w:tc>
      </w:tr>
      <w:tr w:rsidR="0068082C" w:rsidRPr="00860434" w:rsidTr="00645D36">
        <w:trPr>
          <w:gridAfter w:val="3"/>
          <w:wAfter w:w="68" w:type="dxa"/>
          <w:trHeight w:val="404"/>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3.</w:t>
            </w: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Акцептован счет подрядной организации за выполненные строительно-монтажные работы по возведению здания цеха:</w:t>
            </w:r>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75"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9"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3"/>
          <w:wAfter w:w="68" w:type="dxa"/>
          <w:trHeight w:val="323"/>
        </w:trPr>
        <w:tc>
          <w:tcPr>
            <w:tcW w:w="568" w:type="dxa"/>
            <w:vAlign w:val="center"/>
          </w:tcPr>
          <w:p w:rsidR="0068082C" w:rsidRPr="00860434" w:rsidRDefault="0068082C" w:rsidP="0023131D">
            <w:pPr>
              <w:widowControl/>
              <w:autoSpaceDE/>
              <w:autoSpaceDN/>
              <w:spacing w:after="200" w:line="276" w:lineRule="auto"/>
              <w:jc w:val="both"/>
              <w:rPr>
                <w:sz w:val="24"/>
                <w:szCs w:val="24"/>
                <w:lang w:val="ru-RU"/>
              </w:rPr>
            </w:pP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сметная стоимость окончательного этапа</w:t>
            </w:r>
          </w:p>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строительно-монтажных работ по возведению здания</w:t>
            </w:r>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310 000</w:t>
            </w:r>
          </w:p>
        </w:tc>
        <w:tc>
          <w:tcPr>
            <w:tcW w:w="1275"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08</w:t>
            </w:r>
          </w:p>
        </w:tc>
        <w:tc>
          <w:tcPr>
            <w:tcW w:w="1199"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3"/>
          <w:wAfter w:w="68" w:type="dxa"/>
          <w:trHeight w:val="161"/>
        </w:trPr>
        <w:tc>
          <w:tcPr>
            <w:tcW w:w="568" w:type="dxa"/>
            <w:vAlign w:val="center"/>
          </w:tcPr>
          <w:p w:rsidR="0068082C" w:rsidRPr="00860434" w:rsidRDefault="0068082C" w:rsidP="0023131D">
            <w:pPr>
              <w:widowControl/>
              <w:autoSpaceDE/>
              <w:autoSpaceDN/>
              <w:spacing w:after="200" w:line="276" w:lineRule="auto"/>
              <w:jc w:val="both"/>
              <w:rPr>
                <w:sz w:val="24"/>
                <w:szCs w:val="24"/>
              </w:rPr>
            </w:pP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налог на добавленную стоимость</w:t>
            </w:r>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55 800</w:t>
            </w:r>
          </w:p>
        </w:tc>
        <w:tc>
          <w:tcPr>
            <w:tcW w:w="1275"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19</w:t>
            </w:r>
          </w:p>
        </w:tc>
        <w:tc>
          <w:tcPr>
            <w:tcW w:w="1199"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3"/>
          <w:wAfter w:w="68" w:type="dxa"/>
          <w:trHeight w:val="80"/>
        </w:trPr>
        <w:tc>
          <w:tcPr>
            <w:tcW w:w="568" w:type="dxa"/>
            <w:vAlign w:val="center"/>
          </w:tcPr>
          <w:p w:rsidR="0068082C" w:rsidRPr="00860434" w:rsidRDefault="0068082C" w:rsidP="0023131D">
            <w:pPr>
              <w:widowControl/>
              <w:autoSpaceDE/>
              <w:autoSpaceDN/>
              <w:spacing w:after="200" w:line="276" w:lineRule="auto"/>
              <w:jc w:val="both"/>
              <w:rPr>
                <w:sz w:val="24"/>
                <w:szCs w:val="24"/>
              </w:rPr>
            </w:pP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50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365 800</w:t>
            </w:r>
          </w:p>
        </w:tc>
        <w:tc>
          <w:tcPr>
            <w:tcW w:w="1275" w:type="dxa"/>
            <w:gridSpan w:val="3"/>
            <w:vAlign w:val="center"/>
          </w:tcPr>
          <w:p w:rsidR="0068082C" w:rsidRPr="00860434" w:rsidRDefault="0068082C" w:rsidP="0023131D">
            <w:pPr>
              <w:widowControl/>
              <w:autoSpaceDE/>
              <w:autoSpaceDN/>
              <w:spacing w:after="200" w:line="276" w:lineRule="auto"/>
              <w:jc w:val="center"/>
              <w:rPr>
                <w:sz w:val="24"/>
                <w:szCs w:val="24"/>
              </w:rPr>
            </w:pPr>
          </w:p>
        </w:tc>
        <w:tc>
          <w:tcPr>
            <w:tcW w:w="1199"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3"/>
          <w:wAfter w:w="68" w:type="dxa"/>
          <w:trHeight w:val="242"/>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4.</w:t>
            </w:r>
          </w:p>
        </w:tc>
        <w:tc>
          <w:tcPr>
            <w:tcW w:w="4647" w:type="dxa"/>
            <w:gridSpan w:val="2"/>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Списано морально устаревшее</w:t>
            </w:r>
            <w:r w:rsidRPr="00860434">
              <w:rPr>
                <w:sz w:val="24"/>
                <w:szCs w:val="24"/>
                <w:lang w:val="ru-RU"/>
              </w:rPr>
              <w:tab/>
              <w:t>оборудование (объект основных средств):</w:t>
            </w:r>
          </w:p>
        </w:tc>
        <w:tc>
          <w:tcPr>
            <w:tcW w:w="1504" w:type="dxa"/>
            <w:gridSpan w:val="4"/>
            <w:vAlign w:val="center"/>
          </w:tcPr>
          <w:p w:rsidR="0068082C" w:rsidRPr="00860434" w:rsidRDefault="0068082C" w:rsidP="0023131D">
            <w:pPr>
              <w:widowControl/>
              <w:autoSpaceDE/>
              <w:autoSpaceDN/>
              <w:spacing w:after="200" w:line="276" w:lineRule="auto"/>
              <w:jc w:val="both"/>
              <w:rPr>
                <w:sz w:val="24"/>
                <w:szCs w:val="24"/>
                <w:lang w:val="ru-RU"/>
              </w:rPr>
            </w:pPr>
          </w:p>
        </w:tc>
        <w:tc>
          <w:tcPr>
            <w:tcW w:w="1275" w:type="dxa"/>
            <w:gridSpan w:val="3"/>
            <w:vAlign w:val="center"/>
          </w:tcPr>
          <w:p w:rsidR="0068082C" w:rsidRPr="00860434" w:rsidRDefault="0068082C" w:rsidP="0023131D">
            <w:pPr>
              <w:widowControl/>
              <w:autoSpaceDE/>
              <w:autoSpaceDN/>
              <w:spacing w:after="200" w:line="276" w:lineRule="auto"/>
              <w:jc w:val="both"/>
              <w:rPr>
                <w:sz w:val="24"/>
                <w:szCs w:val="24"/>
                <w:lang w:val="ru-RU"/>
              </w:rPr>
            </w:pPr>
          </w:p>
        </w:tc>
        <w:tc>
          <w:tcPr>
            <w:tcW w:w="1199" w:type="dxa"/>
            <w:gridSpan w:val="4"/>
            <w:vAlign w:val="center"/>
          </w:tcPr>
          <w:p w:rsidR="0068082C" w:rsidRPr="00860434" w:rsidRDefault="0068082C" w:rsidP="0023131D">
            <w:pPr>
              <w:widowControl/>
              <w:autoSpaceDE/>
              <w:autoSpaceDN/>
              <w:spacing w:after="200" w:line="276" w:lineRule="auto"/>
              <w:jc w:val="both"/>
              <w:rPr>
                <w:sz w:val="24"/>
                <w:szCs w:val="24"/>
                <w:lang w:val="ru-RU"/>
              </w:rPr>
            </w:pPr>
          </w:p>
        </w:tc>
      </w:tr>
      <w:tr w:rsidR="0068082C" w:rsidRPr="00860434" w:rsidTr="00645D36">
        <w:trPr>
          <w:gridAfter w:val="4"/>
          <w:wAfter w:w="106" w:type="dxa"/>
          <w:trHeight w:val="510"/>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lang w:val="ru-RU"/>
              </w:rPr>
            </w:pPr>
          </w:p>
        </w:tc>
        <w:tc>
          <w:tcPr>
            <w:tcW w:w="4635" w:type="dxa"/>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списана первоначальная стоимость объекта основных средств</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160 000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01-09</w:t>
            </w: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01-1</w:t>
            </w:r>
          </w:p>
        </w:tc>
      </w:tr>
      <w:tr w:rsidR="0068082C" w:rsidRPr="00860434" w:rsidTr="00645D36">
        <w:trPr>
          <w:gridAfter w:val="4"/>
          <w:wAfter w:w="106" w:type="dxa"/>
          <w:trHeight w:val="683"/>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35" w:type="dxa"/>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списана сумма начисленной амортизации на дату списания объекта основных средств</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100 000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02</w:t>
            </w: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01-09</w:t>
            </w:r>
          </w:p>
        </w:tc>
      </w:tr>
      <w:tr w:rsidR="0068082C" w:rsidRPr="00860434" w:rsidTr="00645D36">
        <w:trPr>
          <w:gridAfter w:val="4"/>
          <w:wAfter w:w="106" w:type="dxa"/>
          <w:trHeight w:val="512"/>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35" w:type="dxa"/>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в) списана остаточная стоимость объекта основных средств (сумму определить) а-б</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60 000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91-2</w:t>
            </w: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01-9</w:t>
            </w:r>
          </w:p>
        </w:tc>
      </w:tr>
      <w:tr w:rsidR="0068082C" w:rsidRPr="00860434" w:rsidTr="00645D36">
        <w:trPr>
          <w:gridAfter w:val="4"/>
          <w:wAfter w:w="106" w:type="dxa"/>
          <w:trHeight w:val="852"/>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35" w:type="dxa"/>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в) оприходованы материалы (запасные части, лом) от демонтированного оборудования по цене возможного использования</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1 250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10</w:t>
            </w: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91</w:t>
            </w:r>
          </w:p>
        </w:tc>
      </w:tr>
      <w:tr w:rsidR="0068082C" w:rsidRPr="00860434" w:rsidTr="00645D36">
        <w:trPr>
          <w:gridAfter w:val="4"/>
          <w:wAfter w:w="106" w:type="dxa"/>
          <w:trHeight w:val="681"/>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35" w:type="dxa"/>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г) отражен финансовый результат от списания объекта основных средств (сумму определить)</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58 750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99</w:t>
            </w: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91</w:t>
            </w:r>
          </w:p>
        </w:tc>
      </w:tr>
      <w:tr w:rsidR="0068082C" w:rsidRPr="00860434" w:rsidTr="00645D36">
        <w:trPr>
          <w:gridAfter w:val="4"/>
          <w:wAfter w:w="106" w:type="dxa"/>
          <w:trHeight w:val="1022"/>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5.</w:t>
            </w:r>
          </w:p>
        </w:tc>
        <w:tc>
          <w:tcPr>
            <w:tcW w:w="4635" w:type="dxa"/>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Акцептован счет специализированной монтажной организации за принятые по акту работы по монтажу производственного оборудования:</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4"/>
          <w:wAfter w:w="106" w:type="dxa"/>
          <w:trHeight w:val="511"/>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lang w:val="ru-RU"/>
              </w:rPr>
            </w:pPr>
          </w:p>
        </w:tc>
        <w:tc>
          <w:tcPr>
            <w:tcW w:w="4635" w:type="dxa"/>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стоимость оказанных услуг по монтажу оборудования</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62 000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08</w:t>
            </w: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4"/>
          <w:wAfter w:w="106" w:type="dxa"/>
          <w:trHeight w:val="341"/>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4635" w:type="dxa"/>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 xml:space="preserve">б) налог на </w:t>
            </w:r>
            <w:proofErr w:type="gramStart"/>
            <w:r w:rsidRPr="00860434">
              <w:rPr>
                <w:sz w:val="24"/>
                <w:szCs w:val="24"/>
                <w:lang w:val="ru-RU"/>
              </w:rPr>
              <w:t>добавленную</w:t>
            </w:r>
            <w:proofErr w:type="gramEnd"/>
          </w:p>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стоимость</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11 160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19</w:t>
            </w: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4"/>
          <w:wAfter w:w="106" w:type="dxa"/>
          <w:trHeight w:val="170"/>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4635"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73 160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4"/>
          <w:wAfter w:w="106" w:type="dxa"/>
          <w:trHeight w:val="510"/>
        </w:trPr>
        <w:tc>
          <w:tcPr>
            <w:tcW w:w="568" w:type="dxa"/>
            <w:vMerge w:val="restart"/>
          </w:tcPr>
          <w:p w:rsidR="0068082C" w:rsidRPr="00860434" w:rsidRDefault="0068082C" w:rsidP="0023131D">
            <w:pPr>
              <w:widowControl/>
              <w:autoSpaceDE/>
              <w:autoSpaceDN/>
              <w:spacing w:after="200" w:line="276" w:lineRule="auto"/>
              <w:jc w:val="both"/>
              <w:rPr>
                <w:sz w:val="24"/>
                <w:szCs w:val="24"/>
              </w:rPr>
            </w:pPr>
            <w:r w:rsidRPr="00860434">
              <w:rPr>
                <w:sz w:val="24"/>
                <w:szCs w:val="24"/>
              </w:rPr>
              <w:t>6.</w:t>
            </w:r>
          </w:p>
        </w:tc>
        <w:tc>
          <w:tcPr>
            <w:tcW w:w="4635" w:type="dxa"/>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Приняты</w:t>
            </w:r>
            <w:r w:rsidRPr="00860434">
              <w:rPr>
                <w:sz w:val="24"/>
                <w:szCs w:val="24"/>
                <w:lang w:val="ru-RU"/>
              </w:rPr>
              <w:tab/>
              <w:t>в</w:t>
            </w:r>
            <w:r w:rsidRPr="00860434">
              <w:rPr>
                <w:sz w:val="24"/>
                <w:szCs w:val="24"/>
                <w:lang w:val="ru-RU"/>
              </w:rPr>
              <w:tab/>
              <w:t>эксплуатацию законченные объекты основных средств:</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4"/>
          <w:wAfter w:w="106" w:type="dxa"/>
          <w:trHeight w:val="170"/>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lang w:val="ru-RU"/>
              </w:rPr>
            </w:pPr>
          </w:p>
        </w:tc>
        <w:tc>
          <w:tcPr>
            <w:tcW w:w="4635"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 xml:space="preserve">а) </w:t>
            </w:r>
            <w:proofErr w:type="spellStart"/>
            <w:r w:rsidRPr="00860434">
              <w:rPr>
                <w:sz w:val="24"/>
                <w:szCs w:val="24"/>
              </w:rPr>
              <w:t>здание</w:t>
            </w:r>
            <w:proofErr w:type="spellEnd"/>
            <w:r w:rsidRPr="00860434">
              <w:rPr>
                <w:sz w:val="24"/>
                <w:szCs w:val="24"/>
              </w:rPr>
              <w:t xml:space="preserve"> </w:t>
            </w:r>
            <w:proofErr w:type="spellStart"/>
            <w:r w:rsidRPr="00860434">
              <w:rPr>
                <w:sz w:val="24"/>
                <w:szCs w:val="24"/>
              </w:rPr>
              <w:t>цеха</w:t>
            </w:r>
            <w:proofErr w:type="spellEnd"/>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580 000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01</w:t>
            </w: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08</w:t>
            </w:r>
          </w:p>
        </w:tc>
      </w:tr>
      <w:tr w:rsidR="0068082C" w:rsidRPr="00860434" w:rsidTr="00645D36">
        <w:trPr>
          <w:gridAfter w:val="4"/>
          <w:wAfter w:w="106" w:type="dxa"/>
          <w:trHeight w:val="341"/>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4635"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 xml:space="preserve">б) </w:t>
            </w:r>
            <w:proofErr w:type="spellStart"/>
            <w:r w:rsidRPr="00860434">
              <w:rPr>
                <w:sz w:val="24"/>
                <w:szCs w:val="24"/>
              </w:rPr>
              <w:t>производственное</w:t>
            </w:r>
            <w:proofErr w:type="spellEnd"/>
            <w:r w:rsidRPr="00860434">
              <w:rPr>
                <w:sz w:val="24"/>
                <w:szCs w:val="24"/>
              </w:rPr>
              <w:t xml:space="preserve"> </w:t>
            </w:r>
            <w:proofErr w:type="spellStart"/>
            <w:r w:rsidRPr="00860434">
              <w:rPr>
                <w:sz w:val="24"/>
                <w:szCs w:val="24"/>
              </w:rPr>
              <w:t>оборудование</w:t>
            </w:r>
            <w:proofErr w:type="spellEnd"/>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220 000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01</w:t>
            </w: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08</w:t>
            </w:r>
          </w:p>
        </w:tc>
      </w:tr>
      <w:tr w:rsidR="0068082C" w:rsidRPr="00860434" w:rsidTr="00645D36">
        <w:trPr>
          <w:gridAfter w:val="4"/>
          <w:wAfter w:w="106" w:type="dxa"/>
          <w:trHeight w:val="170"/>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4635"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490"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800 000</w:t>
            </w:r>
          </w:p>
        </w:tc>
        <w:tc>
          <w:tcPr>
            <w:tcW w:w="1272" w:type="dxa"/>
            <w:gridSpan w:val="3"/>
            <w:vAlign w:val="center"/>
          </w:tcPr>
          <w:p w:rsidR="0068082C" w:rsidRPr="00860434" w:rsidRDefault="0068082C" w:rsidP="0023131D">
            <w:pPr>
              <w:widowControl/>
              <w:autoSpaceDE/>
              <w:autoSpaceDN/>
              <w:spacing w:after="200" w:line="276" w:lineRule="auto"/>
              <w:jc w:val="center"/>
              <w:rPr>
                <w:sz w:val="24"/>
                <w:szCs w:val="24"/>
              </w:rPr>
            </w:pPr>
          </w:p>
        </w:tc>
        <w:tc>
          <w:tcPr>
            <w:tcW w:w="1190"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3"/>
          <w:wAfter w:w="68" w:type="dxa"/>
          <w:trHeight w:val="826"/>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7.</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proofErr w:type="gramStart"/>
            <w:r w:rsidRPr="00860434">
              <w:rPr>
                <w:sz w:val="24"/>
                <w:szCs w:val="24"/>
                <w:lang w:val="ru-RU"/>
              </w:rPr>
              <w:t>Отпущены</w:t>
            </w:r>
            <w:proofErr w:type="gramEnd"/>
            <w:r w:rsidRPr="00860434">
              <w:rPr>
                <w:sz w:val="24"/>
                <w:szCs w:val="24"/>
                <w:lang w:val="ru-RU"/>
              </w:rPr>
              <w:t xml:space="preserve"> со</w:t>
            </w:r>
            <w:r w:rsidRPr="00860434">
              <w:rPr>
                <w:sz w:val="24"/>
                <w:szCs w:val="24"/>
                <w:lang w:val="ru-RU"/>
              </w:rPr>
              <w:tab/>
              <w:t>склада и израсходованы</w:t>
            </w:r>
          </w:p>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материальные ценности (по фактической себестоимости):</w:t>
            </w:r>
          </w:p>
        </w:tc>
        <w:tc>
          <w:tcPr>
            <w:tcW w:w="1497" w:type="dxa"/>
            <w:gridSpan w:val="3"/>
            <w:vAlign w:val="center"/>
          </w:tcPr>
          <w:p w:rsidR="0068082C" w:rsidRPr="00860434" w:rsidRDefault="0068082C" w:rsidP="0023131D">
            <w:pPr>
              <w:widowControl/>
              <w:autoSpaceDE/>
              <w:autoSpaceDN/>
              <w:spacing w:after="200" w:line="276" w:lineRule="auto"/>
              <w:jc w:val="both"/>
              <w:rPr>
                <w:sz w:val="24"/>
                <w:szCs w:val="24"/>
                <w:lang w:val="ru-RU"/>
              </w:rPr>
            </w:pPr>
          </w:p>
        </w:tc>
        <w:tc>
          <w:tcPr>
            <w:tcW w:w="1282" w:type="dxa"/>
            <w:gridSpan w:val="4"/>
            <w:vAlign w:val="center"/>
          </w:tcPr>
          <w:p w:rsidR="0068082C" w:rsidRPr="00860434" w:rsidRDefault="0068082C" w:rsidP="0023131D">
            <w:pPr>
              <w:widowControl/>
              <w:autoSpaceDE/>
              <w:autoSpaceDN/>
              <w:spacing w:after="200" w:line="276" w:lineRule="auto"/>
              <w:jc w:val="both"/>
              <w:rPr>
                <w:sz w:val="24"/>
                <w:szCs w:val="24"/>
                <w:lang w:val="ru-RU"/>
              </w:rPr>
            </w:pPr>
          </w:p>
        </w:tc>
        <w:tc>
          <w:tcPr>
            <w:tcW w:w="1192" w:type="dxa"/>
            <w:gridSpan w:val="3"/>
            <w:vAlign w:val="center"/>
          </w:tcPr>
          <w:p w:rsidR="0068082C" w:rsidRPr="00860434" w:rsidRDefault="0068082C" w:rsidP="0023131D">
            <w:pPr>
              <w:widowControl/>
              <w:autoSpaceDE/>
              <w:autoSpaceDN/>
              <w:spacing w:after="200" w:line="276" w:lineRule="auto"/>
              <w:jc w:val="both"/>
              <w:rPr>
                <w:sz w:val="24"/>
                <w:szCs w:val="24"/>
                <w:lang w:val="ru-RU"/>
              </w:rPr>
            </w:pPr>
          </w:p>
        </w:tc>
      </w:tr>
      <w:tr w:rsidR="0068082C" w:rsidRPr="00860434" w:rsidTr="00645D36">
        <w:trPr>
          <w:gridAfter w:val="3"/>
          <w:wAfter w:w="68" w:type="dxa"/>
          <w:trHeight w:val="622"/>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lang w:val="ru-RU"/>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на изготовление продукции в</w:t>
            </w:r>
            <w:r w:rsidRPr="00860434">
              <w:rPr>
                <w:sz w:val="24"/>
                <w:szCs w:val="24"/>
                <w:lang w:val="ru-RU"/>
              </w:rPr>
              <w:tab/>
              <w:t>основном производстве</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164 000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20</w:t>
            </w: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10</w:t>
            </w:r>
          </w:p>
        </w:tc>
      </w:tr>
      <w:tr w:rsidR="0068082C" w:rsidRPr="00860434" w:rsidTr="00645D36">
        <w:trPr>
          <w:gridAfter w:val="3"/>
          <w:wAfter w:w="68" w:type="dxa"/>
          <w:trHeight w:val="1035"/>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 xml:space="preserve">б) на ремонт основных средств, содержание и эксплуатацию </w:t>
            </w:r>
            <w:proofErr w:type="gramStart"/>
            <w:r w:rsidRPr="00860434">
              <w:rPr>
                <w:sz w:val="24"/>
                <w:szCs w:val="24"/>
                <w:lang w:val="ru-RU"/>
              </w:rPr>
              <w:t>оборудования</w:t>
            </w:r>
            <w:proofErr w:type="gramEnd"/>
            <w:r w:rsidRPr="00860434">
              <w:rPr>
                <w:sz w:val="24"/>
                <w:szCs w:val="24"/>
                <w:lang w:val="ru-RU"/>
              </w:rPr>
              <w:t xml:space="preserve"> и хозяйственные нужды цехов</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36 000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25</w:t>
            </w: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10</w:t>
            </w:r>
          </w:p>
        </w:tc>
      </w:tr>
      <w:tr w:rsidR="0068082C" w:rsidRPr="00860434" w:rsidTr="00645D36">
        <w:trPr>
          <w:gridAfter w:val="3"/>
          <w:wAfter w:w="68" w:type="dxa"/>
          <w:trHeight w:val="829"/>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в) на ремонт и обслуживание основных средств общехозяйственного назначения</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27 000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26</w:t>
            </w: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10</w:t>
            </w:r>
          </w:p>
        </w:tc>
      </w:tr>
      <w:tr w:rsidR="0068082C" w:rsidRPr="00860434" w:rsidTr="00645D36">
        <w:trPr>
          <w:gridAfter w:val="3"/>
          <w:wAfter w:w="68" w:type="dxa"/>
          <w:trHeight w:val="466"/>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г) на упаковку продаваемой продукции</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5 800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44</w:t>
            </w: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10</w:t>
            </w:r>
          </w:p>
        </w:tc>
      </w:tr>
      <w:tr w:rsidR="0068082C" w:rsidRPr="00860434" w:rsidTr="00645D36">
        <w:trPr>
          <w:gridAfter w:val="3"/>
          <w:wAfter w:w="68" w:type="dxa"/>
          <w:trHeight w:val="206"/>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232 800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3"/>
          <w:wAfter w:w="68" w:type="dxa"/>
          <w:trHeight w:val="413"/>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8.</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Начислена амортизация (износ) основных средств:</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3"/>
          <w:wAfter w:w="68" w:type="dxa"/>
          <w:trHeight w:val="622"/>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lang w:val="ru-RU"/>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производственного оборудования, здания и</w:t>
            </w:r>
          </w:p>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инвентаря цехов</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121 800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25</w:t>
            </w: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02</w:t>
            </w:r>
          </w:p>
        </w:tc>
      </w:tr>
      <w:tr w:rsidR="0068082C" w:rsidRPr="00860434" w:rsidTr="00645D36">
        <w:trPr>
          <w:gridAfter w:val="3"/>
          <w:wAfter w:w="68" w:type="dxa"/>
          <w:trHeight w:val="826"/>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зданий, сооружений и инвентаря общехозяйственного назначения</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16 100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26</w:t>
            </w: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02</w:t>
            </w:r>
          </w:p>
        </w:tc>
      </w:tr>
      <w:tr w:rsidR="0068082C" w:rsidRPr="00860434" w:rsidTr="00645D36">
        <w:trPr>
          <w:gridAfter w:val="3"/>
          <w:wAfter w:w="68" w:type="dxa"/>
          <w:trHeight w:val="206"/>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137 900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3"/>
          <w:wAfter w:w="68" w:type="dxa"/>
          <w:trHeight w:val="1037"/>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9.</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Начислена амортизация по нематериальным активам, используемым на общепроизводственные нужды</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146 200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25</w:t>
            </w: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05</w:t>
            </w:r>
          </w:p>
        </w:tc>
      </w:tr>
      <w:tr w:rsidR="0068082C" w:rsidRPr="00860434" w:rsidTr="00645D36">
        <w:trPr>
          <w:gridAfter w:val="3"/>
          <w:wAfter w:w="68" w:type="dxa"/>
          <w:trHeight w:val="620"/>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10.</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Акцептованы счета</w:t>
            </w:r>
            <w:r>
              <w:rPr>
                <w:sz w:val="24"/>
                <w:szCs w:val="24"/>
                <w:lang w:val="ru-RU"/>
              </w:rPr>
              <w:t xml:space="preserve"> </w:t>
            </w:r>
            <w:r w:rsidRPr="00860434">
              <w:rPr>
                <w:sz w:val="24"/>
                <w:szCs w:val="24"/>
                <w:lang w:val="ru-RU"/>
              </w:rPr>
              <w:t>Поставщиков и сторонних организаций:</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3"/>
          <w:wAfter w:w="68" w:type="dxa"/>
          <w:trHeight w:val="413"/>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lang w:val="ru-RU"/>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за текущий ремонт здания офиса</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12 900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26</w:t>
            </w:r>
          </w:p>
        </w:tc>
        <w:tc>
          <w:tcPr>
            <w:tcW w:w="1192"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2"/>
          <w:wAfter w:w="62" w:type="dxa"/>
          <w:trHeight w:val="784"/>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за коммунальные услуги (освещение, отопление, газ), потребленные основным производственным цехом</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73 500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25</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2"/>
          <w:wAfter w:w="62" w:type="dxa"/>
          <w:trHeight w:val="787"/>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в) за коммунальные услуги и услуги связи подразделений общехозяйственного назначения</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15 500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26</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2"/>
          <w:wAfter w:w="62" w:type="dxa"/>
          <w:trHeight w:val="588"/>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г) за информационно-консультационные услуги, оказанные организации</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6 500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26</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2"/>
          <w:wAfter w:w="62" w:type="dxa"/>
          <w:trHeight w:val="787"/>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д) налог на добавленную стоимость по ремонтным работам и потребленным услугам</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19 512</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19</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r>
      <w:tr w:rsidR="0068082C" w:rsidRPr="00860434" w:rsidTr="00645D36">
        <w:trPr>
          <w:gridAfter w:val="2"/>
          <w:wAfter w:w="62" w:type="dxa"/>
          <w:trHeight w:val="196"/>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127 912</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2"/>
          <w:wAfter w:w="62" w:type="dxa"/>
          <w:trHeight w:val="1376"/>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11.</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Получены с расчетного счета наличные денежные средства в кассу организации для выплаты заработной платы, командировочных, хозяйственных расходов, материальной помощи</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149 500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51</w:t>
            </w:r>
          </w:p>
        </w:tc>
      </w:tr>
      <w:tr w:rsidR="0068082C" w:rsidRPr="00860434" w:rsidTr="00645D36">
        <w:trPr>
          <w:gridAfter w:val="2"/>
          <w:wAfter w:w="62" w:type="dxa"/>
          <w:trHeight w:val="481"/>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12.</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rPr>
            </w:pPr>
            <w:proofErr w:type="spellStart"/>
            <w:r w:rsidRPr="00860434">
              <w:rPr>
                <w:sz w:val="24"/>
                <w:szCs w:val="24"/>
              </w:rPr>
              <w:t>Выплачены</w:t>
            </w:r>
            <w:proofErr w:type="spellEnd"/>
            <w:r w:rsidRPr="00860434">
              <w:rPr>
                <w:sz w:val="24"/>
                <w:szCs w:val="24"/>
              </w:rPr>
              <w:t xml:space="preserve"> </w:t>
            </w:r>
            <w:proofErr w:type="spellStart"/>
            <w:r w:rsidRPr="00860434">
              <w:rPr>
                <w:sz w:val="24"/>
                <w:szCs w:val="24"/>
              </w:rPr>
              <w:t>из</w:t>
            </w:r>
            <w:proofErr w:type="spellEnd"/>
            <w:r w:rsidRPr="00860434">
              <w:rPr>
                <w:sz w:val="24"/>
                <w:szCs w:val="24"/>
              </w:rPr>
              <w:t xml:space="preserve"> </w:t>
            </w:r>
            <w:proofErr w:type="spellStart"/>
            <w:r w:rsidRPr="00860434">
              <w:rPr>
                <w:sz w:val="24"/>
                <w:szCs w:val="24"/>
              </w:rPr>
              <w:t>кассы</w:t>
            </w:r>
            <w:proofErr w:type="spellEnd"/>
            <w:r w:rsidRPr="00860434">
              <w:rPr>
                <w:sz w:val="24"/>
                <w:szCs w:val="24"/>
              </w:rPr>
              <w:t xml:space="preserve"> </w:t>
            </w:r>
            <w:proofErr w:type="spellStart"/>
            <w:r w:rsidRPr="00860434">
              <w:rPr>
                <w:sz w:val="24"/>
                <w:szCs w:val="24"/>
              </w:rPr>
              <w:t>организации</w:t>
            </w:r>
            <w:proofErr w:type="spellEnd"/>
            <w:r w:rsidRPr="00860434">
              <w:rPr>
                <w:sz w:val="24"/>
                <w:szCs w:val="24"/>
              </w:rPr>
              <w:t>:</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2"/>
          <w:wAfter w:w="62" w:type="dxa"/>
          <w:trHeight w:val="982"/>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заработная плата, пособия по</w:t>
            </w:r>
            <w:r w:rsidRPr="00860434">
              <w:rPr>
                <w:sz w:val="24"/>
                <w:szCs w:val="24"/>
                <w:lang w:val="ru-RU"/>
              </w:rPr>
              <w:tab/>
              <w:t>временной</w:t>
            </w:r>
            <w:r>
              <w:rPr>
                <w:sz w:val="24"/>
                <w:szCs w:val="24"/>
                <w:lang w:val="ru-RU"/>
              </w:rPr>
              <w:t xml:space="preserve"> </w:t>
            </w:r>
            <w:r w:rsidRPr="00860434">
              <w:rPr>
                <w:sz w:val="24"/>
                <w:szCs w:val="24"/>
                <w:lang w:val="ru-RU"/>
              </w:rPr>
              <w:t>нетрудоспособности и материальная помощь за ноябрь 200</w:t>
            </w:r>
            <w:r w:rsidRPr="00860434">
              <w:rPr>
                <w:sz w:val="24"/>
                <w:szCs w:val="24"/>
                <w:u w:val="single"/>
                <w:lang w:val="ru-RU"/>
              </w:rPr>
              <w:t xml:space="preserve"> </w:t>
            </w:r>
            <w:r w:rsidRPr="00860434">
              <w:rPr>
                <w:sz w:val="24"/>
                <w:szCs w:val="24"/>
                <w:lang w:val="ru-RU"/>
              </w:rPr>
              <w:t>г.</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126 500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50</w:t>
            </w:r>
          </w:p>
        </w:tc>
      </w:tr>
      <w:tr w:rsidR="0068082C" w:rsidRPr="00860434" w:rsidTr="00645D36">
        <w:trPr>
          <w:gridAfter w:val="2"/>
          <w:wAfter w:w="62" w:type="dxa"/>
          <w:trHeight w:val="590"/>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выдано под отчет на командировочные и хозяйственные расходы</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5 900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71</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50</w:t>
            </w:r>
          </w:p>
        </w:tc>
      </w:tr>
      <w:tr w:rsidR="0068082C" w:rsidRPr="00860434" w:rsidTr="00645D36">
        <w:trPr>
          <w:gridAfter w:val="2"/>
          <w:wAfter w:w="62" w:type="dxa"/>
          <w:trHeight w:val="196"/>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132 400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2"/>
          <w:wAfter w:w="62" w:type="dxa"/>
          <w:trHeight w:val="588"/>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13.</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Поступили денежные средства на расчетный счет организации:</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2"/>
          <w:wAfter w:w="62" w:type="dxa"/>
          <w:trHeight w:val="393"/>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lang w:val="ru-RU"/>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от</w:t>
            </w:r>
            <w:r w:rsidRPr="00860434">
              <w:rPr>
                <w:sz w:val="24"/>
                <w:szCs w:val="24"/>
                <w:lang w:val="ru-RU"/>
              </w:rPr>
              <w:tab/>
              <w:t>покупателей за проданную продукцию</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1 140 000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51</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62</w:t>
            </w:r>
          </w:p>
        </w:tc>
      </w:tr>
      <w:tr w:rsidR="0068082C" w:rsidRPr="00860434" w:rsidTr="00645D36">
        <w:trPr>
          <w:gridAfter w:val="1"/>
          <w:wAfter w:w="41" w:type="dxa"/>
          <w:trHeight w:val="391"/>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в погашение дебиторской задолженности (прочей)</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4 000</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51</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76</w:t>
            </w:r>
          </w:p>
        </w:tc>
      </w:tr>
      <w:tr w:rsidR="0068082C" w:rsidRPr="00860434" w:rsidTr="00645D36">
        <w:trPr>
          <w:gridAfter w:val="1"/>
          <w:wAfter w:w="41" w:type="dxa"/>
          <w:trHeight w:val="195"/>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1 144 000</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1"/>
          <w:wAfter w:w="41" w:type="dxa"/>
          <w:trHeight w:val="389"/>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14.</w:t>
            </w: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Оплачены с расчетного счета организации:</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1"/>
          <w:wAfter w:w="41" w:type="dxa"/>
          <w:trHeight w:val="980"/>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lang w:val="ru-RU"/>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счета поставщиков и подрядчиков за поставленное оборудование, материалы, коммунальные услуги и пр.</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638 500</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51</w:t>
            </w:r>
          </w:p>
        </w:tc>
      </w:tr>
      <w:tr w:rsidR="0068082C" w:rsidRPr="00860434" w:rsidTr="00645D36">
        <w:trPr>
          <w:gridAfter w:val="1"/>
          <w:wAfter w:w="41" w:type="dxa"/>
          <w:trHeight w:val="388"/>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налог на доходы физических лиц</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20 600</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68</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51</w:t>
            </w:r>
          </w:p>
        </w:tc>
      </w:tr>
      <w:tr w:rsidR="0068082C" w:rsidRPr="00860434" w:rsidTr="00645D36">
        <w:trPr>
          <w:gridAfter w:val="1"/>
          <w:wAfter w:w="41" w:type="dxa"/>
          <w:trHeight w:val="979"/>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в) взносы в пенсионный фонд, Фонд социального страхования, Фонд обязательного медицинского страхования</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62 900</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69</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51</w:t>
            </w:r>
          </w:p>
        </w:tc>
      </w:tr>
      <w:tr w:rsidR="0068082C" w:rsidRPr="00860434" w:rsidTr="00645D36">
        <w:trPr>
          <w:gridAfter w:val="1"/>
          <w:wAfter w:w="41" w:type="dxa"/>
          <w:trHeight w:val="391"/>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 xml:space="preserve">г) алименты, удержанные </w:t>
            </w:r>
            <w:proofErr w:type="gramStart"/>
            <w:r w:rsidRPr="00860434">
              <w:rPr>
                <w:sz w:val="24"/>
                <w:szCs w:val="24"/>
                <w:lang w:val="ru-RU"/>
              </w:rPr>
              <w:t>по</w:t>
            </w:r>
            <w:proofErr w:type="gramEnd"/>
          </w:p>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исполнительным листам</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1 518</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76</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51</w:t>
            </w:r>
          </w:p>
        </w:tc>
      </w:tr>
      <w:tr w:rsidR="0068082C" w:rsidRPr="00860434" w:rsidTr="00645D36">
        <w:trPr>
          <w:gridAfter w:val="1"/>
          <w:wAfter w:w="41" w:type="dxa"/>
          <w:trHeight w:val="195"/>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723 518</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1"/>
          <w:wAfter w:w="41" w:type="dxa"/>
          <w:trHeight w:val="781"/>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15.</w:t>
            </w: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 xml:space="preserve">Начислена заработная плата, пособия и другие выплаты персоналу организации </w:t>
            </w:r>
            <w:proofErr w:type="gramStart"/>
            <w:r w:rsidRPr="00860434">
              <w:rPr>
                <w:sz w:val="24"/>
                <w:szCs w:val="24"/>
                <w:lang w:val="ru-RU"/>
              </w:rPr>
              <w:t>за</w:t>
            </w:r>
            <w:proofErr w:type="gramEnd"/>
          </w:p>
          <w:p w:rsidR="0068082C" w:rsidRPr="00860434" w:rsidRDefault="0068082C" w:rsidP="0023131D">
            <w:pPr>
              <w:widowControl/>
              <w:autoSpaceDE/>
              <w:autoSpaceDN/>
              <w:spacing w:after="200" w:line="276" w:lineRule="auto"/>
              <w:jc w:val="both"/>
              <w:rPr>
                <w:sz w:val="24"/>
                <w:szCs w:val="24"/>
              </w:rPr>
            </w:pPr>
            <w:proofErr w:type="spellStart"/>
            <w:r w:rsidRPr="00860434">
              <w:rPr>
                <w:sz w:val="24"/>
                <w:szCs w:val="24"/>
              </w:rPr>
              <w:t>декабрь</w:t>
            </w:r>
            <w:proofErr w:type="spellEnd"/>
            <w:r w:rsidRPr="00860434">
              <w:rPr>
                <w:sz w:val="24"/>
                <w:szCs w:val="24"/>
              </w:rPr>
              <w:t xml:space="preserve"> 200 г.:</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1"/>
          <w:wAfter w:w="41" w:type="dxa"/>
          <w:trHeight w:val="587"/>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рабочим основного производственного цеха за изготовление продукции</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104 000</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70</w:t>
            </w:r>
          </w:p>
        </w:tc>
      </w:tr>
      <w:tr w:rsidR="0068082C" w:rsidRPr="00860434" w:rsidTr="00645D36">
        <w:trPr>
          <w:gridAfter w:val="1"/>
          <w:wAfter w:w="41" w:type="dxa"/>
          <w:trHeight w:val="586"/>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рабочим и служащим за обслуживание и управление цехами</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35 000</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25</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70</w:t>
            </w:r>
          </w:p>
        </w:tc>
      </w:tr>
      <w:tr w:rsidR="0068082C" w:rsidRPr="00860434" w:rsidTr="00645D36">
        <w:trPr>
          <w:gridAfter w:val="1"/>
          <w:wAfter w:w="41" w:type="dxa"/>
          <w:trHeight w:val="1173"/>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в) руководителям, специалистам и служащим за управление организацией и обслуживание общехозяйственных подразделений</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16 500</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26</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70</w:t>
            </w:r>
          </w:p>
        </w:tc>
      </w:tr>
      <w:tr w:rsidR="0068082C" w:rsidRPr="00860434" w:rsidTr="00645D36">
        <w:trPr>
          <w:gridAfter w:val="1"/>
          <w:wAfter w:w="41" w:type="dxa"/>
          <w:trHeight w:val="391"/>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г) пособия по временной нетрудоспособности</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4 700</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69</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70</w:t>
            </w:r>
          </w:p>
        </w:tc>
      </w:tr>
      <w:tr w:rsidR="0068082C" w:rsidRPr="00860434" w:rsidTr="00645D36">
        <w:trPr>
          <w:gridAfter w:val="1"/>
          <w:wAfter w:w="41" w:type="dxa"/>
          <w:trHeight w:val="194"/>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rPr>
            </w:pP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160 200</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2"/>
          <w:wAfter w:w="62" w:type="dxa"/>
          <w:trHeight w:val="648"/>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16.</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Из начисленной заработной платы и других выплат произведены удержания:</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2"/>
          <w:wAfter w:w="62" w:type="dxa"/>
          <w:trHeight w:val="433"/>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lang w:val="ru-RU"/>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налог на доходы физических лиц</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20 800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68</w:t>
            </w:r>
          </w:p>
        </w:tc>
      </w:tr>
      <w:tr w:rsidR="0068082C" w:rsidRPr="00860434" w:rsidTr="00645D36">
        <w:trPr>
          <w:gridAfter w:val="2"/>
          <w:wAfter w:w="62" w:type="dxa"/>
          <w:trHeight w:val="433"/>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по</w:t>
            </w:r>
            <w:r w:rsidRPr="00860434">
              <w:rPr>
                <w:sz w:val="24"/>
                <w:szCs w:val="24"/>
                <w:lang w:val="ru-RU"/>
              </w:rPr>
              <w:tab/>
              <w:t>исполнительным листам (алименты)</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2 850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76</w:t>
            </w:r>
          </w:p>
        </w:tc>
      </w:tr>
      <w:tr w:rsidR="0068082C" w:rsidRPr="00860434" w:rsidTr="00645D36">
        <w:trPr>
          <w:gridAfter w:val="2"/>
          <w:wAfter w:w="62" w:type="dxa"/>
          <w:trHeight w:val="216"/>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23 650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2"/>
          <w:wAfter w:w="62" w:type="dxa"/>
          <w:trHeight w:val="651"/>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17.</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rPr>
            </w:pPr>
            <w:proofErr w:type="spellStart"/>
            <w:r w:rsidRPr="00860434">
              <w:rPr>
                <w:sz w:val="24"/>
                <w:szCs w:val="24"/>
              </w:rPr>
              <w:t>Произведены</w:t>
            </w:r>
            <w:proofErr w:type="spellEnd"/>
            <w:r w:rsidRPr="00860434">
              <w:rPr>
                <w:sz w:val="24"/>
                <w:szCs w:val="24"/>
              </w:rPr>
              <w:t xml:space="preserve"> </w:t>
            </w:r>
            <w:proofErr w:type="spellStart"/>
            <w:r w:rsidRPr="00860434">
              <w:rPr>
                <w:sz w:val="24"/>
                <w:szCs w:val="24"/>
              </w:rPr>
              <w:t>начисления</w:t>
            </w:r>
            <w:proofErr w:type="spellEnd"/>
            <w:r w:rsidRPr="00860434">
              <w:rPr>
                <w:sz w:val="24"/>
                <w:szCs w:val="24"/>
              </w:rPr>
              <w:t xml:space="preserve"> </w:t>
            </w:r>
            <w:proofErr w:type="spellStart"/>
            <w:r w:rsidRPr="00860434">
              <w:rPr>
                <w:sz w:val="24"/>
                <w:szCs w:val="24"/>
              </w:rPr>
              <w:t>стразовых</w:t>
            </w:r>
            <w:proofErr w:type="spellEnd"/>
            <w:r w:rsidRPr="00860434">
              <w:rPr>
                <w:sz w:val="24"/>
                <w:szCs w:val="24"/>
              </w:rPr>
              <w:t xml:space="preserve"> </w:t>
            </w:r>
            <w:proofErr w:type="spellStart"/>
            <w:r w:rsidRPr="00860434">
              <w:rPr>
                <w:sz w:val="24"/>
                <w:szCs w:val="24"/>
              </w:rPr>
              <w:t>взносов</w:t>
            </w:r>
            <w:proofErr w:type="spellEnd"/>
            <w:r w:rsidRPr="00860434">
              <w:rPr>
                <w:sz w:val="24"/>
                <w:szCs w:val="24"/>
              </w:rPr>
              <w:t>:</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2"/>
          <w:wAfter w:w="62" w:type="dxa"/>
          <w:trHeight w:val="648"/>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от заработной платы рабочих</w:t>
            </w:r>
            <w:r w:rsidRPr="00860434">
              <w:rPr>
                <w:sz w:val="24"/>
                <w:szCs w:val="24"/>
                <w:lang w:val="ru-RU"/>
              </w:rPr>
              <w:tab/>
              <w:t xml:space="preserve"> основного производственного цеха</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27 040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69</w:t>
            </w:r>
          </w:p>
        </w:tc>
      </w:tr>
      <w:tr w:rsidR="0068082C" w:rsidRPr="00860434" w:rsidTr="00645D36">
        <w:trPr>
          <w:gridAfter w:val="2"/>
          <w:wAfter w:w="62" w:type="dxa"/>
          <w:trHeight w:val="650"/>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от заработной платы рабочих занятых обслуживанием цехов</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9 100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25</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69</w:t>
            </w:r>
          </w:p>
        </w:tc>
      </w:tr>
      <w:tr w:rsidR="0068082C" w:rsidRPr="00860434" w:rsidTr="00645D36">
        <w:trPr>
          <w:gridAfter w:val="2"/>
          <w:wAfter w:w="62" w:type="dxa"/>
          <w:trHeight w:val="651"/>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в) от заработной платы управленческого персонала</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4 290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26</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69</w:t>
            </w:r>
          </w:p>
        </w:tc>
      </w:tr>
      <w:tr w:rsidR="0068082C" w:rsidRPr="00860434" w:rsidTr="00645D36">
        <w:trPr>
          <w:gridAfter w:val="2"/>
          <w:wAfter w:w="62" w:type="dxa"/>
          <w:trHeight w:val="216"/>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ИТОГО:</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40 430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p>
        </w:tc>
      </w:tr>
      <w:tr w:rsidR="0068082C" w:rsidRPr="00860434" w:rsidTr="00645D36">
        <w:trPr>
          <w:gridAfter w:val="2"/>
          <w:wAfter w:w="62" w:type="dxa"/>
          <w:trHeight w:val="1733"/>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18.</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Сумма налога на добавленную стоимость по приобретенным ценностям, принятым работам, уплаченная поставщиком и подрядчиком, подлежат зачету по расчету с бюджетом</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74 500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68</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19</w:t>
            </w:r>
          </w:p>
        </w:tc>
      </w:tr>
      <w:tr w:rsidR="0068082C" w:rsidRPr="00860434" w:rsidTr="00645D36">
        <w:trPr>
          <w:gridAfter w:val="2"/>
          <w:wAfter w:w="62" w:type="dxa"/>
          <w:trHeight w:val="868"/>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19.</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 xml:space="preserve">Отражены расходы на служебные командировки по </w:t>
            </w:r>
            <w:proofErr w:type="gramStart"/>
            <w:r w:rsidRPr="00860434">
              <w:rPr>
                <w:sz w:val="24"/>
                <w:szCs w:val="24"/>
                <w:lang w:val="ru-RU"/>
              </w:rPr>
              <w:t>утвержденным</w:t>
            </w:r>
            <w:proofErr w:type="gramEnd"/>
            <w:r w:rsidRPr="00860434">
              <w:rPr>
                <w:sz w:val="24"/>
                <w:szCs w:val="24"/>
                <w:lang w:val="ru-RU"/>
              </w:rPr>
              <w:t xml:space="preserve"> авансовым</w:t>
            </w:r>
          </w:p>
          <w:p w:rsidR="0068082C" w:rsidRPr="00860434" w:rsidRDefault="0068082C" w:rsidP="0023131D">
            <w:pPr>
              <w:widowControl/>
              <w:autoSpaceDE/>
              <w:autoSpaceDN/>
              <w:spacing w:after="200" w:line="276" w:lineRule="auto"/>
              <w:jc w:val="both"/>
              <w:rPr>
                <w:sz w:val="24"/>
                <w:szCs w:val="24"/>
              </w:rPr>
            </w:pPr>
            <w:proofErr w:type="spellStart"/>
            <w:r w:rsidRPr="00860434">
              <w:rPr>
                <w:sz w:val="24"/>
                <w:szCs w:val="24"/>
              </w:rPr>
              <w:t>отчетам</w:t>
            </w:r>
            <w:proofErr w:type="spellEnd"/>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5 500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26</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71</w:t>
            </w:r>
          </w:p>
        </w:tc>
      </w:tr>
      <w:tr w:rsidR="0068082C" w:rsidRPr="00860434" w:rsidTr="00645D36">
        <w:trPr>
          <w:gridAfter w:val="2"/>
          <w:wAfter w:w="62" w:type="dxa"/>
          <w:trHeight w:val="865"/>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20.</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Списаны накладные расходы для включения в себестоимость продукции (суммы определить):</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2"/>
          <w:wAfter w:w="62" w:type="dxa"/>
          <w:trHeight w:val="433"/>
        </w:trPr>
        <w:tc>
          <w:tcPr>
            <w:tcW w:w="568" w:type="dxa"/>
            <w:vMerge/>
            <w:tcBorders>
              <w:top w:val="nil"/>
            </w:tcBorders>
          </w:tcPr>
          <w:p w:rsidR="0068082C" w:rsidRPr="00860434" w:rsidRDefault="0068082C" w:rsidP="0023131D">
            <w:pPr>
              <w:widowControl/>
              <w:autoSpaceDE/>
              <w:autoSpaceDN/>
              <w:spacing w:after="200" w:line="276" w:lineRule="auto"/>
              <w:jc w:val="both"/>
              <w:rPr>
                <w:sz w:val="24"/>
                <w:szCs w:val="24"/>
                <w:lang w:val="ru-RU"/>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общепроизводственные расходы цехов (сумма всех 25)</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421 600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25</w:t>
            </w:r>
          </w:p>
        </w:tc>
      </w:tr>
      <w:tr w:rsidR="0068082C" w:rsidRPr="00860434" w:rsidTr="00645D36">
        <w:trPr>
          <w:gridAfter w:val="2"/>
          <w:wAfter w:w="62" w:type="dxa"/>
          <w:trHeight w:val="454"/>
        </w:trPr>
        <w:tc>
          <w:tcPr>
            <w:tcW w:w="568" w:type="dxa"/>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общехозяйственные расходы организации (сумма всех 26)</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104 290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26</w:t>
            </w:r>
          </w:p>
        </w:tc>
      </w:tr>
      <w:tr w:rsidR="0068082C" w:rsidRPr="00860434" w:rsidTr="00645D36">
        <w:trPr>
          <w:gridAfter w:val="2"/>
          <w:wAfter w:w="62" w:type="dxa"/>
          <w:trHeight w:val="2507"/>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21.</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proofErr w:type="gramStart"/>
            <w:r w:rsidRPr="00860434">
              <w:rPr>
                <w:sz w:val="24"/>
                <w:szCs w:val="24"/>
                <w:lang w:val="ru-RU"/>
              </w:rPr>
              <w:t>Оприходована на</w:t>
            </w:r>
            <w:r w:rsidRPr="00860434">
              <w:rPr>
                <w:sz w:val="24"/>
                <w:szCs w:val="24"/>
                <w:lang w:val="ru-RU"/>
              </w:rPr>
              <w:tab/>
              <w:t xml:space="preserve"> складе выпущенная из производства готовая</w:t>
            </w:r>
            <w:r w:rsidRPr="00860434">
              <w:rPr>
                <w:sz w:val="24"/>
                <w:szCs w:val="24"/>
                <w:lang w:val="ru-RU"/>
              </w:rPr>
              <w:tab/>
              <w:t>продукция по фактической себестоимости (сумму определить</w:t>
            </w:r>
            <w:r w:rsidRPr="00860434">
              <w:rPr>
                <w:sz w:val="24"/>
                <w:szCs w:val="24"/>
                <w:lang w:val="ru-RU"/>
              </w:rPr>
              <w:tab/>
              <w:t>и отразить на счетах, имея в виду, что остатки незавершенного производства на конец месяца составили 85</w:t>
            </w:r>
            <w:r w:rsidRPr="00860434">
              <w:rPr>
                <w:sz w:val="24"/>
                <w:szCs w:val="24"/>
              </w:rPr>
              <w:t> </w:t>
            </w:r>
            <w:r w:rsidRPr="00860434">
              <w:rPr>
                <w:sz w:val="24"/>
                <w:szCs w:val="24"/>
                <w:lang w:val="ru-RU"/>
              </w:rPr>
              <w:t xml:space="preserve">355 руб.) Сумма всех деб.20 + НЗП </w:t>
            </w:r>
            <w:proofErr w:type="spellStart"/>
            <w:r w:rsidRPr="00860434">
              <w:rPr>
                <w:sz w:val="24"/>
                <w:szCs w:val="24"/>
                <w:lang w:val="ru-RU"/>
              </w:rPr>
              <w:t>нач</w:t>
            </w:r>
            <w:proofErr w:type="spellEnd"/>
            <w:r w:rsidRPr="00860434">
              <w:rPr>
                <w:sz w:val="24"/>
                <w:szCs w:val="24"/>
                <w:lang w:val="ru-RU"/>
              </w:rPr>
              <w:t xml:space="preserve"> (20 </w:t>
            </w:r>
            <w:proofErr w:type="spellStart"/>
            <w:r w:rsidRPr="00860434">
              <w:rPr>
                <w:sz w:val="24"/>
                <w:szCs w:val="24"/>
                <w:lang w:val="ru-RU"/>
              </w:rPr>
              <w:t>деб</w:t>
            </w:r>
            <w:proofErr w:type="spellEnd"/>
            <w:r w:rsidRPr="00860434">
              <w:rPr>
                <w:sz w:val="24"/>
                <w:szCs w:val="24"/>
                <w:lang w:val="ru-RU"/>
              </w:rPr>
              <w:t>) – НЗП конец)</w:t>
            </w:r>
            <w:proofErr w:type="gramEnd"/>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748 125</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43</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20</w:t>
            </w:r>
          </w:p>
        </w:tc>
      </w:tr>
      <w:tr w:rsidR="0068082C" w:rsidRPr="00860434" w:rsidTr="00645D36">
        <w:trPr>
          <w:gridAfter w:val="2"/>
          <w:wAfter w:w="62" w:type="dxa"/>
          <w:trHeight w:val="680"/>
        </w:trPr>
        <w:tc>
          <w:tcPr>
            <w:tcW w:w="568" w:type="dxa"/>
            <w:vMerge w:val="restart"/>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22.</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Pr>
                <w:sz w:val="24"/>
                <w:szCs w:val="24"/>
                <w:lang w:val="ru-RU"/>
              </w:rPr>
              <w:t xml:space="preserve">Отгружена готовая продукция </w:t>
            </w:r>
            <w:r w:rsidRPr="00860434">
              <w:rPr>
                <w:sz w:val="24"/>
                <w:szCs w:val="24"/>
                <w:lang w:val="ru-RU"/>
              </w:rPr>
              <w:t>покупателям в соответствии с договорами:</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lang w:val="ru-RU"/>
              </w:rPr>
            </w:pP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lang w:val="ru-RU"/>
              </w:rPr>
            </w:pPr>
          </w:p>
        </w:tc>
      </w:tr>
      <w:tr w:rsidR="0068082C" w:rsidRPr="00860434" w:rsidTr="00645D36">
        <w:trPr>
          <w:gridAfter w:val="2"/>
          <w:wAfter w:w="62" w:type="dxa"/>
          <w:trHeight w:val="683"/>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lang w:val="ru-RU"/>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а) списана фактическая себестоимость</w:t>
            </w:r>
          </w:p>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реализованной продукции</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812 500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43</w:t>
            </w:r>
          </w:p>
        </w:tc>
      </w:tr>
      <w:tr w:rsidR="0068082C" w:rsidRPr="00860434" w:rsidTr="00645D36">
        <w:trPr>
          <w:gridAfter w:val="2"/>
          <w:wAfter w:w="62" w:type="dxa"/>
          <w:trHeight w:val="682"/>
        </w:trPr>
        <w:tc>
          <w:tcPr>
            <w:tcW w:w="568" w:type="dxa"/>
            <w:vMerge/>
            <w:tcBorders>
              <w:top w:val="nil"/>
            </w:tcBorders>
            <w:vAlign w:val="center"/>
          </w:tcPr>
          <w:p w:rsidR="0068082C" w:rsidRPr="00860434" w:rsidRDefault="0068082C" w:rsidP="0023131D">
            <w:pPr>
              <w:widowControl/>
              <w:autoSpaceDE/>
              <w:autoSpaceDN/>
              <w:spacing w:after="200" w:line="276" w:lineRule="auto"/>
              <w:jc w:val="both"/>
              <w:rPr>
                <w:sz w:val="24"/>
                <w:szCs w:val="24"/>
              </w:rPr>
            </w:pP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б) по продажной стоимости, указанной</w:t>
            </w:r>
            <w:r w:rsidRPr="00860434">
              <w:rPr>
                <w:sz w:val="24"/>
                <w:szCs w:val="24"/>
                <w:lang w:val="ru-RU"/>
              </w:rPr>
              <w:tab/>
              <w:t>в расчетных документах</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1 204 600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62</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90</w:t>
            </w:r>
          </w:p>
        </w:tc>
      </w:tr>
      <w:tr w:rsidR="0068082C" w:rsidRPr="00860434" w:rsidTr="00645D36">
        <w:trPr>
          <w:gridAfter w:val="2"/>
          <w:wAfter w:w="62" w:type="dxa"/>
          <w:trHeight w:val="680"/>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23.</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Списаны расходы, относящиеся к проданной</w:t>
            </w:r>
            <w:r>
              <w:rPr>
                <w:sz w:val="24"/>
                <w:szCs w:val="24"/>
                <w:lang w:val="ru-RU"/>
              </w:rPr>
              <w:t xml:space="preserve"> </w:t>
            </w:r>
            <w:r w:rsidRPr="00860434">
              <w:rPr>
                <w:sz w:val="24"/>
                <w:szCs w:val="24"/>
                <w:lang w:val="ru-RU"/>
              </w:rPr>
              <w:t>продукции</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3 900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44</w:t>
            </w:r>
          </w:p>
        </w:tc>
      </w:tr>
      <w:tr w:rsidR="0068082C" w:rsidRPr="00860434" w:rsidTr="00645D36">
        <w:trPr>
          <w:gridAfter w:val="2"/>
          <w:wAfter w:w="62" w:type="dxa"/>
          <w:trHeight w:val="682"/>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24.</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Начислен налог на добавленную стоимость по отгруженной продукции</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183 753</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68</w:t>
            </w:r>
          </w:p>
        </w:tc>
      </w:tr>
      <w:tr w:rsidR="0068082C" w:rsidRPr="00860434" w:rsidTr="00645D36">
        <w:trPr>
          <w:gridAfter w:val="2"/>
          <w:wAfter w:w="62" w:type="dxa"/>
          <w:trHeight w:val="683"/>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25.</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 xml:space="preserve">Определен и списан финансовый результат от продажи продукции (готовая продукция – </w:t>
            </w:r>
            <w:proofErr w:type="spellStart"/>
            <w:r w:rsidRPr="00860434">
              <w:rPr>
                <w:sz w:val="24"/>
                <w:szCs w:val="24"/>
                <w:lang w:val="ru-RU"/>
              </w:rPr>
              <w:t>факт</w:t>
            </w:r>
            <w:proofErr w:type="gramStart"/>
            <w:r w:rsidRPr="00860434">
              <w:rPr>
                <w:sz w:val="24"/>
                <w:szCs w:val="24"/>
                <w:lang w:val="ru-RU"/>
              </w:rPr>
              <w:t>.с</w:t>
            </w:r>
            <w:proofErr w:type="gramEnd"/>
            <w:r w:rsidRPr="00860434">
              <w:rPr>
                <w:sz w:val="24"/>
                <w:szCs w:val="24"/>
                <w:lang w:val="ru-RU"/>
              </w:rPr>
              <w:t>ебестоимость</w:t>
            </w:r>
            <w:proofErr w:type="spellEnd"/>
            <w:r w:rsidRPr="00860434">
              <w:rPr>
                <w:sz w:val="24"/>
                <w:szCs w:val="24"/>
                <w:lang w:val="ru-RU"/>
              </w:rPr>
              <w:t xml:space="preserve"> (сумма деб.90) - </w:t>
            </w:r>
            <w:proofErr w:type="spellStart"/>
            <w:r w:rsidRPr="00860434">
              <w:rPr>
                <w:sz w:val="24"/>
                <w:szCs w:val="24"/>
                <w:lang w:val="ru-RU"/>
              </w:rPr>
              <w:t>ндс</w:t>
            </w:r>
            <w:proofErr w:type="spellEnd"/>
            <w:r w:rsidRPr="00860434">
              <w:rPr>
                <w:sz w:val="24"/>
                <w:szCs w:val="24"/>
                <w:lang w:val="ru-RU"/>
              </w:rPr>
              <w:t>)</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204 447</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99</w:t>
            </w:r>
          </w:p>
        </w:tc>
      </w:tr>
      <w:tr w:rsidR="0068082C" w:rsidRPr="00860434" w:rsidTr="00645D36">
        <w:trPr>
          <w:gridAfter w:val="2"/>
          <w:wAfter w:w="62" w:type="dxa"/>
          <w:trHeight w:val="452"/>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26.</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Начислен налог на прибыль за декабрь</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47 700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99</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68</w:t>
            </w:r>
          </w:p>
        </w:tc>
      </w:tr>
      <w:tr w:rsidR="0068082C" w:rsidRPr="00860434" w:rsidTr="00645D36">
        <w:trPr>
          <w:gridAfter w:val="2"/>
          <w:wAfter w:w="62" w:type="dxa"/>
          <w:trHeight w:val="454"/>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27.</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Депонирована не выданная заработная плата</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25 100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70</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76</w:t>
            </w:r>
          </w:p>
        </w:tc>
      </w:tr>
      <w:tr w:rsidR="0068082C" w:rsidRPr="00860434" w:rsidTr="00645D36">
        <w:trPr>
          <w:gridAfter w:val="2"/>
          <w:wAfter w:w="62" w:type="dxa"/>
          <w:trHeight w:val="912"/>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28.</w:t>
            </w:r>
          </w:p>
        </w:tc>
        <w:tc>
          <w:tcPr>
            <w:tcW w:w="4654" w:type="dxa"/>
            <w:gridSpan w:val="3"/>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Внесена из кассы на расчетный счет денежная наличность сверх установленного лимита</w:t>
            </w:r>
          </w:p>
        </w:tc>
        <w:tc>
          <w:tcPr>
            <w:tcW w:w="1497"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5 400</w:t>
            </w:r>
          </w:p>
        </w:tc>
        <w:tc>
          <w:tcPr>
            <w:tcW w:w="1282"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51</w:t>
            </w:r>
          </w:p>
        </w:tc>
        <w:tc>
          <w:tcPr>
            <w:tcW w:w="1198"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50</w:t>
            </w:r>
          </w:p>
        </w:tc>
      </w:tr>
      <w:tr w:rsidR="0068082C" w:rsidRPr="00860434" w:rsidTr="00645D36">
        <w:trPr>
          <w:trHeight w:val="226"/>
        </w:trPr>
        <w:tc>
          <w:tcPr>
            <w:tcW w:w="568" w:type="dxa"/>
            <w:vAlign w:val="center"/>
          </w:tcPr>
          <w:p w:rsidR="0068082C" w:rsidRPr="00860434" w:rsidRDefault="0068082C" w:rsidP="0023131D">
            <w:pPr>
              <w:widowControl/>
              <w:autoSpaceDE/>
              <w:autoSpaceDN/>
              <w:spacing w:after="200" w:line="276" w:lineRule="auto"/>
              <w:jc w:val="both"/>
              <w:rPr>
                <w:sz w:val="24"/>
                <w:szCs w:val="24"/>
              </w:rPr>
            </w:pPr>
            <w:r w:rsidRPr="00860434">
              <w:rPr>
                <w:sz w:val="24"/>
                <w:szCs w:val="24"/>
              </w:rPr>
              <w:t>29.</w:t>
            </w:r>
          </w:p>
        </w:tc>
        <w:tc>
          <w:tcPr>
            <w:tcW w:w="4666" w:type="dxa"/>
            <w:gridSpan w:val="4"/>
            <w:vAlign w:val="center"/>
          </w:tcPr>
          <w:p w:rsidR="0068082C" w:rsidRPr="00860434" w:rsidRDefault="0068082C" w:rsidP="0023131D">
            <w:pPr>
              <w:widowControl/>
              <w:autoSpaceDE/>
              <w:autoSpaceDN/>
              <w:spacing w:after="200" w:line="276" w:lineRule="auto"/>
              <w:jc w:val="both"/>
              <w:rPr>
                <w:sz w:val="24"/>
                <w:szCs w:val="24"/>
                <w:lang w:val="ru-RU"/>
              </w:rPr>
            </w:pPr>
            <w:r w:rsidRPr="00860434">
              <w:rPr>
                <w:sz w:val="24"/>
                <w:szCs w:val="24"/>
                <w:lang w:val="ru-RU"/>
              </w:rPr>
              <w:t>Списана чистая прибыль отчетного года (сумму определить) (25-26 -4г +остаток по 99)</w:t>
            </w:r>
          </w:p>
        </w:tc>
        <w:tc>
          <w:tcPr>
            <w:tcW w:w="1504" w:type="dxa"/>
            <w:gridSpan w:val="3"/>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460 497</w:t>
            </w:r>
          </w:p>
        </w:tc>
        <w:tc>
          <w:tcPr>
            <w:tcW w:w="1284" w:type="dxa"/>
            <w:gridSpan w:val="4"/>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99</w:t>
            </w:r>
          </w:p>
        </w:tc>
        <w:tc>
          <w:tcPr>
            <w:tcW w:w="1239" w:type="dxa"/>
            <w:gridSpan w:val="5"/>
            <w:vAlign w:val="center"/>
          </w:tcPr>
          <w:p w:rsidR="0068082C" w:rsidRPr="00860434" w:rsidRDefault="0068082C" w:rsidP="0023131D">
            <w:pPr>
              <w:widowControl/>
              <w:autoSpaceDE/>
              <w:autoSpaceDN/>
              <w:spacing w:after="200" w:line="276" w:lineRule="auto"/>
              <w:jc w:val="center"/>
              <w:rPr>
                <w:sz w:val="24"/>
                <w:szCs w:val="24"/>
              </w:rPr>
            </w:pPr>
            <w:r w:rsidRPr="00860434">
              <w:rPr>
                <w:sz w:val="24"/>
                <w:szCs w:val="24"/>
              </w:rPr>
              <w:t>84</w:t>
            </w:r>
          </w:p>
        </w:tc>
      </w:tr>
    </w:tbl>
    <w:p w:rsidR="0068082C" w:rsidRPr="00860434" w:rsidRDefault="0068082C" w:rsidP="0068082C">
      <w:pPr>
        <w:jc w:val="both"/>
        <w:rPr>
          <w:b/>
        </w:rPr>
      </w:pPr>
    </w:p>
    <w:p w:rsidR="0068082C" w:rsidRPr="00860434" w:rsidRDefault="0068082C" w:rsidP="0068082C">
      <w:pPr>
        <w:jc w:val="both"/>
        <w:rPr>
          <w:b/>
          <w:bCs/>
        </w:rPr>
      </w:pPr>
      <w:r w:rsidRPr="00860434">
        <w:rPr>
          <w:b/>
          <w:bCs/>
        </w:rPr>
        <w:t>Счет 01 «Основные средства»</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pPr>
            <w:r w:rsidRPr="00860434">
              <w:t>Дебет</w:t>
            </w:r>
          </w:p>
        </w:tc>
        <w:tc>
          <w:tcPr>
            <w:tcW w:w="4488" w:type="dxa"/>
            <w:gridSpan w:val="2"/>
          </w:tcPr>
          <w:p w:rsidR="0068082C" w:rsidRPr="00860434" w:rsidRDefault="0068082C" w:rsidP="0023131D">
            <w:pPr>
              <w:jc w:val="both"/>
            </w:pPr>
            <w:r w:rsidRPr="00860434">
              <w:t>Кредит</w:t>
            </w:r>
          </w:p>
        </w:tc>
      </w:tr>
      <w:tr w:rsidR="0068082C" w:rsidRPr="00860434" w:rsidTr="0023131D">
        <w:trPr>
          <w:trHeight w:val="275"/>
        </w:trPr>
        <w:tc>
          <w:tcPr>
            <w:tcW w:w="3101"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c>
          <w:tcPr>
            <w:tcW w:w="3180"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r>
      <w:tr w:rsidR="0068082C" w:rsidRPr="00860434" w:rsidTr="0023131D">
        <w:trPr>
          <w:trHeight w:val="278"/>
        </w:trPr>
        <w:tc>
          <w:tcPr>
            <w:tcW w:w="3101" w:type="dxa"/>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tcPr>
          <w:p w:rsidR="0068082C" w:rsidRPr="00860434" w:rsidRDefault="0068082C" w:rsidP="0023131D">
            <w:pPr>
              <w:jc w:val="both"/>
            </w:pPr>
            <w:r w:rsidRPr="00860434">
              <w:t>8 956 500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4а</w:t>
            </w:r>
          </w:p>
        </w:tc>
        <w:tc>
          <w:tcPr>
            <w:tcW w:w="1308" w:type="dxa"/>
            <w:vAlign w:val="center"/>
          </w:tcPr>
          <w:p w:rsidR="0068082C" w:rsidRPr="00860434" w:rsidRDefault="0068082C" w:rsidP="0023131D">
            <w:pPr>
              <w:jc w:val="both"/>
            </w:pPr>
            <w:r w:rsidRPr="00860434">
              <w:t>160 000</w:t>
            </w:r>
          </w:p>
        </w:tc>
        <w:tc>
          <w:tcPr>
            <w:tcW w:w="3180" w:type="dxa"/>
          </w:tcPr>
          <w:p w:rsidR="0068082C" w:rsidRPr="00860434" w:rsidRDefault="0068082C" w:rsidP="0023131D">
            <w:pPr>
              <w:jc w:val="both"/>
            </w:pPr>
            <w:r w:rsidRPr="00860434">
              <w:t>4в</w:t>
            </w:r>
          </w:p>
        </w:tc>
        <w:tc>
          <w:tcPr>
            <w:tcW w:w="1308" w:type="dxa"/>
          </w:tcPr>
          <w:p w:rsidR="0068082C" w:rsidRPr="00860434" w:rsidRDefault="0068082C" w:rsidP="0023131D">
            <w:pPr>
              <w:jc w:val="both"/>
            </w:pPr>
            <w:r w:rsidRPr="00860434">
              <w:t>60 000</w:t>
            </w:r>
          </w:p>
        </w:tc>
      </w:tr>
      <w:tr w:rsidR="0068082C" w:rsidRPr="00860434" w:rsidTr="0023131D">
        <w:trPr>
          <w:trHeight w:val="275"/>
        </w:trPr>
        <w:tc>
          <w:tcPr>
            <w:tcW w:w="3101" w:type="dxa"/>
          </w:tcPr>
          <w:p w:rsidR="0068082C" w:rsidRPr="00860434" w:rsidRDefault="0068082C" w:rsidP="0023131D">
            <w:pPr>
              <w:jc w:val="both"/>
            </w:pPr>
            <w:r w:rsidRPr="00860434">
              <w:t>6а</w:t>
            </w:r>
          </w:p>
        </w:tc>
        <w:tc>
          <w:tcPr>
            <w:tcW w:w="1308" w:type="dxa"/>
            <w:vAlign w:val="center"/>
          </w:tcPr>
          <w:p w:rsidR="0068082C" w:rsidRPr="00860434" w:rsidRDefault="0068082C" w:rsidP="0023131D">
            <w:pPr>
              <w:jc w:val="both"/>
            </w:pPr>
            <w:r w:rsidRPr="00860434">
              <w:t>580 000</w:t>
            </w:r>
          </w:p>
        </w:tc>
        <w:tc>
          <w:tcPr>
            <w:tcW w:w="3180" w:type="dxa"/>
          </w:tcPr>
          <w:p w:rsidR="0068082C" w:rsidRPr="00860434" w:rsidRDefault="0068082C" w:rsidP="0023131D">
            <w:pPr>
              <w:jc w:val="both"/>
            </w:pPr>
            <w:r w:rsidRPr="00860434">
              <w:t>4б</w:t>
            </w:r>
          </w:p>
        </w:tc>
        <w:tc>
          <w:tcPr>
            <w:tcW w:w="1308" w:type="dxa"/>
          </w:tcPr>
          <w:p w:rsidR="0068082C" w:rsidRPr="00860434" w:rsidRDefault="0068082C" w:rsidP="0023131D">
            <w:pPr>
              <w:jc w:val="both"/>
            </w:pPr>
            <w:r w:rsidRPr="00860434">
              <w:t>100 000</w:t>
            </w:r>
          </w:p>
        </w:tc>
      </w:tr>
      <w:tr w:rsidR="0068082C" w:rsidRPr="00860434" w:rsidTr="0023131D">
        <w:trPr>
          <w:trHeight w:val="276"/>
        </w:trPr>
        <w:tc>
          <w:tcPr>
            <w:tcW w:w="3101" w:type="dxa"/>
          </w:tcPr>
          <w:p w:rsidR="0068082C" w:rsidRPr="00860434" w:rsidRDefault="0068082C" w:rsidP="0023131D">
            <w:pPr>
              <w:jc w:val="both"/>
            </w:pPr>
            <w:r w:rsidRPr="00860434">
              <w:t>6б</w:t>
            </w:r>
          </w:p>
        </w:tc>
        <w:tc>
          <w:tcPr>
            <w:tcW w:w="1308" w:type="dxa"/>
            <w:vAlign w:val="center"/>
          </w:tcPr>
          <w:p w:rsidR="0068082C" w:rsidRPr="00860434" w:rsidRDefault="0068082C" w:rsidP="0023131D">
            <w:pPr>
              <w:jc w:val="both"/>
            </w:pPr>
            <w:r w:rsidRPr="00860434">
              <w:t>220 000</w:t>
            </w:r>
          </w:p>
        </w:tc>
        <w:tc>
          <w:tcPr>
            <w:tcW w:w="3180" w:type="dxa"/>
          </w:tcPr>
          <w:p w:rsidR="0068082C" w:rsidRPr="00860434" w:rsidRDefault="0068082C" w:rsidP="0023131D">
            <w:pPr>
              <w:jc w:val="both"/>
            </w:pPr>
            <w:r w:rsidRPr="00860434">
              <w:t>4а</w:t>
            </w:r>
          </w:p>
        </w:tc>
        <w:tc>
          <w:tcPr>
            <w:tcW w:w="1308" w:type="dxa"/>
          </w:tcPr>
          <w:p w:rsidR="0068082C" w:rsidRPr="00860434" w:rsidRDefault="0068082C" w:rsidP="0023131D">
            <w:pPr>
              <w:jc w:val="both"/>
            </w:pPr>
            <w:r w:rsidRPr="00860434">
              <w:t>160 000</w:t>
            </w:r>
          </w:p>
        </w:tc>
      </w:tr>
      <w:tr w:rsidR="0068082C" w:rsidRPr="00860434" w:rsidTr="0023131D">
        <w:trPr>
          <w:trHeight w:val="275"/>
        </w:trPr>
        <w:tc>
          <w:tcPr>
            <w:tcW w:w="3101"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960 000</w:t>
            </w:r>
          </w:p>
        </w:tc>
        <w:tc>
          <w:tcPr>
            <w:tcW w:w="3180"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320 000</w:t>
            </w:r>
          </w:p>
        </w:tc>
      </w:tr>
      <w:tr w:rsidR="0068082C" w:rsidRPr="00860434" w:rsidTr="0023131D">
        <w:trPr>
          <w:trHeight w:val="277"/>
        </w:trPr>
        <w:tc>
          <w:tcPr>
            <w:tcW w:w="3101" w:type="dxa"/>
          </w:tcPr>
          <w:p w:rsidR="0068082C" w:rsidRPr="00860434" w:rsidRDefault="0068082C" w:rsidP="0023131D">
            <w:pPr>
              <w:jc w:val="both"/>
            </w:pPr>
            <w:r w:rsidRPr="00860434">
              <w:t>Сальдо на 31.12.201_ г.</w:t>
            </w:r>
          </w:p>
        </w:tc>
        <w:tc>
          <w:tcPr>
            <w:tcW w:w="1308" w:type="dxa"/>
          </w:tcPr>
          <w:p w:rsidR="0068082C" w:rsidRPr="00860434" w:rsidRDefault="0068082C" w:rsidP="0023131D">
            <w:pPr>
              <w:jc w:val="both"/>
              <w:rPr>
                <w:b/>
              </w:rPr>
            </w:pPr>
            <w:r w:rsidRPr="00860434">
              <w:rPr>
                <w:b/>
              </w:rPr>
              <w:t>9 596 500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02 «Амортизация основных средств»</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pPr>
            <w:r w:rsidRPr="00860434">
              <w:t>Дебет</w:t>
            </w:r>
          </w:p>
        </w:tc>
        <w:tc>
          <w:tcPr>
            <w:tcW w:w="4488" w:type="dxa"/>
            <w:gridSpan w:val="2"/>
          </w:tcPr>
          <w:p w:rsidR="0068082C" w:rsidRPr="00860434" w:rsidRDefault="0068082C" w:rsidP="0023131D">
            <w:pPr>
              <w:jc w:val="both"/>
            </w:pPr>
            <w:r w:rsidRPr="00860434">
              <w:t>Кредит</w:t>
            </w:r>
          </w:p>
        </w:tc>
      </w:tr>
      <w:tr w:rsidR="0068082C" w:rsidRPr="00860434" w:rsidTr="0023131D">
        <w:trPr>
          <w:trHeight w:val="275"/>
        </w:trPr>
        <w:tc>
          <w:tcPr>
            <w:tcW w:w="3101"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c>
          <w:tcPr>
            <w:tcW w:w="3180"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r>
      <w:tr w:rsidR="0068082C" w:rsidRPr="00860434" w:rsidTr="0023131D">
        <w:trPr>
          <w:trHeight w:val="278"/>
        </w:trPr>
        <w:tc>
          <w:tcPr>
            <w:tcW w:w="3101" w:type="dxa"/>
          </w:tcPr>
          <w:p w:rsidR="0068082C" w:rsidRPr="00860434" w:rsidRDefault="0068082C" w:rsidP="0023131D">
            <w:pPr>
              <w:jc w:val="both"/>
            </w:pPr>
          </w:p>
        </w:tc>
        <w:tc>
          <w:tcPr>
            <w:tcW w:w="1308" w:type="dxa"/>
          </w:tcPr>
          <w:p w:rsidR="0068082C" w:rsidRPr="00860434" w:rsidRDefault="0068082C" w:rsidP="0023131D">
            <w:pPr>
              <w:jc w:val="both"/>
            </w:pPr>
          </w:p>
        </w:tc>
        <w:tc>
          <w:tcPr>
            <w:tcW w:w="3180" w:type="dxa"/>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tcPr>
          <w:p w:rsidR="0068082C" w:rsidRPr="00860434" w:rsidRDefault="0068082C" w:rsidP="0023131D">
            <w:pPr>
              <w:jc w:val="both"/>
            </w:pPr>
            <w:r w:rsidRPr="00860434">
              <w:t>5 149 250</w:t>
            </w:r>
          </w:p>
        </w:tc>
      </w:tr>
      <w:tr w:rsidR="0068082C" w:rsidRPr="00860434" w:rsidTr="0023131D">
        <w:trPr>
          <w:trHeight w:val="275"/>
        </w:trPr>
        <w:tc>
          <w:tcPr>
            <w:tcW w:w="3101" w:type="dxa"/>
          </w:tcPr>
          <w:p w:rsidR="0068082C" w:rsidRPr="00860434" w:rsidRDefault="0068082C" w:rsidP="0023131D">
            <w:pPr>
              <w:jc w:val="both"/>
            </w:pPr>
            <w:r w:rsidRPr="00860434">
              <w:t>4б</w:t>
            </w:r>
          </w:p>
        </w:tc>
        <w:tc>
          <w:tcPr>
            <w:tcW w:w="1308" w:type="dxa"/>
            <w:vAlign w:val="center"/>
          </w:tcPr>
          <w:p w:rsidR="0068082C" w:rsidRPr="00860434" w:rsidRDefault="0068082C" w:rsidP="0023131D">
            <w:pPr>
              <w:jc w:val="both"/>
            </w:pPr>
            <w:r w:rsidRPr="00860434">
              <w:t>100 000</w:t>
            </w:r>
          </w:p>
        </w:tc>
        <w:tc>
          <w:tcPr>
            <w:tcW w:w="3180" w:type="dxa"/>
          </w:tcPr>
          <w:p w:rsidR="0068082C" w:rsidRPr="00860434" w:rsidRDefault="0068082C" w:rsidP="0023131D">
            <w:pPr>
              <w:jc w:val="both"/>
            </w:pPr>
            <w:r w:rsidRPr="00860434">
              <w:t>8а</w:t>
            </w:r>
          </w:p>
        </w:tc>
        <w:tc>
          <w:tcPr>
            <w:tcW w:w="1308" w:type="dxa"/>
          </w:tcPr>
          <w:p w:rsidR="0068082C" w:rsidRPr="00860434" w:rsidRDefault="0068082C" w:rsidP="0023131D">
            <w:pPr>
              <w:jc w:val="both"/>
            </w:pPr>
            <w:r w:rsidRPr="00860434">
              <w:t>121 800</w:t>
            </w:r>
          </w:p>
        </w:tc>
      </w:tr>
      <w:tr w:rsidR="0068082C" w:rsidRPr="00860434" w:rsidTr="0023131D">
        <w:trPr>
          <w:trHeight w:val="276"/>
        </w:trPr>
        <w:tc>
          <w:tcPr>
            <w:tcW w:w="3101" w:type="dxa"/>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tcPr>
          <w:p w:rsidR="0068082C" w:rsidRPr="00860434" w:rsidRDefault="0068082C" w:rsidP="0023131D">
            <w:pPr>
              <w:jc w:val="both"/>
            </w:pPr>
            <w:r w:rsidRPr="00860434">
              <w:t>8б</w:t>
            </w:r>
          </w:p>
        </w:tc>
        <w:tc>
          <w:tcPr>
            <w:tcW w:w="1308" w:type="dxa"/>
          </w:tcPr>
          <w:p w:rsidR="0068082C" w:rsidRPr="00860434" w:rsidRDefault="0068082C" w:rsidP="0023131D">
            <w:pPr>
              <w:jc w:val="both"/>
            </w:pPr>
            <w:r w:rsidRPr="00860434">
              <w:t>16 100</w:t>
            </w:r>
          </w:p>
        </w:tc>
      </w:tr>
      <w:tr w:rsidR="0068082C" w:rsidRPr="00860434" w:rsidTr="0023131D">
        <w:trPr>
          <w:trHeight w:val="275"/>
        </w:trPr>
        <w:tc>
          <w:tcPr>
            <w:tcW w:w="3101"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100 000</w:t>
            </w:r>
          </w:p>
        </w:tc>
        <w:tc>
          <w:tcPr>
            <w:tcW w:w="3180"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137 900</w:t>
            </w:r>
          </w:p>
        </w:tc>
      </w:tr>
      <w:tr w:rsidR="0068082C" w:rsidRPr="00860434" w:rsidTr="0023131D">
        <w:trPr>
          <w:trHeight w:val="277"/>
        </w:trPr>
        <w:tc>
          <w:tcPr>
            <w:tcW w:w="3101" w:type="dxa"/>
          </w:tcPr>
          <w:p w:rsidR="0068082C" w:rsidRPr="00860434" w:rsidRDefault="0068082C" w:rsidP="0023131D">
            <w:pPr>
              <w:jc w:val="both"/>
            </w:pPr>
          </w:p>
        </w:tc>
        <w:tc>
          <w:tcPr>
            <w:tcW w:w="1308" w:type="dxa"/>
          </w:tcPr>
          <w:p w:rsidR="0068082C" w:rsidRPr="00860434" w:rsidRDefault="0068082C" w:rsidP="0023131D">
            <w:pPr>
              <w:jc w:val="both"/>
            </w:pPr>
          </w:p>
        </w:tc>
        <w:tc>
          <w:tcPr>
            <w:tcW w:w="3180" w:type="dxa"/>
          </w:tcPr>
          <w:p w:rsidR="0068082C" w:rsidRPr="00860434" w:rsidRDefault="0068082C" w:rsidP="0023131D">
            <w:pPr>
              <w:jc w:val="both"/>
            </w:pPr>
            <w:r w:rsidRPr="00860434">
              <w:t>Сальдо на 31.12.201_ г.</w:t>
            </w:r>
          </w:p>
        </w:tc>
        <w:tc>
          <w:tcPr>
            <w:tcW w:w="1308" w:type="dxa"/>
          </w:tcPr>
          <w:p w:rsidR="0068082C" w:rsidRPr="00860434" w:rsidRDefault="0068082C" w:rsidP="0023131D">
            <w:pPr>
              <w:jc w:val="both"/>
              <w:rPr>
                <w:b/>
              </w:rPr>
            </w:pPr>
            <w:r w:rsidRPr="00860434">
              <w:rPr>
                <w:b/>
              </w:rPr>
              <w:t>5 187 150</w:t>
            </w:r>
          </w:p>
        </w:tc>
      </w:tr>
    </w:tbl>
    <w:p w:rsidR="0068082C" w:rsidRPr="00860434" w:rsidRDefault="0068082C" w:rsidP="0068082C">
      <w:pPr>
        <w:jc w:val="both"/>
      </w:pPr>
    </w:p>
    <w:p w:rsidR="0068082C" w:rsidRPr="00860434" w:rsidRDefault="0068082C" w:rsidP="0068082C">
      <w:pPr>
        <w:jc w:val="both"/>
        <w:rPr>
          <w:b/>
          <w:bCs/>
        </w:rPr>
      </w:pPr>
      <w:r w:rsidRPr="00860434">
        <w:rPr>
          <w:b/>
          <w:bCs/>
        </w:rPr>
        <w:t>Счет 05 «Амортизация нематериальных активов»</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pPr>
            <w:r w:rsidRPr="00860434">
              <w:t>Дебет</w:t>
            </w:r>
          </w:p>
        </w:tc>
        <w:tc>
          <w:tcPr>
            <w:tcW w:w="4488" w:type="dxa"/>
            <w:gridSpan w:val="2"/>
          </w:tcPr>
          <w:p w:rsidR="0068082C" w:rsidRPr="00860434" w:rsidRDefault="0068082C" w:rsidP="0023131D">
            <w:pPr>
              <w:jc w:val="both"/>
            </w:pPr>
            <w:r w:rsidRPr="00860434">
              <w:t>Кредит</w:t>
            </w:r>
          </w:p>
        </w:tc>
      </w:tr>
      <w:tr w:rsidR="0068082C" w:rsidRPr="00860434" w:rsidTr="0023131D">
        <w:trPr>
          <w:trHeight w:val="275"/>
        </w:trPr>
        <w:tc>
          <w:tcPr>
            <w:tcW w:w="3101"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c>
          <w:tcPr>
            <w:tcW w:w="3180"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r>
      <w:tr w:rsidR="0068082C" w:rsidRPr="00860434" w:rsidTr="0023131D">
        <w:trPr>
          <w:trHeight w:val="278"/>
        </w:trPr>
        <w:tc>
          <w:tcPr>
            <w:tcW w:w="3101" w:type="dxa"/>
          </w:tcPr>
          <w:p w:rsidR="0068082C" w:rsidRPr="00860434" w:rsidRDefault="0068082C" w:rsidP="0023131D">
            <w:pPr>
              <w:jc w:val="both"/>
            </w:pPr>
          </w:p>
        </w:tc>
        <w:tc>
          <w:tcPr>
            <w:tcW w:w="1308" w:type="dxa"/>
          </w:tcPr>
          <w:p w:rsidR="0068082C" w:rsidRPr="00860434" w:rsidRDefault="0068082C" w:rsidP="0023131D">
            <w:pPr>
              <w:jc w:val="both"/>
            </w:pPr>
          </w:p>
        </w:tc>
        <w:tc>
          <w:tcPr>
            <w:tcW w:w="3180" w:type="dxa"/>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tcPr>
          <w:p w:rsidR="0068082C" w:rsidRPr="00860434" w:rsidRDefault="0068082C" w:rsidP="0023131D">
            <w:pPr>
              <w:jc w:val="both"/>
            </w:pPr>
            <w:r w:rsidRPr="00860434">
              <w:t>147 500</w:t>
            </w:r>
          </w:p>
        </w:tc>
      </w:tr>
      <w:tr w:rsidR="0068082C" w:rsidRPr="00860434" w:rsidTr="0023131D">
        <w:trPr>
          <w:trHeight w:val="275"/>
        </w:trPr>
        <w:tc>
          <w:tcPr>
            <w:tcW w:w="3101" w:type="dxa"/>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tcPr>
          <w:p w:rsidR="0068082C" w:rsidRPr="00860434" w:rsidRDefault="0068082C" w:rsidP="0023131D">
            <w:pPr>
              <w:jc w:val="both"/>
            </w:pPr>
            <w:r w:rsidRPr="00860434">
              <w:t>9</w:t>
            </w:r>
          </w:p>
        </w:tc>
        <w:tc>
          <w:tcPr>
            <w:tcW w:w="1308" w:type="dxa"/>
          </w:tcPr>
          <w:p w:rsidR="0068082C" w:rsidRPr="00860434" w:rsidRDefault="0068082C" w:rsidP="0023131D">
            <w:pPr>
              <w:jc w:val="both"/>
            </w:pPr>
            <w:r w:rsidRPr="00860434">
              <w:t>146 200</w:t>
            </w:r>
          </w:p>
        </w:tc>
      </w:tr>
      <w:tr w:rsidR="0068082C" w:rsidRPr="00860434" w:rsidTr="0023131D">
        <w:trPr>
          <w:trHeight w:val="275"/>
        </w:trPr>
        <w:tc>
          <w:tcPr>
            <w:tcW w:w="3101"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pPr>
          </w:p>
        </w:tc>
        <w:tc>
          <w:tcPr>
            <w:tcW w:w="3180"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146 200</w:t>
            </w:r>
          </w:p>
        </w:tc>
      </w:tr>
      <w:tr w:rsidR="0068082C" w:rsidRPr="00860434" w:rsidTr="0023131D">
        <w:trPr>
          <w:trHeight w:val="277"/>
        </w:trPr>
        <w:tc>
          <w:tcPr>
            <w:tcW w:w="3101" w:type="dxa"/>
          </w:tcPr>
          <w:p w:rsidR="0068082C" w:rsidRPr="00860434" w:rsidRDefault="0068082C" w:rsidP="0023131D">
            <w:pPr>
              <w:jc w:val="both"/>
            </w:pPr>
          </w:p>
        </w:tc>
        <w:tc>
          <w:tcPr>
            <w:tcW w:w="1308" w:type="dxa"/>
          </w:tcPr>
          <w:p w:rsidR="0068082C" w:rsidRPr="00860434" w:rsidRDefault="0068082C" w:rsidP="0023131D">
            <w:pPr>
              <w:jc w:val="both"/>
            </w:pPr>
          </w:p>
        </w:tc>
        <w:tc>
          <w:tcPr>
            <w:tcW w:w="3180" w:type="dxa"/>
          </w:tcPr>
          <w:p w:rsidR="0068082C" w:rsidRPr="00860434" w:rsidRDefault="0068082C" w:rsidP="0023131D">
            <w:pPr>
              <w:jc w:val="both"/>
            </w:pPr>
            <w:r w:rsidRPr="00860434">
              <w:t>Сальдо на 31.12.201_ г.</w:t>
            </w:r>
          </w:p>
        </w:tc>
        <w:tc>
          <w:tcPr>
            <w:tcW w:w="1308" w:type="dxa"/>
          </w:tcPr>
          <w:p w:rsidR="0068082C" w:rsidRPr="00860434" w:rsidRDefault="0068082C" w:rsidP="0023131D">
            <w:pPr>
              <w:jc w:val="both"/>
              <w:rPr>
                <w:b/>
              </w:rPr>
            </w:pPr>
            <w:r w:rsidRPr="00860434">
              <w:rPr>
                <w:b/>
              </w:rPr>
              <w:t>293 700</w:t>
            </w: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07 «Оборудование к установке»</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pPr>
            <w:r w:rsidRPr="00860434">
              <w:t>Дебет</w:t>
            </w:r>
          </w:p>
        </w:tc>
        <w:tc>
          <w:tcPr>
            <w:tcW w:w="4488" w:type="dxa"/>
            <w:gridSpan w:val="2"/>
          </w:tcPr>
          <w:p w:rsidR="0068082C" w:rsidRPr="00860434" w:rsidRDefault="0068082C" w:rsidP="0023131D">
            <w:pPr>
              <w:jc w:val="both"/>
            </w:pPr>
            <w:r w:rsidRPr="00860434">
              <w:t>Кредит</w:t>
            </w:r>
          </w:p>
        </w:tc>
      </w:tr>
      <w:tr w:rsidR="0068082C" w:rsidRPr="00860434" w:rsidTr="0023131D">
        <w:trPr>
          <w:trHeight w:val="275"/>
        </w:trPr>
        <w:tc>
          <w:tcPr>
            <w:tcW w:w="3101"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c>
          <w:tcPr>
            <w:tcW w:w="3180"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r>
      <w:tr w:rsidR="0068082C" w:rsidRPr="00860434" w:rsidTr="0023131D">
        <w:trPr>
          <w:trHeight w:val="278"/>
        </w:trPr>
        <w:tc>
          <w:tcPr>
            <w:tcW w:w="3101" w:type="dxa"/>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tcPr>
          <w:p w:rsidR="0068082C" w:rsidRPr="00860434" w:rsidRDefault="0068082C" w:rsidP="0023131D">
            <w:pPr>
              <w:jc w:val="both"/>
            </w:pPr>
            <w:r w:rsidRPr="00860434">
              <w:t>370 000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tcPr>
          <w:p w:rsidR="0068082C" w:rsidRPr="00860434" w:rsidRDefault="0068082C" w:rsidP="0023131D">
            <w:pPr>
              <w:jc w:val="both"/>
            </w:pPr>
            <w:r w:rsidRPr="00860434">
              <w:t>2</w:t>
            </w:r>
          </w:p>
        </w:tc>
        <w:tc>
          <w:tcPr>
            <w:tcW w:w="1308" w:type="dxa"/>
          </w:tcPr>
          <w:p w:rsidR="0068082C" w:rsidRPr="00860434" w:rsidRDefault="0068082C" w:rsidP="0023131D">
            <w:pPr>
              <w:jc w:val="both"/>
            </w:pPr>
            <w:r w:rsidRPr="00860434">
              <w:t>270 000</w:t>
            </w:r>
          </w:p>
        </w:tc>
      </w:tr>
      <w:tr w:rsidR="0068082C" w:rsidRPr="00860434" w:rsidTr="0023131D">
        <w:trPr>
          <w:trHeight w:val="276"/>
        </w:trPr>
        <w:tc>
          <w:tcPr>
            <w:tcW w:w="3101" w:type="dxa"/>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pPr>
          </w:p>
        </w:tc>
        <w:tc>
          <w:tcPr>
            <w:tcW w:w="3180"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270 000</w:t>
            </w:r>
          </w:p>
        </w:tc>
      </w:tr>
      <w:tr w:rsidR="0068082C" w:rsidRPr="00860434" w:rsidTr="0023131D">
        <w:trPr>
          <w:trHeight w:val="277"/>
        </w:trPr>
        <w:tc>
          <w:tcPr>
            <w:tcW w:w="3101" w:type="dxa"/>
          </w:tcPr>
          <w:p w:rsidR="0068082C" w:rsidRPr="00860434" w:rsidRDefault="0068082C" w:rsidP="0023131D">
            <w:pPr>
              <w:jc w:val="both"/>
            </w:pPr>
            <w:r w:rsidRPr="00860434">
              <w:t>Сальдо на 31.12.201_ г.</w:t>
            </w:r>
          </w:p>
        </w:tc>
        <w:tc>
          <w:tcPr>
            <w:tcW w:w="1308" w:type="dxa"/>
          </w:tcPr>
          <w:p w:rsidR="0068082C" w:rsidRPr="00860434" w:rsidRDefault="0068082C" w:rsidP="0023131D">
            <w:pPr>
              <w:jc w:val="both"/>
              <w:rPr>
                <w:b/>
              </w:rPr>
            </w:pPr>
            <w:r w:rsidRPr="00860434">
              <w:rPr>
                <w:b/>
              </w:rPr>
              <w:t>100 000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bl>
    <w:p w:rsidR="0068082C" w:rsidRPr="00860434" w:rsidRDefault="0068082C" w:rsidP="0068082C">
      <w:pPr>
        <w:jc w:val="both"/>
      </w:pPr>
    </w:p>
    <w:p w:rsidR="0068082C" w:rsidRPr="00860434" w:rsidRDefault="0068082C" w:rsidP="0068082C">
      <w:pPr>
        <w:jc w:val="both"/>
      </w:pPr>
    </w:p>
    <w:p w:rsidR="0068082C" w:rsidRPr="00860434" w:rsidRDefault="0068082C" w:rsidP="0068082C">
      <w:pPr>
        <w:jc w:val="both"/>
      </w:pPr>
    </w:p>
    <w:p w:rsidR="0068082C" w:rsidRPr="00860434" w:rsidRDefault="0068082C" w:rsidP="0068082C">
      <w:pPr>
        <w:jc w:val="both"/>
      </w:pPr>
    </w:p>
    <w:p w:rsidR="0068082C" w:rsidRPr="00860434" w:rsidRDefault="0068082C" w:rsidP="0068082C">
      <w:pPr>
        <w:jc w:val="both"/>
        <w:rPr>
          <w:b/>
          <w:bCs/>
        </w:rPr>
      </w:pPr>
      <w:r w:rsidRPr="00860434">
        <w:rPr>
          <w:b/>
          <w:bCs/>
        </w:rPr>
        <w:t xml:space="preserve">Счет 08 «Вложения </w:t>
      </w:r>
      <w:proofErr w:type="gramStart"/>
      <w:r w:rsidRPr="00860434">
        <w:rPr>
          <w:b/>
          <w:bCs/>
        </w:rPr>
        <w:t>во</w:t>
      </w:r>
      <w:proofErr w:type="gramEnd"/>
      <w:r w:rsidRPr="00860434">
        <w:rPr>
          <w:b/>
          <w:bCs/>
        </w:rPr>
        <w:t xml:space="preserve"> необоротные активы»</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pPr>
            <w:r w:rsidRPr="00860434">
              <w:t>Дебет</w:t>
            </w:r>
          </w:p>
        </w:tc>
        <w:tc>
          <w:tcPr>
            <w:tcW w:w="4488" w:type="dxa"/>
            <w:gridSpan w:val="2"/>
          </w:tcPr>
          <w:p w:rsidR="0068082C" w:rsidRPr="00860434" w:rsidRDefault="0068082C" w:rsidP="0023131D">
            <w:pPr>
              <w:jc w:val="both"/>
            </w:pPr>
            <w:r w:rsidRPr="00860434">
              <w:t>Кредит</w:t>
            </w:r>
          </w:p>
        </w:tc>
      </w:tr>
      <w:tr w:rsidR="0068082C" w:rsidRPr="00860434" w:rsidTr="0023131D">
        <w:trPr>
          <w:trHeight w:val="275"/>
        </w:trPr>
        <w:tc>
          <w:tcPr>
            <w:tcW w:w="3101"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c>
          <w:tcPr>
            <w:tcW w:w="3180"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r>
      <w:tr w:rsidR="0068082C" w:rsidRPr="00860434" w:rsidTr="0023131D">
        <w:trPr>
          <w:trHeight w:val="278"/>
        </w:trPr>
        <w:tc>
          <w:tcPr>
            <w:tcW w:w="3101" w:type="dxa"/>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tcPr>
          <w:p w:rsidR="0068082C" w:rsidRPr="00860434" w:rsidRDefault="0068082C" w:rsidP="0023131D">
            <w:pPr>
              <w:jc w:val="both"/>
            </w:pPr>
            <w:r w:rsidRPr="00860434">
              <w:t>825 000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2</w:t>
            </w:r>
          </w:p>
        </w:tc>
        <w:tc>
          <w:tcPr>
            <w:tcW w:w="1308" w:type="dxa"/>
            <w:vAlign w:val="center"/>
          </w:tcPr>
          <w:p w:rsidR="0068082C" w:rsidRPr="00860434" w:rsidRDefault="0068082C" w:rsidP="0023131D">
            <w:pPr>
              <w:jc w:val="both"/>
            </w:pPr>
            <w:r w:rsidRPr="00860434">
              <w:t>270 000</w:t>
            </w:r>
          </w:p>
        </w:tc>
        <w:tc>
          <w:tcPr>
            <w:tcW w:w="3180" w:type="dxa"/>
          </w:tcPr>
          <w:p w:rsidR="0068082C" w:rsidRPr="00860434" w:rsidRDefault="0068082C" w:rsidP="0023131D">
            <w:pPr>
              <w:jc w:val="both"/>
            </w:pPr>
            <w:r w:rsidRPr="00860434">
              <w:t>6а</w:t>
            </w:r>
          </w:p>
        </w:tc>
        <w:tc>
          <w:tcPr>
            <w:tcW w:w="1308" w:type="dxa"/>
          </w:tcPr>
          <w:p w:rsidR="0068082C" w:rsidRPr="00860434" w:rsidRDefault="0068082C" w:rsidP="0023131D">
            <w:pPr>
              <w:jc w:val="both"/>
            </w:pPr>
            <w:r w:rsidRPr="00860434">
              <w:t>580 000</w:t>
            </w:r>
          </w:p>
        </w:tc>
      </w:tr>
      <w:tr w:rsidR="0068082C" w:rsidRPr="00860434" w:rsidTr="0023131D">
        <w:trPr>
          <w:trHeight w:val="276"/>
        </w:trPr>
        <w:tc>
          <w:tcPr>
            <w:tcW w:w="3101" w:type="dxa"/>
          </w:tcPr>
          <w:p w:rsidR="0068082C" w:rsidRPr="00860434" w:rsidRDefault="0068082C" w:rsidP="0023131D">
            <w:pPr>
              <w:jc w:val="both"/>
            </w:pPr>
            <w:r w:rsidRPr="00860434">
              <w:t>3а</w:t>
            </w:r>
          </w:p>
        </w:tc>
        <w:tc>
          <w:tcPr>
            <w:tcW w:w="1308" w:type="dxa"/>
            <w:vAlign w:val="center"/>
          </w:tcPr>
          <w:p w:rsidR="0068082C" w:rsidRPr="00860434" w:rsidRDefault="0068082C" w:rsidP="0023131D">
            <w:pPr>
              <w:jc w:val="both"/>
            </w:pPr>
            <w:r w:rsidRPr="00860434">
              <w:t>310 000</w:t>
            </w:r>
          </w:p>
        </w:tc>
        <w:tc>
          <w:tcPr>
            <w:tcW w:w="3180" w:type="dxa"/>
          </w:tcPr>
          <w:p w:rsidR="0068082C" w:rsidRPr="00860434" w:rsidRDefault="0068082C" w:rsidP="0023131D">
            <w:pPr>
              <w:jc w:val="both"/>
            </w:pPr>
            <w:r w:rsidRPr="00860434">
              <w:t>6б</w:t>
            </w:r>
          </w:p>
        </w:tc>
        <w:tc>
          <w:tcPr>
            <w:tcW w:w="1308" w:type="dxa"/>
          </w:tcPr>
          <w:p w:rsidR="0068082C" w:rsidRPr="00860434" w:rsidRDefault="0068082C" w:rsidP="0023131D">
            <w:pPr>
              <w:jc w:val="both"/>
            </w:pPr>
            <w:r w:rsidRPr="00860434">
              <w:t>220 000</w:t>
            </w:r>
          </w:p>
        </w:tc>
      </w:tr>
      <w:tr w:rsidR="0068082C" w:rsidRPr="00860434" w:rsidTr="0023131D">
        <w:trPr>
          <w:trHeight w:val="276"/>
        </w:trPr>
        <w:tc>
          <w:tcPr>
            <w:tcW w:w="3101" w:type="dxa"/>
          </w:tcPr>
          <w:p w:rsidR="0068082C" w:rsidRPr="00860434" w:rsidRDefault="0068082C" w:rsidP="0023131D">
            <w:pPr>
              <w:jc w:val="both"/>
            </w:pPr>
            <w:r w:rsidRPr="00860434">
              <w:t>5а</w:t>
            </w:r>
          </w:p>
        </w:tc>
        <w:tc>
          <w:tcPr>
            <w:tcW w:w="1308" w:type="dxa"/>
            <w:vAlign w:val="center"/>
          </w:tcPr>
          <w:p w:rsidR="0068082C" w:rsidRPr="00860434" w:rsidRDefault="0068082C" w:rsidP="0023131D">
            <w:pPr>
              <w:jc w:val="both"/>
            </w:pPr>
            <w:r w:rsidRPr="00860434">
              <w:t>62 000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642 000</w:t>
            </w:r>
          </w:p>
        </w:tc>
        <w:tc>
          <w:tcPr>
            <w:tcW w:w="3180"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800 000</w:t>
            </w:r>
          </w:p>
        </w:tc>
      </w:tr>
      <w:tr w:rsidR="0068082C" w:rsidRPr="00860434" w:rsidTr="0023131D">
        <w:trPr>
          <w:trHeight w:val="277"/>
        </w:trPr>
        <w:tc>
          <w:tcPr>
            <w:tcW w:w="3101" w:type="dxa"/>
          </w:tcPr>
          <w:p w:rsidR="0068082C" w:rsidRPr="00860434" w:rsidRDefault="0068082C" w:rsidP="0023131D">
            <w:pPr>
              <w:jc w:val="both"/>
            </w:pPr>
            <w:r w:rsidRPr="00860434">
              <w:t>Сальдо на 31.12.201_ г.</w:t>
            </w:r>
          </w:p>
        </w:tc>
        <w:tc>
          <w:tcPr>
            <w:tcW w:w="1308" w:type="dxa"/>
          </w:tcPr>
          <w:p w:rsidR="0068082C" w:rsidRPr="00860434" w:rsidRDefault="0068082C" w:rsidP="0023131D">
            <w:pPr>
              <w:jc w:val="both"/>
              <w:rPr>
                <w:b/>
              </w:rPr>
            </w:pPr>
            <w:r w:rsidRPr="00860434">
              <w:rPr>
                <w:b/>
              </w:rPr>
              <w:t>667 000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bl>
    <w:p w:rsidR="0068082C" w:rsidRPr="00860434" w:rsidRDefault="0068082C" w:rsidP="0068082C">
      <w:pPr>
        <w:jc w:val="both"/>
      </w:pPr>
    </w:p>
    <w:p w:rsidR="0068082C" w:rsidRPr="00860434" w:rsidRDefault="0068082C" w:rsidP="0068082C">
      <w:pPr>
        <w:jc w:val="both"/>
        <w:rPr>
          <w:b/>
          <w:bCs/>
        </w:rPr>
      </w:pPr>
      <w:r w:rsidRPr="00860434">
        <w:rPr>
          <w:b/>
          <w:bCs/>
        </w:rPr>
        <w:t>Счет 10 «Материалы»</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pPr>
            <w:r w:rsidRPr="00860434">
              <w:t>Дебет</w:t>
            </w:r>
          </w:p>
        </w:tc>
        <w:tc>
          <w:tcPr>
            <w:tcW w:w="4488" w:type="dxa"/>
            <w:gridSpan w:val="2"/>
          </w:tcPr>
          <w:p w:rsidR="0068082C" w:rsidRPr="00860434" w:rsidRDefault="0068082C" w:rsidP="0023131D">
            <w:pPr>
              <w:jc w:val="both"/>
            </w:pPr>
            <w:r w:rsidRPr="00860434">
              <w:t>Кредит</w:t>
            </w:r>
          </w:p>
        </w:tc>
      </w:tr>
      <w:tr w:rsidR="0068082C" w:rsidRPr="00860434" w:rsidTr="0023131D">
        <w:trPr>
          <w:trHeight w:val="275"/>
        </w:trPr>
        <w:tc>
          <w:tcPr>
            <w:tcW w:w="3101"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c>
          <w:tcPr>
            <w:tcW w:w="3180"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r>
      <w:tr w:rsidR="0068082C" w:rsidRPr="00860434" w:rsidTr="0023131D">
        <w:trPr>
          <w:trHeight w:val="278"/>
        </w:trPr>
        <w:tc>
          <w:tcPr>
            <w:tcW w:w="3101" w:type="dxa"/>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tcPr>
          <w:p w:rsidR="0068082C" w:rsidRPr="00860434" w:rsidRDefault="0068082C" w:rsidP="0023131D">
            <w:pPr>
              <w:jc w:val="both"/>
            </w:pPr>
            <w:r w:rsidRPr="00860434">
              <w:t>600 000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1а</w:t>
            </w:r>
          </w:p>
        </w:tc>
        <w:tc>
          <w:tcPr>
            <w:tcW w:w="1308" w:type="dxa"/>
            <w:vAlign w:val="center"/>
          </w:tcPr>
          <w:p w:rsidR="0068082C" w:rsidRPr="00860434" w:rsidRDefault="0068082C" w:rsidP="0023131D">
            <w:pPr>
              <w:jc w:val="both"/>
            </w:pPr>
            <w:r w:rsidRPr="00860434">
              <w:t>280 000</w:t>
            </w:r>
          </w:p>
        </w:tc>
        <w:tc>
          <w:tcPr>
            <w:tcW w:w="3180" w:type="dxa"/>
          </w:tcPr>
          <w:p w:rsidR="0068082C" w:rsidRPr="00860434" w:rsidRDefault="0068082C" w:rsidP="0023131D">
            <w:pPr>
              <w:jc w:val="both"/>
            </w:pPr>
            <w:r w:rsidRPr="00860434">
              <w:t>7а</w:t>
            </w:r>
          </w:p>
        </w:tc>
        <w:tc>
          <w:tcPr>
            <w:tcW w:w="1308" w:type="dxa"/>
            <w:vAlign w:val="center"/>
          </w:tcPr>
          <w:p w:rsidR="0068082C" w:rsidRPr="00860434" w:rsidRDefault="0068082C" w:rsidP="0023131D">
            <w:pPr>
              <w:jc w:val="both"/>
            </w:pPr>
            <w:r w:rsidRPr="00860434">
              <w:t>164 000</w:t>
            </w:r>
          </w:p>
        </w:tc>
      </w:tr>
      <w:tr w:rsidR="0068082C" w:rsidRPr="00860434" w:rsidTr="0023131D">
        <w:trPr>
          <w:trHeight w:val="275"/>
        </w:trPr>
        <w:tc>
          <w:tcPr>
            <w:tcW w:w="3101" w:type="dxa"/>
          </w:tcPr>
          <w:p w:rsidR="0068082C" w:rsidRPr="00860434" w:rsidRDefault="0068082C" w:rsidP="0023131D">
            <w:pPr>
              <w:jc w:val="both"/>
            </w:pPr>
            <w:r w:rsidRPr="00860434">
              <w:t>4г</w:t>
            </w:r>
          </w:p>
        </w:tc>
        <w:tc>
          <w:tcPr>
            <w:tcW w:w="1308" w:type="dxa"/>
            <w:vAlign w:val="center"/>
          </w:tcPr>
          <w:p w:rsidR="0068082C" w:rsidRPr="00860434" w:rsidRDefault="0068082C" w:rsidP="0023131D">
            <w:pPr>
              <w:jc w:val="both"/>
            </w:pPr>
            <w:r w:rsidRPr="00860434">
              <w:t>1 250</w:t>
            </w:r>
          </w:p>
        </w:tc>
        <w:tc>
          <w:tcPr>
            <w:tcW w:w="3180" w:type="dxa"/>
          </w:tcPr>
          <w:p w:rsidR="0068082C" w:rsidRPr="00860434" w:rsidRDefault="0068082C" w:rsidP="0023131D">
            <w:pPr>
              <w:jc w:val="both"/>
            </w:pPr>
            <w:r w:rsidRPr="00860434">
              <w:t>7б</w:t>
            </w:r>
          </w:p>
        </w:tc>
        <w:tc>
          <w:tcPr>
            <w:tcW w:w="1308" w:type="dxa"/>
            <w:vAlign w:val="center"/>
          </w:tcPr>
          <w:p w:rsidR="0068082C" w:rsidRPr="00860434" w:rsidRDefault="0068082C" w:rsidP="0023131D">
            <w:pPr>
              <w:jc w:val="both"/>
            </w:pPr>
            <w:r w:rsidRPr="00860434">
              <w:t>36 000</w:t>
            </w:r>
          </w:p>
        </w:tc>
      </w:tr>
      <w:tr w:rsidR="0068082C" w:rsidRPr="00860434" w:rsidTr="0023131D">
        <w:trPr>
          <w:trHeight w:val="275"/>
        </w:trPr>
        <w:tc>
          <w:tcPr>
            <w:tcW w:w="3101" w:type="dxa"/>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tcPr>
          <w:p w:rsidR="0068082C" w:rsidRPr="00860434" w:rsidRDefault="0068082C" w:rsidP="0023131D">
            <w:pPr>
              <w:jc w:val="both"/>
            </w:pPr>
            <w:r w:rsidRPr="00860434">
              <w:t>7в</w:t>
            </w:r>
          </w:p>
        </w:tc>
        <w:tc>
          <w:tcPr>
            <w:tcW w:w="1308" w:type="dxa"/>
            <w:vAlign w:val="center"/>
          </w:tcPr>
          <w:p w:rsidR="0068082C" w:rsidRPr="00860434" w:rsidRDefault="0068082C" w:rsidP="0023131D">
            <w:pPr>
              <w:jc w:val="both"/>
            </w:pPr>
            <w:r w:rsidRPr="00860434">
              <w:t>27 000</w:t>
            </w:r>
          </w:p>
        </w:tc>
      </w:tr>
      <w:tr w:rsidR="0068082C" w:rsidRPr="00860434" w:rsidTr="0023131D">
        <w:trPr>
          <w:trHeight w:val="275"/>
        </w:trPr>
        <w:tc>
          <w:tcPr>
            <w:tcW w:w="3101" w:type="dxa"/>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tcPr>
          <w:p w:rsidR="0068082C" w:rsidRPr="00860434" w:rsidRDefault="0068082C" w:rsidP="0023131D">
            <w:pPr>
              <w:jc w:val="both"/>
            </w:pPr>
            <w:r w:rsidRPr="00860434">
              <w:t>7г</w:t>
            </w:r>
          </w:p>
        </w:tc>
        <w:tc>
          <w:tcPr>
            <w:tcW w:w="1308" w:type="dxa"/>
            <w:vAlign w:val="center"/>
          </w:tcPr>
          <w:p w:rsidR="0068082C" w:rsidRPr="00860434" w:rsidRDefault="0068082C" w:rsidP="0023131D">
            <w:pPr>
              <w:jc w:val="both"/>
            </w:pPr>
            <w:r w:rsidRPr="00860434">
              <w:t>5 800</w:t>
            </w:r>
          </w:p>
        </w:tc>
      </w:tr>
      <w:tr w:rsidR="0068082C" w:rsidRPr="00860434" w:rsidTr="0023131D">
        <w:trPr>
          <w:trHeight w:val="275"/>
        </w:trPr>
        <w:tc>
          <w:tcPr>
            <w:tcW w:w="3101"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281 250</w:t>
            </w:r>
          </w:p>
        </w:tc>
        <w:tc>
          <w:tcPr>
            <w:tcW w:w="3180"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232 800</w:t>
            </w:r>
          </w:p>
        </w:tc>
      </w:tr>
      <w:tr w:rsidR="0068082C" w:rsidRPr="00860434" w:rsidTr="0023131D">
        <w:trPr>
          <w:trHeight w:val="277"/>
        </w:trPr>
        <w:tc>
          <w:tcPr>
            <w:tcW w:w="3101" w:type="dxa"/>
          </w:tcPr>
          <w:p w:rsidR="0068082C" w:rsidRPr="00860434" w:rsidRDefault="0068082C" w:rsidP="0023131D">
            <w:pPr>
              <w:jc w:val="both"/>
            </w:pPr>
            <w:r w:rsidRPr="00860434">
              <w:t>Сальдо на 31.12.201_ г.</w:t>
            </w:r>
          </w:p>
        </w:tc>
        <w:tc>
          <w:tcPr>
            <w:tcW w:w="1308" w:type="dxa"/>
          </w:tcPr>
          <w:p w:rsidR="0068082C" w:rsidRPr="00860434" w:rsidRDefault="0068082C" w:rsidP="0023131D">
            <w:pPr>
              <w:jc w:val="both"/>
              <w:rPr>
                <w:b/>
              </w:rPr>
            </w:pPr>
            <w:r w:rsidRPr="00860434">
              <w:rPr>
                <w:b/>
              </w:rPr>
              <w:t>551 550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bl>
    <w:p w:rsidR="0068082C" w:rsidRPr="00860434" w:rsidRDefault="0068082C" w:rsidP="0068082C">
      <w:pPr>
        <w:jc w:val="both"/>
      </w:pPr>
    </w:p>
    <w:p w:rsidR="0068082C" w:rsidRPr="00860434" w:rsidRDefault="0068082C" w:rsidP="0068082C">
      <w:pPr>
        <w:jc w:val="both"/>
        <w:rPr>
          <w:b/>
          <w:bCs/>
        </w:rPr>
      </w:pPr>
      <w:r w:rsidRPr="00860434">
        <w:rPr>
          <w:b/>
          <w:bCs/>
        </w:rPr>
        <w:t xml:space="preserve">Счет 19 «Налог на добавленную стоимость по </w:t>
      </w:r>
      <w:proofErr w:type="gramStart"/>
      <w:r w:rsidRPr="00860434">
        <w:rPr>
          <w:b/>
          <w:bCs/>
        </w:rPr>
        <w:t>приобретенным</w:t>
      </w:r>
      <w:proofErr w:type="gramEnd"/>
    </w:p>
    <w:p w:rsidR="0068082C" w:rsidRPr="00860434" w:rsidRDefault="0068082C" w:rsidP="0068082C">
      <w:pPr>
        <w:jc w:val="both"/>
        <w:rPr>
          <w:b/>
          <w:bCs/>
        </w:rPr>
      </w:pPr>
      <w:r w:rsidRPr="00860434">
        <w:rPr>
          <w:b/>
          <w:bCs/>
        </w:rPr>
        <w:t>ценностям»</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pPr>
            <w:r w:rsidRPr="00860434">
              <w:t>Дебет</w:t>
            </w:r>
          </w:p>
        </w:tc>
        <w:tc>
          <w:tcPr>
            <w:tcW w:w="4488" w:type="dxa"/>
            <w:gridSpan w:val="2"/>
          </w:tcPr>
          <w:p w:rsidR="0068082C" w:rsidRPr="00860434" w:rsidRDefault="0068082C" w:rsidP="0023131D">
            <w:pPr>
              <w:jc w:val="both"/>
            </w:pPr>
            <w:r w:rsidRPr="00860434">
              <w:t>Кредит</w:t>
            </w:r>
          </w:p>
        </w:tc>
      </w:tr>
      <w:tr w:rsidR="0068082C" w:rsidRPr="00860434" w:rsidTr="0023131D">
        <w:trPr>
          <w:trHeight w:val="275"/>
        </w:trPr>
        <w:tc>
          <w:tcPr>
            <w:tcW w:w="3101"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c>
          <w:tcPr>
            <w:tcW w:w="3180"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r>
      <w:tr w:rsidR="0068082C" w:rsidRPr="00860434" w:rsidTr="0023131D">
        <w:trPr>
          <w:trHeight w:val="278"/>
        </w:trPr>
        <w:tc>
          <w:tcPr>
            <w:tcW w:w="3101" w:type="dxa"/>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tcPr>
          <w:p w:rsidR="0068082C" w:rsidRPr="00860434" w:rsidRDefault="0068082C" w:rsidP="0023131D">
            <w:pPr>
              <w:jc w:val="both"/>
            </w:pPr>
            <w:r w:rsidRPr="00860434">
              <w:t>191 650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1б</w:t>
            </w:r>
          </w:p>
        </w:tc>
        <w:tc>
          <w:tcPr>
            <w:tcW w:w="1308" w:type="dxa"/>
            <w:vAlign w:val="center"/>
          </w:tcPr>
          <w:p w:rsidR="0068082C" w:rsidRPr="00860434" w:rsidRDefault="0068082C" w:rsidP="0023131D">
            <w:pPr>
              <w:jc w:val="both"/>
            </w:pPr>
            <w:r w:rsidRPr="00860434">
              <w:t>50 400</w:t>
            </w:r>
          </w:p>
        </w:tc>
        <w:tc>
          <w:tcPr>
            <w:tcW w:w="3180" w:type="dxa"/>
          </w:tcPr>
          <w:p w:rsidR="0068082C" w:rsidRPr="00860434" w:rsidRDefault="0068082C" w:rsidP="0023131D">
            <w:pPr>
              <w:jc w:val="both"/>
            </w:pPr>
            <w:r w:rsidRPr="00860434">
              <w:t>18</w:t>
            </w:r>
          </w:p>
        </w:tc>
        <w:tc>
          <w:tcPr>
            <w:tcW w:w="1308" w:type="dxa"/>
            <w:vAlign w:val="center"/>
          </w:tcPr>
          <w:p w:rsidR="0068082C" w:rsidRPr="00860434" w:rsidRDefault="0068082C" w:rsidP="0023131D">
            <w:pPr>
              <w:jc w:val="both"/>
            </w:pPr>
            <w:r w:rsidRPr="00860434">
              <w:t>74 500</w:t>
            </w:r>
          </w:p>
        </w:tc>
      </w:tr>
      <w:tr w:rsidR="0068082C" w:rsidRPr="00860434" w:rsidTr="0023131D">
        <w:trPr>
          <w:trHeight w:val="275"/>
        </w:trPr>
        <w:tc>
          <w:tcPr>
            <w:tcW w:w="3101" w:type="dxa"/>
          </w:tcPr>
          <w:p w:rsidR="0068082C" w:rsidRPr="00860434" w:rsidRDefault="0068082C" w:rsidP="0023131D">
            <w:pPr>
              <w:jc w:val="both"/>
            </w:pPr>
            <w:r w:rsidRPr="00860434">
              <w:t>3б</w:t>
            </w:r>
          </w:p>
        </w:tc>
        <w:tc>
          <w:tcPr>
            <w:tcW w:w="1308" w:type="dxa"/>
            <w:vAlign w:val="center"/>
          </w:tcPr>
          <w:p w:rsidR="0068082C" w:rsidRPr="00860434" w:rsidRDefault="0068082C" w:rsidP="0023131D">
            <w:pPr>
              <w:jc w:val="both"/>
            </w:pPr>
            <w:r w:rsidRPr="00860434">
              <w:t>55 800</w:t>
            </w:r>
          </w:p>
        </w:tc>
        <w:tc>
          <w:tcPr>
            <w:tcW w:w="3180" w:type="dxa"/>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5б</w:t>
            </w:r>
          </w:p>
        </w:tc>
        <w:tc>
          <w:tcPr>
            <w:tcW w:w="1308" w:type="dxa"/>
            <w:vAlign w:val="center"/>
          </w:tcPr>
          <w:p w:rsidR="0068082C" w:rsidRPr="00860434" w:rsidRDefault="0068082C" w:rsidP="0023131D">
            <w:pPr>
              <w:jc w:val="both"/>
            </w:pPr>
            <w:r w:rsidRPr="00860434">
              <w:t>11 160</w:t>
            </w:r>
          </w:p>
        </w:tc>
        <w:tc>
          <w:tcPr>
            <w:tcW w:w="3180" w:type="dxa"/>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10д</w:t>
            </w:r>
          </w:p>
        </w:tc>
        <w:tc>
          <w:tcPr>
            <w:tcW w:w="1308" w:type="dxa"/>
            <w:vAlign w:val="center"/>
          </w:tcPr>
          <w:p w:rsidR="0068082C" w:rsidRPr="00860434" w:rsidRDefault="0068082C" w:rsidP="0023131D">
            <w:pPr>
              <w:jc w:val="both"/>
            </w:pPr>
            <w:r w:rsidRPr="00860434">
              <w:t>19 512</w:t>
            </w:r>
          </w:p>
        </w:tc>
        <w:tc>
          <w:tcPr>
            <w:tcW w:w="3180" w:type="dxa"/>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 xml:space="preserve">136 872 </w:t>
            </w:r>
          </w:p>
        </w:tc>
        <w:tc>
          <w:tcPr>
            <w:tcW w:w="3180"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74 500</w:t>
            </w:r>
          </w:p>
        </w:tc>
      </w:tr>
      <w:tr w:rsidR="0068082C" w:rsidRPr="00860434" w:rsidTr="0023131D">
        <w:trPr>
          <w:trHeight w:val="277"/>
        </w:trPr>
        <w:tc>
          <w:tcPr>
            <w:tcW w:w="3101" w:type="dxa"/>
          </w:tcPr>
          <w:p w:rsidR="0068082C" w:rsidRPr="00860434" w:rsidRDefault="0068082C" w:rsidP="0023131D">
            <w:pPr>
              <w:jc w:val="both"/>
            </w:pPr>
            <w:r w:rsidRPr="00860434">
              <w:t>Сальдо на 31.12.201_ г.</w:t>
            </w:r>
          </w:p>
        </w:tc>
        <w:tc>
          <w:tcPr>
            <w:tcW w:w="1308" w:type="dxa"/>
          </w:tcPr>
          <w:p w:rsidR="0068082C" w:rsidRPr="00860434" w:rsidRDefault="0068082C" w:rsidP="0023131D">
            <w:pPr>
              <w:jc w:val="both"/>
              <w:rPr>
                <w:b/>
              </w:rPr>
            </w:pPr>
            <w:r w:rsidRPr="00860434">
              <w:rPr>
                <w:b/>
              </w:rPr>
              <w:t>254 022</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bl>
    <w:p w:rsidR="0068082C" w:rsidRPr="00860434" w:rsidRDefault="0068082C" w:rsidP="0068082C">
      <w:pPr>
        <w:jc w:val="both"/>
      </w:pPr>
    </w:p>
    <w:p w:rsidR="0068082C" w:rsidRPr="00860434" w:rsidRDefault="0068082C" w:rsidP="0068082C">
      <w:pPr>
        <w:jc w:val="both"/>
        <w:rPr>
          <w:b/>
          <w:bCs/>
        </w:rPr>
      </w:pPr>
      <w:r w:rsidRPr="00860434">
        <w:rPr>
          <w:b/>
          <w:bCs/>
        </w:rPr>
        <w:t xml:space="preserve">Счет 20 «Основное производство» </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pPr>
            <w:r w:rsidRPr="00860434">
              <w:t>Дебет</w:t>
            </w:r>
          </w:p>
        </w:tc>
        <w:tc>
          <w:tcPr>
            <w:tcW w:w="4488" w:type="dxa"/>
            <w:gridSpan w:val="2"/>
          </w:tcPr>
          <w:p w:rsidR="0068082C" w:rsidRPr="00860434" w:rsidRDefault="0068082C" w:rsidP="0023131D">
            <w:pPr>
              <w:jc w:val="both"/>
            </w:pPr>
            <w:r w:rsidRPr="00860434">
              <w:t>Кредит</w:t>
            </w:r>
          </w:p>
        </w:tc>
      </w:tr>
      <w:tr w:rsidR="0068082C" w:rsidRPr="00860434" w:rsidTr="0023131D">
        <w:trPr>
          <w:trHeight w:val="275"/>
        </w:trPr>
        <w:tc>
          <w:tcPr>
            <w:tcW w:w="3101"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c>
          <w:tcPr>
            <w:tcW w:w="3180"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r>
      <w:tr w:rsidR="0068082C" w:rsidRPr="00860434" w:rsidTr="0023131D">
        <w:trPr>
          <w:trHeight w:val="278"/>
        </w:trPr>
        <w:tc>
          <w:tcPr>
            <w:tcW w:w="3101" w:type="dxa"/>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tcPr>
          <w:p w:rsidR="0068082C" w:rsidRPr="00860434" w:rsidRDefault="0068082C" w:rsidP="0023131D">
            <w:pPr>
              <w:jc w:val="both"/>
            </w:pPr>
            <w:r w:rsidRPr="00860434">
              <w:t xml:space="preserve">12 550 </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7а</w:t>
            </w:r>
          </w:p>
        </w:tc>
        <w:tc>
          <w:tcPr>
            <w:tcW w:w="1308" w:type="dxa"/>
            <w:vAlign w:val="center"/>
          </w:tcPr>
          <w:p w:rsidR="0068082C" w:rsidRPr="00860434" w:rsidRDefault="0068082C" w:rsidP="0023131D">
            <w:pPr>
              <w:jc w:val="both"/>
            </w:pPr>
            <w:r w:rsidRPr="00860434">
              <w:t>164 000</w:t>
            </w:r>
          </w:p>
        </w:tc>
        <w:tc>
          <w:tcPr>
            <w:tcW w:w="3180" w:type="dxa"/>
          </w:tcPr>
          <w:p w:rsidR="0068082C" w:rsidRPr="00860434" w:rsidRDefault="0068082C" w:rsidP="0023131D">
            <w:pPr>
              <w:jc w:val="both"/>
            </w:pPr>
            <w:r w:rsidRPr="00860434">
              <w:t>21</w:t>
            </w:r>
          </w:p>
        </w:tc>
        <w:tc>
          <w:tcPr>
            <w:tcW w:w="1308" w:type="dxa"/>
            <w:vAlign w:val="center"/>
          </w:tcPr>
          <w:p w:rsidR="0068082C" w:rsidRPr="00860434" w:rsidRDefault="0068082C" w:rsidP="0023131D">
            <w:pPr>
              <w:jc w:val="both"/>
            </w:pPr>
            <w:r w:rsidRPr="00860434">
              <w:t>748 125</w:t>
            </w:r>
          </w:p>
        </w:tc>
      </w:tr>
      <w:tr w:rsidR="0068082C" w:rsidRPr="00860434" w:rsidTr="0023131D">
        <w:trPr>
          <w:trHeight w:val="275"/>
        </w:trPr>
        <w:tc>
          <w:tcPr>
            <w:tcW w:w="3101" w:type="dxa"/>
          </w:tcPr>
          <w:p w:rsidR="0068082C" w:rsidRPr="00860434" w:rsidRDefault="0068082C" w:rsidP="0023131D">
            <w:pPr>
              <w:jc w:val="both"/>
            </w:pPr>
            <w:r w:rsidRPr="00860434">
              <w:t>15а</w:t>
            </w:r>
          </w:p>
        </w:tc>
        <w:tc>
          <w:tcPr>
            <w:tcW w:w="1308" w:type="dxa"/>
            <w:vAlign w:val="center"/>
          </w:tcPr>
          <w:p w:rsidR="0068082C" w:rsidRPr="00860434" w:rsidRDefault="0068082C" w:rsidP="0023131D">
            <w:pPr>
              <w:jc w:val="both"/>
            </w:pPr>
            <w:r w:rsidRPr="00860434">
              <w:t>104 000</w:t>
            </w:r>
          </w:p>
        </w:tc>
        <w:tc>
          <w:tcPr>
            <w:tcW w:w="3180" w:type="dxa"/>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17а</w:t>
            </w:r>
          </w:p>
        </w:tc>
        <w:tc>
          <w:tcPr>
            <w:tcW w:w="1308" w:type="dxa"/>
            <w:vAlign w:val="center"/>
          </w:tcPr>
          <w:p w:rsidR="0068082C" w:rsidRPr="00860434" w:rsidRDefault="0068082C" w:rsidP="0023131D">
            <w:pPr>
              <w:jc w:val="both"/>
            </w:pPr>
            <w:r w:rsidRPr="00860434">
              <w:t>27 040</w:t>
            </w:r>
          </w:p>
        </w:tc>
        <w:tc>
          <w:tcPr>
            <w:tcW w:w="3180" w:type="dxa"/>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20а</w:t>
            </w:r>
          </w:p>
        </w:tc>
        <w:tc>
          <w:tcPr>
            <w:tcW w:w="1308" w:type="dxa"/>
            <w:vAlign w:val="center"/>
          </w:tcPr>
          <w:p w:rsidR="0068082C" w:rsidRPr="00860434" w:rsidRDefault="0068082C" w:rsidP="0023131D">
            <w:pPr>
              <w:jc w:val="both"/>
            </w:pPr>
            <w:r w:rsidRPr="00860434">
              <w:t>421 600</w:t>
            </w:r>
          </w:p>
        </w:tc>
        <w:tc>
          <w:tcPr>
            <w:tcW w:w="3180" w:type="dxa"/>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20б</w:t>
            </w:r>
          </w:p>
        </w:tc>
        <w:tc>
          <w:tcPr>
            <w:tcW w:w="1308" w:type="dxa"/>
            <w:vAlign w:val="center"/>
          </w:tcPr>
          <w:p w:rsidR="0068082C" w:rsidRPr="00860434" w:rsidRDefault="0068082C" w:rsidP="0023131D">
            <w:pPr>
              <w:jc w:val="both"/>
            </w:pPr>
            <w:r w:rsidRPr="00860434">
              <w:t>104 290</w:t>
            </w:r>
          </w:p>
        </w:tc>
        <w:tc>
          <w:tcPr>
            <w:tcW w:w="3180" w:type="dxa"/>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820 930</w:t>
            </w:r>
          </w:p>
        </w:tc>
        <w:tc>
          <w:tcPr>
            <w:tcW w:w="3180"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748 125</w:t>
            </w:r>
          </w:p>
        </w:tc>
      </w:tr>
      <w:tr w:rsidR="0068082C" w:rsidRPr="00860434" w:rsidTr="0023131D">
        <w:trPr>
          <w:trHeight w:val="277"/>
        </w:trPr>
        <w:tc>
          <w:tcPr>
            <w:tcW w:w="3101" w:type="dxa"/>
          </w:tcPr>
          <w:p w:rsidR="0068082C" w:rsidRPr="00860434" w:rsidRDefault="0068082C" w:rsidP="0023131D">
            <w:pPr>
              <w:jc w:val="both"/>
            </w:pPr>
            <w:r w:rsidRPr="00860434">
              <w:t>Сальдо на 31.12.201_ г.</w:t>
            </w:r>
          </w:p>
        </w:tc>
        <w:tc>
          <w:tcPr>
            <w:tcW w:w="1308" w:type="dxa"/>
          </w:tcPr>
          <w:p w:rsidR="0068082C" w:rsidRPr="00860434" w:rsidRDefault="0068082C" w:rsidP="0023131D">
            <w:pPr>
              <w:jc w:val="both"/>
              <w:rPr>
                <w:b/>
              </w:rPr>
            </w:pPr>
            <w:r w:rsidRPr="00860434">
              <w:rPr>
                <w:b/>
              </w:rPr>
              <w:t>85 355</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25 «Общепроизводственные расходы»</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rPr>
                <w:bCs/>
              </w:rPr>
            </w:pPr>
            <w:r w:rsidRPr="00860434">
              <w:rPr>
                <w:bCs/>
              </w:rPr>
              <w:t>Дебет</w:t>
            </w:r>
          </w:p>
        </w:tc>
        <w:tc>
          <w:tcPr>
            <w:tcW w:w="4488" w:type="dxa"/>
            <w:gridSpan w:val="2"/>
          </w:tcPr>
          <w:p w:rsidR="0068082C" w:rsidRPr="00860434" w:rsidRDefault="0068082C" w:rsidP="0023131D">
            <w:pPr>
              <w:jc w:val="both"/>
              <w:rPr>
                <w:bCs/>
              </w:rPr>
            </w:pPr>
            <w:r w:rsidRPr="00860434">
              <w:rPr>
                <w:bCs/>
              </w:rPr>
              <w:t>Кредит</w:t>
            </w:r>
          </w:p>
        </w:tc>
      </w:tr>
      <w:tr w:rsidR="0068082C" w:rsidRPr="00860434" w:rsidTr="0023131D">
        <w:trPr>
          <w:trHeight w:val="275"/>
        </w:trPr>
        <w:tc>
          <w:tcPr>
            <w:tcW w:w="3101" w:type="dxa"/>
          </w:tcPr>
          <w:p w:rsidR="0068082C" w:rsidRPr="00860434" w:rsidRDefault="0068082C" w:rsidP="0023131D">
            <w:pPr>
              <w:jc w:val="both"/>
              <w:rPr>
                <w:bCs/>
              </w:rPr>
            </w:pPr>
            <w:r w:rsidRPr="00860434">
              <w:rPr>
                <w:bCs/>
              </w:rPr>
              <w:t>Номер операции</w:t>
            </w:r>
          </w:p>
        </w:tc>
        <w:tc>
          <w:tcPr>
            <w:tcW w:w="1308" w:type="dxa"/>
          </w:tcPr>
          <w:p w:rsidR="0068082C" w:rsidRPr="00860434" w:rsidRDefault="0068082C" w:rsidP="0023131D">
            <w:pPr>
              <w:jc w:val="both"/>
              <w:rPr>
                <w:bCs/>
              </w:rPr>
            </w:pPr>
            <w:r w:rsidRPr="00860434">
              <w:rPr>
                <w:bCs/>
              </w:rPr>
              <w:t>Сумма</w:t>
            </w:r>
          </w:p>
        </w:tc>
        <w:tc>
          <w:tcPr>
            <w:tcW w:w="3180" w:type="dxa"/>
          </w:tcPr>
          <w:p w:rsidR="0068082C" w:rsidRPr="00860434" w:rsidRDefault="0068082C" w:rsidP="0023131D">
            <w:pPr>
              <w:jc w:val="both"/>
              <w:rPr>
                <w:bCs/>
              </w:rPr>
            </w:pPr>
            <w:r w:rsidRPr="00860434">
              <w:rPr>
                <w:bCs/>
              </w:rPr>
              <w:t>Номер операции</w:t>
            </w:r>
          </w:p>
        </w:tc>
        <w:tc>
          <w:tcPr>
            <w:tcW w:w="1308" w:type="dxa"/>
          </w:tcPr>
          <w:p w:rsidR="0068082C" w:rsidRPr="00860434" w:rsidRDefault="0068082C" w:rsidP="0023131D">
            <w:pPr>
              <w:jc w:val="both"/>
              <w:rPr>
                <w:bCs/>
              </w:rPr>
            </w:pPr>
            <w:r w:rsidRPr="00860434">
              <w:rPr>
                <w:bCs/>
              </w:rPr>
              <w:t>Сумма</w:t>
            </w:r>
          </w:p>
        </w:tc>
      </w:tr>
      <w:tr w:rsidR="0068082C" w:rsidRPr="00860434" w:rsidTr="0023131D">
        <w:trPr>
          <w:trHeight w:val="278"/>
        </w:trPr>
        <w:tc>
          <w:tcPr>
            <w:tcW w:w="3101" w:type="dxa"/>
          </w:tcPr>
          <w:p w:rsidR="0068082C" w:rsidRPr="00860434" w:rsidRDefault="0068082C" w:rsidP="0023131D">
            <w:pPr>
              <w:jc w:val="both"/>
              <w:rPr>
                <w:bCs/>
              </w:rPr>
            </w:pPr>
            <w:r w:rsidRPr="00860434">
              <w:rPr>
                <w:bCs/>
              </w:rPr>
              <w:t>Сальдо на 1.12.201</w:t>
            </w:r>
            <w:r w:rsidRPr="00860434">
              <w:rPr>
                <w:bCs/>
                <w:u w:val="single"/>
              </w:rPr>
              <w:t xml:space="preserve"> </w:t>
            </w:r>
            <w:r w:rsidRPr="00860434">
              <w:rPr>
                <w:bCs/>
                <w:u w:val="single"/>
              </w:rPr>
              <w:tab/>
            </w:r>
            <w:r w:rsidRPr="00860434">
              <w:rPr>
                <w:bCs/>
              </w:rPr>
              <w:t>г.</w:t>
            </w:r>
          </w:p>
        </w:tc>
        <w:tc>
          <w:tcPr>
            <w:tcW w:w="1308" w:type="dxa"/>
          </w:tcPr>
          <w:p w:rsidR="0068082C" w:rsidRPr="00860434" w:rsidRDefault="0068082C" w:rsidP="0023131D">
            <w:pPr>
              <w:jc w:val="both"/>
              <w:rPr>
                <w:bCs/>
              </w:rPr>
            </w:pPr>
          </w:p>
        </w:tc>
        <w:tc>
          <w:tcPr>
            <w:tcW w:w="3180" w:type="dxa"/>
          </w:tcPr>
          <w:p w:rsidR="0068082C" w:rsidRPr="00860434" w:rsidRDefault="0068082C" w:rsidP="0023131D">
            <w:pPr>
              <w:jc w:val="both"/>
              <w:rPr>
                <w:bCs/>
              </w:rPr>
            </w:pPr>
          </w:p>
        </w:tc>
        <w:tc>
          <w:tcPr>
            <w:tcW w:w="1308" w:type="dxa"/>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7б</w:t>
            </w:r>
          </w:p>
        </w:tc>
        <w:tc>
          <w:tcPr>
            <w:tcW w:w="1308" w:type="dxa"/>
            <w:vAlign w:val="center"/>
          </w:tcPr>
          <w:p w:rsidR="0068082C" w:rsidRPr="00860434" w:rsidRDefault="0068082C" w:rsidP="0023131D">
            <w:pPr>
              <w:jc w:val="both"/>
              <w:rPr>
                <w:bCs/>
              </w:rPr>
            </w:pPr>
            <w:r w:rsidRPr="00860434">
              <w:rPr>
                <w:bCs/>
              </w:rPr>
              <w:t>36 000</w:t>
            </w:r>
          </w:p>
        </w:tc>
        <w:tc>
          <w:tcPr>
            <w:tcW w:w="3180" w:type="dxa"/>
          </w:tcPr>
          <w:p w:rsidR="0068082C" w:rsidRPr="00860434" w:rsidRDefault="0068082C" w:rsidP="0023131D">
            <w:pPr>
              <w:jc w:val="both"/>
              <w:rPr>
                <w:bCs/>
              </w:rPr>
            </w:pPr>
            <w:r w:rsidRPr="00860434">
              <w:rPr>
                <w:bCs/>
              </w:rPr>
              <w:t>20а</w:t>
            </w: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8а</w:t>
            </w:r>
          </w:p>
        </w:tc>
        <w:tc>
          <w:tcPr>
            <w:tcW w:w="1308" w:type="dxa"/>
            <w:vAlign w:val="center"/>
          </w:tcPr>
          <w:p w:rsidR="0068082C" w:rsidRPr="00860434" w:rsidRDefault="0068082C" w:rsidP="0023131D">
            <w:pPr>
              <w:jc w:val="both"/>
              <w:rPr>
                <w:bCs/>
              </w:rPr>
            </w:pPr>
            <w:r w:rsidRPr="00860434">
              <w:rPr>
                <w:bCs/>
              </w:rPr>
              <w:t>121 800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9</w:t>
            </w:r>
          </w:p>
        </w:tc>
        <w:tc>
          <w:tcPr>
            <w:tcW w:w="1308" w:type="dxa"/>
            <w:vAlign w:val="center"/>
          </w:tcPr>
          <w:p w:rsidR="0068082C" w:rsidRPr="00860434" w:rsidRDefault="0068082C" w:rsidP="0023131D">
            <w:pPr>
              <w:jc w:val="both"/>
              <w:rPr>
                <w:bCs/>
              </w:rPr>
            </w:pPr>
            <w:r w:rsidRPr="00860434">
              <w:rPr>
                <w:bCs/>
              </w:rPr>
              <w:t>146 200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10б</w:t>
            </w:r>
          </w:p>
        </w:tc>
        <w:tc>
          <w:tcPr>
            <w:tcW w:w="1308" w:type="dxa"/>
            <w:vAlign w:val="center"/>
          </w:tcPr>
          <w:p w:rsidR="0068082C" w:rsidRPr="00860434" w:rsidRDefault="0068082C" w:rsidP="0023131D">
            <w:pPr>
              <w:jc w:val="both"/>
              <w:rPr>
                <w:bCs/>
              </w:rPr>
            </w:pPr>
            <w:r w:rsidRPr="00860434">
              <w:rPr>
                <w:bCs/>
              </w:rPr>
              <w:t>73 500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15б</w:t>
            </w:r>
          </w:p>
        </w:tc>
        <w:tc>
          <w:tcPr>
            <w:tcW w:w="1308" w:type="dxa"/>
            <w:vAlign w:val="center"/>
          </w:tcPr>
          <w:p w:rsidR="0068082C" w:rsidRPr="00860434" w:rsidRDefault="0068082C" w:rsidP="0023131D">
            <w:pPr>
              <w:jc w:val="both"/>
              <w:rPr>
                <w:bCs/>
              </w:rPr>
            </w:pPr>
            <w:r w:rsidRPr="00860434">
              <w:rPr>
                <w:bCs/>
              </w:rPr>
              <w:t>35 000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17б</w:t>
            </w:r>
          </w:p>
        </w:tc>
        <w:tc>
          <w:tcPr>
            <w:tcW w:w="1308" w:type="dxa"/>
            <w:vAlign w:val="center"/>
          </w:tcPr>
          <w:p w:rsidR="0068082C" w:rsidRPr="00860434" w:rsidRDefault="0068082C" w:rsidP="0023131D">
            <w:pPr>
              <w:jc w:val="both"/>
              <w:rPr>
                <w:bCs/>
              </w:rPr>
            </w:pPr>
            <w:r w:rsidRPr="00860434">
              <w:rPr>
                <w:bCs/>
              </w:rPr>
              <w:t>9 100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Оборот</w:t>
            </w:r>
          </w:p>
        </w:tc>
        <w:tc>
          <w:tcPr>
            <w:tcW w:w="1308" w:type="dxa"/>
          </w:tcPr>
          <w:p w:rsidR="0068082C" w:rsidRPr="00860434" w:rsidRDefault="0068082C" w:rsidP="0023131D">
            <w:pPr>
              <w:jc w:val="both"/>
              <w:rPr>
                <w:b/>
                <w:bCs/>
              </w:rPr>
            </w:pPr>
            <w:r w:rsidRPr="00860434">
              <w:rPr>
                <w:b/>
                <w:bCs/>
              </w:rPr>
              <w:t>421 600</w:t>
            </w:r>
          </w:p>
        </w:tc>
        <w:tc>
          <w:tcPr>
            <w:tcW w:w="3180" w:type="dxa"/>
          </w:tcPr>
          <w:p w:rsidR="0068082C" w:rsidRPr="00860434" w:rsidRDefault="0068082C" w:rsidP="0023131D">
            <w:pPr>
              <w:jc w:val="both"/>
              <w:rPr>
                <w:bCs/>
              </w:rPr>
            </w:pPr>
            <w:r w:rsidRPr="00860434">
              <w:rPr>
                <w:bCs/>
              </w:rPr>
              <w:t>Оборот</w:t>
            </w:r>
          </w:p>
        </w:tc>
        <w:tc>
          <w:tcPr>
            <w:tcW w:w="1308" w:type="dxa"/>
          </w:tcPr>
          <w:p w:rsidR="0068082C" w:rsidRPr="00860434" w:rsidRDefault="0068082C" w:rsidP="0023131D">
            <w:pPr>
              <w:jc w:val="both"/>
              <w:rPr>
                <w:b/>
                <w:bCs/>
              </w:rPr>
            </w:pPr>
            <w:r w:rsidRPr="00860434">
              <w:rPr>
                <w:b/>
                <w:bCs/>
              </w:rPr>
              <w:t>421 600</w:t>
            </w:r>
          </w:p>
        </w:tc>
      </w:tr>
      <w:tr w:rsidR="0068082C" w:rsidRPr="00860434" w:rsidTr="0023131D">
        <w:trPr>
          <w:trHeight w:val="277"/>
        </w:trPr>
        <w:tc>
          <w:tcPr>
            <w:tcW w:w="3101" w:type="dxa"/>
          </w:tcPr>
          <w:p w:rsidR="0068082C" w:rsidRPr="00860434" w:rsidRDefault="0068082C" w:rsidP="0023131D">
            <w:pPr>
              <w:jc w:val="both"/>
              <w:rPr>
                <w:bCs/>
              </w:rPr>
            </w:pPr>
            <w:r w:rsidRPr="00860434">
              <w:rPr>
                <w:bCs/>
              </w:rPr>
              <w:t>Сальдо на 31.12.201_ г.</w:t>
            </w:r>
          </w:p>
        </w:tc>
        <w:tc>
          <w:tcPr>
            <w:tcW w:w="1308" w:type="dxa"/>
          </w:tcPr>
          <w:p w:rsidR="0068082C" w:rsidRPr="00860434" w:rsidRDefault="0068082C" w:rsidP="0023131D">
            <w:pPr>
              <w:jc w:val="both"/>
              <w:rPr>
                <w:bCs/>
              </w:rPr>
            </w:pPr>
          </w:p>
        </w:tc>
        <w:tc>
          <w:tcPr>
            <w:tcW w:w="3180" w:type="dxa"/>
          </w:tcPr>
          <w:p w:rsidR="0068082C" w:rsidRPr="00860434" w:rsidRDefault="0068082C" w:rsidP="0023131D">
            <w:pPr>
              <w:jc w:val="both"/>
              <w:rPr>
                <w:bCs/>
              </w:rPr>
            </w:pPr>
          </w:p>
        </w:tc>
        <w:tc>
          <w:tcPr>
            <w:tcW w:w="1308" w:type="dxa"/>
          </w:tcPr>
          <w:p w:rsidR="0068082C" w:rsidRPr="00860434" w:rsidRDefault="0068082C" w:rsidP="0023131D">
            <w:pPr>
              <w:jc w:val="both"/>
              <w:rPr>
                <w:bCs/>
              </w:rPr>
            </w:pP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26 «Общехозяйственные расходы»</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rPr>
                <w:bCs/>
              </w:rPr>
            </w:pPr>
            <w:r w:rsidRPr="00860434">
              <w:rPr>
                <w:bCs/>
              </w:rPr>
              <w:t>Дебет</w:t>
            </w:r>
          </w:p>
        </w:tc>
        <w:tc>
          <w:tcPr>
            <w:tcW w:w="4488" w:type="dxa"/>
            <w:gridSpan w:val="2"/>
          </w:tcPr>
          <w:p w:rsidR="0068082C" w:rsidRPr="00860434" w:rsidRDefault="0068082C" w:rsidP="0023131D">
            <w:pPr>
              <w:jc w:val="both"/>
              <w:rPr>
                <w:bCs/>
              </w:rPr>
            </w:pPr>
            <w:r w:rsidRPr="00860434">
              <w:rPr>
                <w:bCs/>
              </w:rPr>
              <w:t>Кредит</w:t>
            </w:r>
          </w:p>
        </w:tc>
      </w:tr>
      <w:tr w:rsidR="0068082C" w:rsidRPr="00860434" w:rsidTr="0023131D">
        <w:trPr>
          <w:trHeight w:val="275"/>
        </w:trPr>
        <w:tc>
          <w:tcPr>
            <w:tcW w:w="3101" w:type="dxa"/>
          </w:tcPr>
          <w:p w:rsidR="0068082C" w:rsidRPr="00860434" w:rsidRDefault="0068082C" w:rsidP="0023131D">
            <w:pPr>
              <w:jc w:val="both"/>
              <w:rPr>
                <w:bCs/>
              </w:rPr>
            </w:pPr>
            <w:r w:rsidRPr="00860434">
              <w:rPr>
                <w:bCs/>
              </w:rPr>
              <w:t>Номер операции</w:t>
            </w:r>
          </w:p>
        </w:tc>
        <w:tc>
          <w:tcPr>
            <w:tcW w:w="1308" w:type="dxa"/>
          </w:tcPr>
          <w:p w:rsidR="0068082C" w:rsidRPr="00860434" w:rsidRDefault="0068082C" w:rsidP="0023131D">
            <w:pPr>
              <w:jc w:val="both"/>
              <w:rPr>
                <w:bCs/>
              </w:rPr>
            </w:pPr>
            <w:r w:rsidRPr="00860434">
              <w:rPr>
                <w:bCs/>
              </w:rPr>
              <w:t>Сумма</w:t>
            </w:r>
          </w:p>
        </w:tc>
        <w:tc>
          <w:tcPr>
            <w:tcW w:w="3180" w:type="dxa"/>
          </w:tcPr>
          <w:p w:rsidR="0068082C" w:rsidRPr="00860434" w:rsidRDefault="0068082C" w:rsidP="0023131D">
            <w:pPr>
              <w:jc w:val="both"/>
              <w:rPr>
                <w:bCs/>
              </w:rPr>
            </w:pPr>
            <w:r w:rsidRPr="00860434">
              <w:rPr>
                <w:bCs/>
              </w:rPr>
              <w:t>Номер операции</w:t>
            </w:r>
          </w:p>
        </w:tc>
        <w:tc>
          <w:tcPr>
            <w:tcW w:w="1308" w:type="dxa"/>
          </w:tcPr>
          <w:p w:rsidR="0068082C" w:rsidRPr="00860434" w:rsidRDefault="0068082C" w:rsidP="0023131D">
            <w:pPr>
              <w:jc w:val="both"/>
              <w:rPr>
                <w:bCs/>
              </w:rPr>
            </w:pPr>
            <w:r w:rsidRPr="00860434">
              <w:rPr>
                <w:bCs/>
              </w:rPr>
              <w:t>Сумма</w:t>
            </w:r>
          </w:p>
        </w:tc>
      </w:tr>
      <w:tr w:rsidR="0068082C" w:rsidRPr="00860434" w:rsidTr="0023131D">
        <w:trPr>
          <w:trHeight w:val="278"/>
        </w:trPr>
        <w:tc>
          <w:tcPr>
            <w:tcW w:w="3101" w:type="dxa"/>
          </w:tcPr>
          <w:p w:rsidR="0068082C" w:rsidRPr="00860434" w:rsidRDefault="0068082C" w:rsidP="0023131D">
            <w:pPr>
              <w:jc w:val="both"/>
              <w:rPr>
                <w:bCs/>
              </w:rPr>
            </w:pPr>
            <w:r w:rsidRPr="00860434">
              <w:rPr>
                <w:bCs/>
              </w:rPr>
              <w:t>Сальдо на 1.12.201</w:t>
            </w:r>
            <w:r w:rsidRPr="00860434">
              <w:rPr>
                <w:bCs/>
                <w:u w:val="single"/>
              </w:rPr>
              <w:t xml:space="preserve"> </w:t>
            </w:r>
            <w:r w:rsidRPr="00860434">
              <w:rPr>
                <w:bCs/>
                <w:u w:val="single"/>
              </w:rPr>
              <w:tab/>
            </w:r>
            <w:r w:rsidRPr="00860434">
              <w:rPr>
                <w:bCs/>
              </w:rPr>
              <w:t>г.</w:t>
            </w:r>
          </w:p>
        </w:tc>
        <w:tc>
          <w:tcPr>
            <w:tcW w:w="1308" w:type="dxa"/>
          </w:tcPr>
          <w:p w:rsidR="0068082C" w:rsidRPr="00860434" w:rsidRDefault="0068082C" w:rsidP="0023131D">
            <w:pPr>
              <w:jc w:val="both"/>
              <w:rPr>
                <w:bCs/>
              </w:rPr>
            </w:pPr>
          </w:p>
        </w:tc>
        <w:tc>
          <w:tcPr>
            <w:tcW w:w="3180" w:type="dxa"/>
          </w:tcPr>
          <w:p w:rsidR="0068082C" w:rsidRPr="00860434" w:rsidRDefault="0068082C" w:rsidP="0023131D">
            <w:pPr>
              <w:jc w:val="both"/>
              <w:rPr>
                <w:bCs/>
              </w:rPr>
            </w:pPr>
          </w:p>
        </w:tc>
        <w:tc>
          <w:tcPr>
            <w:tcW w:w="1308" w:type="dxa"/>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7в</w:t>
            </w:r>
          </w:p>
        </w:tc>
        <w:tc>
          <w:tcPr>
            <w:tcW w:w="1308" w:type="dxa"/>
            <w:vAlign w:val="center"/>
          </w:tcPr>
          <w:p w:rsidR="0068082C" w:rsidRPr="00860434" w:rsidRDefault="0068082C" w:rsidP="0023131D">
            <w:pPr>
              <w:jc w:val="both"/>
              <w:rPr>
                <w:bCs/>
              </w:rPr>
            </w:pPr>
            <w:r w:rsidRPr="00860434">
              <w:rPr>
                <w:bCs/>
              </w:rPr>
              <w:t>27 000</w:t>
            </w:r>
          </w:p>
        </w:tc>
        <w:tc>
          <w:tcPr>
            <w:tcW w:w="3180" w:type="dxa"/>
          </w:tcPr>
          <w:p w:rsidR="0068082C" w:rsidRPr="00860434" w:rsidRDefault="0068082C" w:rsidP="0023131D">
            <w:pPr>
              <w:jc w:val="both"/>
              <w:rPr>
                <w:bCs/>
              </w:rPr>
            </w:pPr>
            <w:r w:rsidRPr="00860434">
              <w:rPr>
                <w:bCs/>
              </w:rPr>
              <w:t>20б</w:t>
            </w:r>
          </w:p>
        </w:tc>
        <w:tc>
          <w:tcPr>
            <w:tcW w:w="1308" w:type="dxa"/>
            <w:vAlign w:val="center"/>
          </w:tcPr>
          <w:p w:rsidR="0068082C" w:rsidRPr="00860434" w:rsidRDefault="0068082C" w:rsidP="0023131D">
            <w:pPr>
              <w:jc w:val="both"/>
              <w:rPr>
                <w:bCs/>
              </w:rPr>
            </w:pPr>
            <w:r w:rsidRPr="00860434">
              <w:rPr>
                <w:bCs/>
              </w:rPr>
              <w:t>104 290</w:t>
            </w:r>
          </w:p>
        </w:tc>
      </w:tr>
      <w:tr w:rsidR="0068082C" w:rsidRPr="00860434" w:rsidTr="0023131D">
        <w:trPr>
          <w:trHeight w:val="275"/>
        </w:trPr>
        <w:tc>
          <w:tcPr>
            <w:tcW w:w="3101" w:type="dxa"/>
          </w:tcPr>
          <w:p w:rsidR="0068082C" w:rsidRPr="00860434" w:rsidRDefault="0068082C" w:rsidP="0023131D">
            <w:pPr>
              <w:jc w:val="both"/>
              <w:rPr>
                <w:bCs/>
              </w:rPr>
            </w:pPr>
            <w:r w:rsidRPr="00860434">
              <w:rPr>
                <w:bCs/>
              </w:rPr>
              <w:t>8б</w:t>
            </w:r>
          </w:p>
        </w:tc>
        <w:tc>
          <w:tcPr>
            <w:tcW w:w="1308" w:type="dxa"/>
            <w:vAlign w:val="center"/>
          </w:tcPr>
          <w:p w:rsidR="0068082C" w:rsidRPr="00860434" w:rsidRDefault="0068082C" w:rsidP="0023131D">
            <w:pPr>
              <w:jc w:val="both"/>
              <w:rPr>
                <w:bCs/>
              </w:rPr>
            </w:pPr>
            <w:r w:rsidRPr="00860434">
              <w:rPr>
                <w:bCs/>
              </w:rPr>
              <w:t>16 100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10а</w:t>
            </w:r>
          </w:p>
        </w:tc>
        <w:tc>
          <w:tcPr>
            <w:tcW w:w="1308" w:type="dxa"/>
            <w:vAlign w:val="center"/>
          </w:tcPr>
          <w:p w:rsidR="0068082C" w:rsidRPr="00860434" w:rsidRDefault="0068082C" w:rsidP="0023131D">
            <w:pPr>
              <w:jc w:val="both"/>
              <w:rPr>
                <w:bCs/>
              </w:rPr>
            </w:pPr>
            <w:r w:rsidRPr="00860434">
              <w:rPr>
                <w:bCs/>
              </w:rPr>
              <w:t>12 900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10в</w:t>
            </w:r>
          </w:p>
        </w:tc>
        <w:tc>
          <w:tcPr>
            <w:tcW w:w="1308" w:type="dxa"/>
            <w:vAlign w:val="center"/>
          </w:tcPr>
          <w:p w:rsidR="0068082C" w:rsidRPr="00860434" w:rsidRDefault="0068082C" w:rsidP="0023131D">
            <w:pPr>
              <w:jc w:val="both"/>
              <w:rPr>
                <w:bCs/>
              </w:rPr>
            </w:pPr>
            <w:r w:rsidRPr="00860434">
              <w:rPr>
                <w:bCs/>
              </w:rPr>
              <w:t>15 500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10г</w:t>
            </w:r>
          </w:p>
        </w:tc>
        <w:tc>
          <w:tcPr>
            <w:tcW w:w="1308" w:type="dxa"/>
            <w:vAlign w:val="center"/>
          </w:tcPr>
          <w:p w:rsidR="0068082C" w:rsidRPr="00860434" w:rsidRDefault="0068082C" w:rsidP="0023131D">
            <w:pPr>
              <w:jc w:val="both"/>
              <w:rPr>
                <w:bCs/>
              </w:rPr>
            </w:pPr>
            <w:r w:rsidRPr="00860434">
              <w:rPr>
                <w:bCs/>
              </w:rPr>
              <w:t>6 500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15в</w:t>
            </w:r>
          </w:p>
        </w:tc>
        <w:tc>
          <w:tcPr>
            <w:tcW w:w="1308" w:type="dxa"/>
            <w:vAlign w:val="center"/>
          </w:tcPr>
          <w:p w:rsidR="0068082C" w:rsidRPr="00860434" w:rsidRDefault="0068082C" w:rsidP="0023131D">
            <w:pPr>
              <w:jc w:val="both"/>
              <w:rPr>
                <w:bCs/>
              </w:rPr>
            </w:pPr>
            <w:r w:rsidRPr="00860434">
              <w:rPr>
                <w:bCs/>
              </w:rPr>
              <w:t>16 500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17в</w:t>
            </w:r>
          </w:p>
        </w:tc>
        <w:tc>
          <w:tcPr>
            <w:tcW w:w="1308" w:type="dxa"/>
            <w:vAlign w:val="center"/>
          </w:tcPr>
          <w:p w:rsidR="0068082C" w:rsidRPr="00860434" w:rsidRDefault="0068082C" w:rsidP="0023131D">
            <w:pPr>
              <w:jc w:val="both"/>
              <w:rPr>
                <w:bCs/>
              </w:rPr>
            </w:pPr>
            <w:r w:rsidRPr="00860434">
              <w:rPr>
                <w:bCs/>
              </w:rPr>
              <w:t>4 290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19</w:t>
            </w:r>
          </w:p>
        </w:tc>
        <w:tc>
          <w:tcPr>
            <w:tcW w:w="1308" w:type="dxa"/>
            <w:vAlign w:val="center"/>
          </w:tcPr>
          <w:p w:rsidR="0068082C" w:rsidRPr="00860434" w:rsidRDefault="0068082C" w:rsidP="0023131D">
            <w:pPr>
              <w:jc w:val="both"/>
              <w:rPr>
                <w:bCs/>
              </w:rPr>
            </w:pPr>
            <w:r w:rsidRPr="00860434">
              <w:rPr>
                <w:bCs/>
              </w:rPr>
              <w:t>5 500</w:t>
            </w:r>
          </w:p>
        </w:tc>
        <w:tc>
          <w:tcPr>
            <w:tcW w:w="3180" w:type="dxa"/>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tcPr>
          <w:p w:rsidR="0068082C" w:rsidRPr="00860434" w:rsidRDefault="0068082C" w:rsidP="0023131D">
            <w:pPr>
              <w:jc w:val="both"/>
              <w:rPr>
                <w:bCs/>
              </w:rPr>
            </w:pPr>
            <w:r w:rsidRPr="00860434">
              <w:rPr>
                <w:bCs/>
              </w:rPr>
              <w:t>Оборот</w:t>
            </w:r>
          </w:p>
        </w:tc>
        <w:tc>
          <w:tcPr>
            <w:tcW w:w="1308" w:type="dxa"/>
          </w:tcPr>
          <w:p w:rsidR="0068082C" w:rsidRPr="00860434" w:rsidRDefault="0068082C" w:rsidP="0023131D">
            <w:pPr>
              <w:jc w:val="both"/>
              <w:rPr>
                <w:b/>
                <w:bCs/>
              </w:rPr>
            </w:pPr>
            <w:r w:rsidRPr="00860434">
              <w:rPr>
                <w:b/>
                <w:bCs/>
              </w:rPr>
              <w:t>104 290</w:t>
            </w:r>
          </w:p>
        </w:tc>
        <w:tc>
          <w:tcPr>
            <w:tcW w:w="3180" w:type="dxa"/>
          </w:tcPr>
          <w:p w:rsidR="0068082C" w:rsidRPr="00860434" w:rsidRDefault="0068082C" w:rsidP="0023131D">
            <w:pPr>
              <w:jc w:val="both"/>
              <w:rPr>
                <w:bCs/>
              </w:rPr>
            </w:pPr>
            <w:r w:rsidRPr="00860434">
              <w:rPr>
                <w:bCs/>
              </w:rPr>
              <w:t>Оборот</w:t>
            </w:r>
          </w:p>
        </w:tc>
        <w:tc>
          <w:tcPr>
            <w:tcW w:w="1308" w:type="dxa"/>
          </w:tcPr>
          <w:p w:rsidR="0068082C" w:rsidRPr="00860434" w:rsidRDefault="0068082C" w:rsidP="0023131D">
            <w:pPr>
              <w:jc w:val="both"/>
              <w:rPr>
                <w:b/>
                <w:bCs/>
              </w:rPr>
            </w:pPr>
            <w:r w:rsidRPr="00860434">
              <w:rPr>
                <w:b/>
                <w:bCs/>
              </w:rPr>
              <w:t>104 290</w:t>
            </w:r>
          </w:p>
        </w:tc>
      </w:tr>
      <w:tr w:rsidR="0068082C" w:rsidRPr="00860434" w:rsidTr="0023131D">
        <w:trPr>
          <w:trHeight w:val="277"/>
        </w:trPr>
        <w:tc>
          <w:tcPr>
            <w:tcW w:w="3101" w:type="dxa"/>
          </w:tcPr>
          <w:p w:rsidR="0068082C" w:rsidRPr="00860434" w:rsidRDefault="0068082C" w:rsidP="0023131D">
            <w:pPr>
              <w:jc w:val="both"/>
              <w:rPr>
                <w:bCs/>
              </w:rPr>
            </w:pPr>
            <w:r w:rsidRPr="00860434">
              <w:rPr>
                <w:bCs/>
              </w:rPr>
              <w:t>Сальдо на 31.12.201_ г.</w:t>
            </w:r>
          </w:p>
        </w:tc>
        <w:tc>
          <w:tcPr>
            <w:tcW w:w="1308" w:type="dxa"/>
          </w:tcPr>
          <w:p w:rsidR="0068082C" w:rsidRPr="00860434" w:rsidRDefault="0068082C" w:rsidP="0023131D">
            <w:pPr>
              <w:jc w:val="both"/>
              <w:rPr>
                <w:bCs/>
              </w:rPr>
            </w:pPr>
          </w:p>
        </w:tc>
        <w:tc>
          <w:tcPr>
            <w:tcW w:w="3180" w:type="dxa"/>
          </w:tcPr>
          <w:p w:rsidR="0068082C" w:rsidRPr="00860434" w:rsidRDefault="0068082C" w:rsidP="0023131D">
            <w:pPr>
              <w:jc w:val="both"/>
              <w:rPr>
                <w:bCs/>
              </w:rPr>
            </w:pPr>
          </w:p>
        </w:tc>
        <w:tc>
          <w:tcPr>
            <w:tcW w:w="1308" w:type="dxa"/>
          </w:tcPr>
          <w:p w:rsidR="0068082C" w:rsidRPr="00860434" w:rsidRDefault="0068082C" w:rsidP="0023131D">
            <w:pPr>
              <w:jc w:val="both"/>
              <w:rPr>
                <w:bCs/>
              </w:rPr>
            </w:pP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43 «Готовая продукция»</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tcPr>
          <w:p w:rsidR="0068082C" w:rsidRPr="00860434" w:rsidRDefault="0068082C" w:rsidP="0023131D">
            <w:pPr>
              <w:jc w:val="both"/>
            </w:pPr>
            <w:r w:rsidRPr="00860434">
              <w:t>Дебет</w:t>
            </w:r>
          </w:p>
        </w:tc>
        <w:tc>
          <w:tcPr>
            <w:tcW w:w="4488" w:type="dxa"/>
            <w:gridSpan w:val="2"/>
          </w:tcPr>
          <w:p w:rsidR="0068082C" w:rsidRPr="00860434" w:rsidRDefault="0068082C" w:rsidP="0023131D">
            <w:pPr>
              <w:jc w:val="both"/>
            </w:pPr>
            <w:r w:rsidRPr="00860434">
              <w:t>Кредит</w:t>
            </w:r>
          </w:p>
        </w:tc>
      </w:tr>
      <w:tr w:rsidR="0068082C" w:rsidRPr="00860434" w:rsidTr="0023131D">
        <w:trPr>
          <w:trHeight w:val="275"/>
        </w:trPr>
        <w:tc>
          <w:tcPr>
            <w:tcW w:w="3101"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c>
          <w:tcPr>
            <w:tcW w:w="3180" w:type="dxa"/>
          </w:tcPr>
          <w:p w:rsidR="0068082C" w:rsidRPr="00860434" w:rsidRDefault="0068082C" w:rsidP="0023131D">
            <w:pPr>
              <w:jc w:val="both"/>
            </w:pPr>
            <w:r w:rsidRPr="00860434">
              <w:t>Номер операции</w:t>
            </w:r>
          </w:p>
        </w:tc>
        <w:tc>
          <w:tcPr>
            <w:tcW w:w="1308" w:type="dxa"/>
          </w:tcPr>
          <w:p w:rsidR="0068082C" w:rsidRPr="00860434" w:rsidRDefault="0068082C" w:rsidP="0023131D">
            <w:pPr>
              <w:jc w:val="both"/>
            </w:pPr>
            <w:r w:rsidRPr="00860434">
              <w:t>Сумма</w:t>
            </w:r>
          </w:p>
        </w:tc>
      </w:tr>
      <w:tr w:rsidR="0068082C" w:rsidRPr="00860434" w:rsidTr="0023131D">
        <w:trPr>
          <w:trHeight w:val="278"/>
        </w:trPr>
        <w:tc>
          <w:tcPr>
            <w:tcW w:w="3101" w:type="dxa"/>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tcPr>
          <w:p w:rsidR="0068082C" w:rsidRPr="00860434" w:rsidRDefault="0068082C" w:rsidP="0023131D">
            <w:pPr>
              <w:jc w:val="both"/>
            </w:pPr>
            <w:r w:rsidRPr="00860434">
              <w:t>645 865</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r w:rsidR="0068082C" w:rsidRPr="00860434" w:rsidTr="0023131D">
        <w:trPr>
          <w:trHeight w:val="275"/>
        </w:trPr>
        <w:tc>
          <w:tcPr>
            <w:tcW w:w="3101" w:type="dxa"/>
          </w:tcPr>
          <w:p w:rsidR="0068082C" w:rsidRPr="00860434" w:rsidRDefault="0068082C" w:rsidP="0023131D">
            <w:pPr>
              <w:jc w:val="both"/>
            </w:pPr>
            <w:r w:rsidRPr="00860434">
              <w:t>21</w:t>
            </w:r>
          </w:p>
        </w:tc>
        <w:tc>
          <w:tcPr>
            <w:tcW w:w="1308" w:type="dxa"/>
            <w:vAlign w:val="center"/>
          </w:tcPr>
          <w:p w:rsidR="0068082C" w:rsidRPr="00860434" w:rsidRDefault="0068082C" w:rsidP="0023131D">
            <w:pPr>
              <w:jc w:val="both"/>
            </w:pPr>
            <w:r w:rsidRPr="00860434">
              <w:t>748 125</w:t>
            </w:r>
          </w:p>
        </w:tc>
        <w:tc>
          <w:tcPr>
            <w:tcW w:w="3180" w:type="dxa"/>
          </w:tcPr>
          <w:p w:rsidR="0068082C" w:rsidRPr="00860434" w:rsidRDefault="0068082C" w:rsidP="0023131D">
            <w:pPr>
              <w:jc w:val="both"/>
            </w:pPr>
            <w:r w:rsidRPr="00860434">
              <w:t>22а</w:t>
            </w:r>
          </w:p>
        </w:tc>
        <w:tc>
          <w:tcPr>
            <w:tcW w:w="1308" w:type="dxa"/>
            <w:vAlign w:val="center"/>
          </w:tcPr>
          <w:p w:rsidR="0068082C" w:rsidRPr="00860434" w:rsidRDefault="0068082C" w:rsidP="0023131D">
            <w:pPr>
              <w:jc w:val="both"/>
            </w:pPr>
            <w:r w:rsidRPr="00860434">
              <w:t>812 500</w:t>
            </w:r>
          </w:p>
        </w:tc>
      </w:tr>
      <w:tr w:rsidR="0068082C" w:rsidRPr="00860434" w:rsidTr="0023131D">
        <w:trPr>
          <w:trHeight w:val="275"/>
        </w:trPr>
        <w:tc>
          <w:tcPr>
            <w:tcW w:w="3101"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748 125</w:t>
            </w:r>
          </w:p>
        </w:tc>
        <w:tc>
          <w:tcPr>
            <w:tcW w:w="3180" w:type="dxa"/>
          </w:tcPr>
          <w:p w:rsidR="0068082C" w:rsidRPr="00860434" w:rsidRDefault="0068082C" w:rsidP="0023131D">
            <w:pPr>
              <w:jc w:val="both"/>
            </w:pPr>
            <w:r w:rsidRPr="00860434">
              <w:t>Оборот</w:t>
            </w:r>
          </w:p>
        </w:tc>
        <w:tc>
          <w:tcPr>
            <w:tcW w:w="1308" w:type="dxa"/>
          </w:tcPr>
          <w:p w:rsidR="0068082C" w:rsidRPr="00860434" w:rsidRDefault="0068082C" w:rsidP="0023131D">
            <w:pPr>
              <w:jc w:val="both"/>
              <w:rPr>
                <w:b/>
              </w:rPr>
            </w:pPr>
            <w:r w:rsidRPr="00860434">
              <w:rPr>
                <w:b/>
              </w:rPr>
              <w:t>812 500</w:t>
            </w:r>
          </w:p>
        </w:tc>
      </w:tr>
      <w:tr w:rsidR="0068082C" w:rsidRPr="00860434" w:rsidTr="0023131D">
        <w:trPr>
          <w:trHeight w:val="277"/>
        </w:trPr>
        <w:tc>
          <w:tcPr>
            <w:tcW w:w="3101" w:type="dxa"/>
          </w:tcPr>
          <w:p w:rsidR="0068082C" w:rsidRPr="00860434" w:rsidRDefault="0068082C" w:rsidP="0023131D">
            <w:pPr>
              <w:jc w:val="both"/>
            </w:pPr>
            <w:r w:rsidRPr="00860434">
              <w:t>Сальдо на 31.12.201_ г.</w:t>
            </w:r>
          </w:p>
        </w:tc>
        <w:tc>
          <w:tcPr>
            <w:tcW w:w="1308" w:type="dxa"/>
          </w:tcPr>
          <w:p w:rsidR="0068082C" w:rsidRPr="00860434" w:rsidRDefault="0068082C" w:rsidP="0023131D">
            <w:pPr>
              <w:jc w:val="both"/>
              <w:rPr>
                <w:b/>
              </w:rPr>
            </w:pPr>
            <w:r w:rsidRPr="00860434">
              <w:rPr>
                <w:b/>
              </w:rPr>
              <w:t>581 490</w:t>
            </w:r>
          </w:p>
        </w:tc>
        <w:tc>
          <w:tcPr>
            <w:tcW w:w="3180" w:type="dxa"/>
          </w:tcPr>
          <w:p w:rsidR="0068082C" w:rsidRPr="00860434" w:rsidRDefault="0068082C" w:rsidP="0023131D">
            <w:pPr>
              <w:jc w:val="both"/>
            </w:pPr>
          </w:p>
        </w:tc>
        <w:tc>
          <w:tcPr>
            <w:tcW w:w="1308" w:type="dxa"/>
          </w:tcPr>
          <w:p w:rsidR="0068082C" w:rsidRPr="00860434" w:rsidRDefault="0068082C" w:rsidP="0023131D">
            <w:pPr>
              <w:jc w:val="both"/>
            </w:pPr>
          </w:p>
        </w:tc>
      </w:tr>
    </w:tbl>
    <w:p w:rsidR="0068082C" w:rsidRPr="00860434" w:rsidRDefault="0068082C" w:rsidP="0068082C">
      <w:pPr>
        <w:jc w:val="both"/>
      </w:pPr>
    </w:p>
    <w:p w:rsidR="0068082C" w:rsidRPr="00860434" w:rsidRDefault="0068082C" w:rsidP="0068082C">
      <w:pPr>
        <w:jc w:val="both"/>
        <w:rPr>
          <w:b/>
          <w:bCs/>
        </w:rPr>
      </w:pPr>
      <w:r w:rsidRPr="00860434">
        <w:rPr>
          <w:b/>
          <w:bCs/>
        </w:rPr>
        <w:t>Счет 44 «Расходы на продажу»</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pPr>
            <w:r w:rsidRPr="00860434">
              <w:t>Дебет</w:t>
            </w:r>
          </w:p>
        </w:tc>
        <w:tc>
          <w:tcPr>
            <w:tcW w:w="4488" w:type="dxa"/>
            <w:gridSpan w:val="2"/>
            <w:vAlign w:val="center"/>
          </w:tcPr>
          <w:p w:rsidR="0068082C" w:rsidRPr="00860434" w:rsidRDefault="0068082C" w:rsidP="0023131D">
            <w:pPr>
              <w:jc w:val="both"/>
            </w:pPr>
            <w:r w:rsidRPr="00860434">
              <w:t>Кредит</w:t>
            </w:r>
          </w:p>
        </w:tc>
      </w:tr>
      <w:tr w:rsidR="0068082C" w:rsidRPr="00860434" w:rsidTr="0023131D">
        <w:trPr>
          <w:trHeight w:val="275"/>
        </w:trPr>
        <w:tc>
          <w:tcPr>
            <w:tcW w:w="3101"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c>
          <w:tcPr>
            <w:tcW w:w="3180"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r>
      <w:tr w:rsidR="0068082C" w:rsidRPr="00860434" w:rsidTr="0023131D">
        <w:trPr>
          <w:trHeight w:val="278"/>
        </w:trPr>
        <w:tc>
          <w:tcPr>
            <w:tcW w:w="3101" w:type="dxa"/>
            <w:vAlign w:val="center"/>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vAlign w:val="center"/>
          </w:tcPr>
          <w:p w:rsidR="0068082C" w:rsidRPr="00860434" w:rsidRDefault="0068082C" w:rsidP="0023131D">
            <w:pPr>
              <w:jc w:val="both"/>
            </w:pPr>
            <w:r w:rsidRPr="00860434">
              <w:t>7г</w:t>
            </w:r>
          </w:p>
        </w:tc>
        <w:tc>
          <w:tcPr>
            <w:tcW w:w="1308" w:type="dxa"/>
            <w:vAlign w:val="center"/>
          </w:tcPr>
          <w:p w:rsidR="0068082C" w:rsidRPr="00860434" w:rsidRDefault="0068082C" w:rsidP="0023131D">
            <w:pPr>
              <w:jc w:val="both"/>
            </w:pPr>
            <w:r w:rsidRPr="00860434">
              <w:t>5 800</w:t>
            </w:r>
          </w:p>
        </w:tc>
        <w:tc>
          <w:tcPr>
            <w:tcW w:w="3180" w:type="dxa"/>
            <w:vAlign w:val="center"/>
          </w:tcPr>
          <w:p w:rsidR="0068082C" w:rsidRPr="00860434" w:rsidRDefault="0068082C" w:rsidP="0023131D">
            <w:pPr>
              <w:jc w:val="both"/>
            </w:pPr>
            <w:r w:rsidRPr="00860434">
              <w:t>23</w:t>
            </w:r>
          </w:p>
        </w:tc>
        <w:tc>
          <w:tcPr>
            <w:tcW w:w="1308" w:type="dxa"/>
            <w:vAlign w:val="center"/>
          </w:tcPr>
          <w:p w:rsidR="0068082C" w:rsidRPr="00860434" w:rsidRDefault="0068082C" w:rsidP="0023131D">
            <w:pPr>
              <w:jc w:val="both"/>
            </w:pPr>
            <w:r w:rsidRPr="00860434">
              <w:t>3 900</w:t>
            </w:r>
          </w:p>
        </w:tc>
      </w:tr>
      <w:tr w:rsidR="0068082C" w:rsidRPr="00860434" w:rsidTr="0023131D">
        <w:trPr>
          <w:trHeight w:val="275"/>
        </w:trPr>
        <w:tc>
          <w:tcPr>
            <w:tcW w:w="3101"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5 800</w:t>
            </w:r>
          </w:p>
        </w:tc>
        <w:tc>
          <w:tcPr>
            <w:tcW w:w="3180"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3 900</w:t>
            </w:r>
          </w:p>
        </w:tc>
      </w:tr>
      <w:tr w:rsidR="0068082C" w:rsidRPr="00860434" w:rsidTr="0023131D">
        <w:trPr>
          <w:trHeight w:val="277"/>
        </w:trPr>
        <w:tc>
          <w:tcPr>
            <w:tcW w:w="3101" w:type="dxa"/>
            <w:vAlign w:val="center"/>
          </w:tcPr>
          <w:p w:rsidR="0068082C" w:rsidRPr="00860434" w:rsidRDefault="0068082C" w:rsidP="0023131D">
            <w:pPr>
              <w:jc w:val="both"/>
            </w:pPr>
            <w:r w:rsidRPr="00860434">
              <w:t>Сальдо на 31.12.201_ г.</w:t>
            </w:r>
          </w:p>
        </w:tc>
        <w:tc>
          <w:tcPr>
            <w:tcW w:w="1308" w:type="dxa"/>
            <w:vAlign w:val="center"/>
          </w:tcPr>
          <w:p w:rsidR="0068082C" w:rsidRPr="00860434" w:rsidRDefault="0068082C" w:rsidP="0023131D">
            <w:pPr>
              <w:jc w:val="both"/>
              <w:rPr>
                <w:b/>
              </w:rPr>
            </w:pPr>
            <w:r w:rsidRPr="00860434">
              <w:rPr>
                <w:b/>
              </w:rPr>
              <w:t>1 900</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bl>
    <w:p w:rsidR="0068082C" w:rsidRPr="00860434" w:rsidRDefault="0068082C" w:rsidP="0068082C">
      <w:pPr>
        <w:jc w:val="both"/>
      </w:pPr>
    </w:p>
    <w:p w:rsidR="0068082C" w:rsidRPr="00860434" w:rsidRDefault="0068082C" w:rsidP="0068082C">
      <w:pPr>
        <w:jc w:val="both"/>
      </w:pPr>
    </w:p>
    <w:p w:rsidR="0068082C" w:rsidRPr="00860434" w:rsidRDefault="0068082C" w:rsidP="0068082C">
      <w:pPr>
        <w:jc w:val="both"/>
      </w:pPr>
    </w:p>
    <w:p w:rsidR="0068082C" w:rsidRPr="00860434" w:rsidRDefault="0068082C" w:rsidP="0068082C">
      <w:pPr>
        <w:jc w:val="both"/>
        <w:rPr>
          <w:b/>
          <w:bCs/>
        </w:rPr>
      </w:pPr>
      <w:r w:rsidRPr="00860434">
        <w:rPr>
          <w:b/>
          <w:bCs/>
        </w:rPr>
        <w:t>Счет 50 «Касса»</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pPr>
            <w:r w:rsidRPr="00860434">
              <w:t>Дебет</w:t>
            </w:r>
          </w:p>
        </w:tc>
        <w:tc>
          <w:tcPr>
            <w:tcW w:w="4488" w:type="dxa"/>
            <w:gridSpan w:val="2"/>
            <w:vAlign w:val="center"/>
          </w:tcPr>
          <w:p w:rsidR="0068082C" w:rsidRPr="00860434" w:rsidRDefault="0068082C" w:rsidP="0023131D">
            <w:pPr>
              <w:jc w:val="both"/>
            </w:pPr>
            <w:r w:rsidRPr="00860434">
              <w:t>Кредит</w:t>
            </w:r>
          </w:p>
        </w:tc>
      </w:tr>
      <w:tr w:rsidR="0068082C" w:rsidRPr="00860434" w:rsidTr="0023131D">
        <w:trPr>
          <w:trHeight w:val="275"/>
        </w:trPr>
        <w:tc>
          <w:tcPr>
            <w:tcW w:w="3101"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c>
          <w:tcPr>
            <w:tcW w:w="3180"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r>
      <w:tr w:rsidR="0068082C" w:rsidRPr="00860434" w:rsidTr="0023131D">
        <w:trPr>
          <w:trHeight w:val="278"/>
        </w:trPr>
        <w:tc>
          <w:tcPr>
            <w:tcW w:w="3101" w:type="dxa"/>
            <w:vAlign w:val="center"/>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vAlign w:val="center"/>
          </w:tcPr>
          <w:p w:rsidR="0068082C" w:rsidRPr="00860434" w:rsidRDefault="0068082C" w:rsidP="0023131D">
            <w:pPr>
              <w:jc w:val="both"/>
            </w:pPr>
            <w:r w:rsidRPr="00860434">
              <w:t>750</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vAlign w:val="center"/>
          </w:tcPr>
          <w:p w:rsidR="0068082C" w:rsidRPr="00860434" w:rsidRDefault="0068082C" w:rsidP="0023131D">
            <w:pPr>
              <w:jc w:val="both"/>
            </w:pPr>
            <w:r w:rsidRPr="00860434">
              <w:t>11</w:t>
            </w:r>
          </w:p>
        </w:tc>
        <w:tc>
          <w:tcPr>
            <w:tcW w:w="1308" w:type="dxa"/>
            <w:vAlign w:val="center"/>
          </w:tcPr>
          <w:p w:rsidR="0068082C" w:rsidRPr="00860434" w:rsidRDefault="0068082C" w:rsidP="0023131D">
            <w:pPr>
              <w:jc w:val="both"/>
            </w:pPr>
            <w:r w:rsidRPr="00860434">
              <w:t>149 500</w:t>
            </w:r>
          </w:p>
        </w:tc>
        <w:tc>
          <w:tcPr>
            <w:tcW w:w="3180" w:type="dxa"/>
            <w:vAlign w:val="center"/>
          </w:tcPr>
          <w:p w:rsidR="0068082C" w:rsidRPr="00860434" w:rsidRDefault="0068082C" w:rsidP="0023131D">
            <w:pPr>
              <w:jc w:val="both"/>
            </w:pPr>
            <w:r w:rsidRPr="00860434">
              <w:t>12а</w:t>
            </w:r>
          </w:p>
        </w:tc>
        <w:tc>
          <w:tcPr>
            <w:tcW w:w="1308" w:type="dxa"/>
            <w:vAlign w:val="center"/>
          </w:tcPr>
          <w:p w:rsidR="0068082C" w:rsidRPr="00860434" w:rsidRDefault="0068082C" w:rsidP="0023131D">
            <w:pPr>
              <w:jc w:val="both"/>
            </w:pPr>
            <w:r w:rsidRPr="00860434">
              <w:t>126 500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12б</w:t>
            </w:r>
          </w:p>
        </w:tc>
        <w:tc>
          <w:tcPr>
            <w:tcW w:w="1308" w:type="dxa"/>
            <w:vAlign w:val="center"/>
          </w:tcPr>
          <w:p w:rsidR="0068082C" w:rsidRPr="00860434" w:rsidRDefault="0068082C" w:rsidP="0023131D">
            <w:pPr>
              <w:jc w:val="both"/>
            </w:pPr>
            <w:r w:rsidRPr="00860434">
              <w:t>5 900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28</w:t>
            </w:r>
          </w:p>
        </w:tc>
        <w:tc>
          <w:tcPr>
            <w:tcW w:w="1308" w:type="dxa"/>
            <w:vAlign w:val="center"/>
          </w:tcPr>
          <w:p w:rsidR="0068082C" w:rsidRPr="00860434" w:rsidRDefault="0068082C" w:rsidP="0023131D">
            <w:pPr>
              <w:jc w:val="both"/>
            </w:pPr>
            <w:r w:rsidRPr="00860434">
              <w:t>5 400</w:t>
            </w:r>
          </w:p>
        </w:tc>
      </w:tr>
      <w:tr w:rsidR="0068082C" w:rsidRPr="00860434" w:rsidTr="0023131D">
        <w:trPr>
          <w:trHeight w:val="275"/>
        </w:trPr>
        <w:tc>
          <w:tcPr>
            <w:tcW w:w="3101"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149 500</w:t>
            </w:r>
          </w:p>
        </w:tc>
        <w:tc>
          <w:tcPr>
            <w:tcW w:w="3180"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137 800</w:t>
            </w:r>
          </w:p>
        </w:tc>
      </w:tr>
      <w:tr w:rsidR="0068082C" w:rsidRPr="00860434" w:rsidTr="0023131D">
        <w:trPr>
          <w:trHeight w:val="277"/>
        </w:trPr>
        <w:tc>
          <w:tcPr>
            <w:tcW w:w="3101" w:type="dxa"/>
            <w:vAlign w:val="center"/>
          </w:tcPr>
          <w:p w:rsidR="0068082C" w:rsidRPr="00860434" w:rsidRDefault="0068082C" w:rsidP="0023131D">
            <w:pPr>
              <w:jc w:val="both"/>
            </w:pPr>
            <w:r w:rsidRPr="00860434">
              <w:t>Сальдо на 31.12.201_ г.</w:t>
            </w:r>
          </w:p>
        </w:tc>
        <w:tc>
          <w:tcPr>
            <w:tcW w:w="1308" w:type="dxa"/>
            <w:vAlign w:val="center"/>
          </w:tcPr>
          <w:p w:rsidR="0068082C" w:rsidRPr="00860434" w:rsidRDefault="0068082C" w:rsidP="0023131D">
            <w:pPr>
              <w:jc w:val="both"/>
              <w:rPr>
                <w:b/>
              </w:rPr>
            </w:pPr>
            <w:r w:rsidRPr="00860434">
              <w:rPr>
                <w:b/>
              </w:rPr>
              <w:t>12 450</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bl>
    <w:p w:rsidR="0068082C" w:rsidRPr="00860434" w:rsidRDefault="0068082C" w:rsidP="0068082C">
      <w:pPr>
        <w:jc w:val="both"/>
      </w:pPr>
    </w:p>
    <w:p w:rsidR="0068082C" w:rsidRPr="00860434" w:rsidRDefault="0068082C" w:rsidP="0068082C">
      <w:pPr>
        <w:jc w:val="both"/>
        <w:rPr>
          <w:b/>
          <w:bCs/>
        </w:rPr>
      </w:pPr>
      <w:r w:rsidRPr="00860434">
        <w:rPr>
          <w:b/>
          <w:bCs/>
        </w:rPr>
        <w:t>Счет 51 «Расчетные счета»</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pPr>
            <w:r w:rsidRPr="00860434">
              <w:t>Дебет</w:t>
            </w:r>
          </w:p>
        </w:tc>
        <w:tc>
          <w:tcPr>
            <w:tcW w:w="4488" w:type="dxa"/>
            <w:gridSpan w:val="2"/>
            <w:vAlign w:val="center"/>
          </w:tcPr>
          <w:p w:rsidR="0068082C" w:rsidRPr="00860434" w:rsidRDefault="0068082C" w:rsidP="0023131D">
            <w:pPr>
              <w:jc w:val="both"/>
            </w:pPr>
            <w:r w:rsidRPr="00860434">
              <w:t>Кредит</w:t>
            </w:r>
          </w:p>
        </w:tc>
      </w:tr>
      <w:tr w:rsidR="0068082C" w:rsidRPr="00860434" w:rsidTr="0023131D">
        <w:trPr>
          <w:trHeight w:val="275"/>
        </w:trPr>
        <w:tc>
          <w:tcPr>
            <w:tcW w:w="3101"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c>
          <w:tcPr>
            <w:tcW w:w="3180"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r>
      <w:tr w:rsidR="0068082C" w:rsidRPr="00860434" w:rsidTr="0023131D">
        <w:trPr>
          <w:trHeight w:val="278"/>
        </w:trPr>
        <w:tc>
          <w:tcPr>
            <w:tcW w:w="3101" w:type="dxa"/>
            <w:vAlign w:val="center"/>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vAlign w:val="center"/>
          </w:tcPr>
          <w:p w:rsidR="0068082C" w:rsidRPr="00860434" w:rsidRDefault="0068082C" w:rsidP="0023131D">
            <w:pPr>
              <w:jc w:val="both"/>
            </w:pPr>
            <w:r w:rsidRPr="00860434">
              <w:t>2 647 600</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vAlign w:val="center"/>
          </w:tcPr>
          <w:p w:rsidR="0068082C" w:rsidRPr="00860434" w:rsidRDefault="0068082C" w:rsidP="0023131D">
            <w:pPr>
              <w:jc w:val="both"/>
            </w:pPr>
            <w:r w:rsidRPr="00860434">
              <w:t>13а</w:t>
            </w:r>
          </w:p>
        </w:tc>
        <w:tc>
          <w:tcPr>
            <w:tcW w:w="1308" w:type="dxa"/>
            <w:vAlign w:val="center"/>
          </w:tcPr>
          <w:p w:rsidR="0068082C" w:rsidRPr="00860434" w:rsidRDefault="0068082C" w:rsidP="0023131D">
            <w:pPr>
              <w:jc w:val="both"/>
            </w:pPr>
            <w:r w:rsidRPr="00860434">
              <w:t>1 140 000</w:t>
            </w:r>
          </w:p>
        </w:tc>
        <w:tc>
          <w:tcPr>
            <w:tcW w:w="3180" w:type="dxa"/>
            <w:vAlign w:val="center"/>
          </w:tcPr>
          <w:p w:rsidR="0068082C" w:rsidRPr="00860434" w:rsidRDefault="0068082C" w:rsidP="0023131D">
            <w:pPr>
              <w:jc w:val="both"/>
            </w:pPr>
            <w:r w:rsidRPr="00860434">
              <w:t>11</w:t>
            </w:r>
          </w:p>
        </w:tc>
        <w:tc>
          <w:tcPr>
            <w:tcW w:w="1308" w:type="dxa"/>
            <w:vAlign w:val="center"/>
          </w:tcPr>
          <w:p w:rsidR="0068082C" w:rsidRPr="00860434" w:rsidRDefault="0068082C" w:rsidP="0023131D">
            <w:pPr>
              <w:jc w:val="both"/>
            </w:pPr>
            <w:r w:rsidRPr="00860434">
              <w:t>149 500</w:t>
            </w:r>
          </w:p>
        </w:tc>
      </w:tr>
      <w:tr w:rsidR="0068082C" w:rsidRPr="00860434" w:rsidTr="0023131D">
        <w:trPr>
          <w:trHeight w:val="275"/>
        </w:trPr>
        <w:tc>
          <w:tcPr>
            <w:tcW w:w="3101" w:type="dxa"/>
            <w:vAlign w:val="center"/>
          </w:tcPr>
          <w:p w:rsidR="0068082C" w:rsidRPr="00860434" w:rsidRDefault="0068082C" w:rsidP="0023131D">
            <w:pPr>
              <w:jc w:val="both"/>
            </w:pPr>
            <w:r w:rsidRPr="00860434">
              <w:t>13б</w:t>
            </w:r>
          </w:p>
        </w:tc>
        <w:tc>
          <w:tcPr>
            <w:tcW w:w="1308" w:type="dxa"/>
            <w:vAlign w:val="center"/>
          </w:tcPr>
          <w:p w:rsidR="0068082C" w:rsidRPr="00860434" w:rsidRDefault="0068082C" w:rsidP="0023131D">
            <w:pPr>
              <w:jc w:val="both"/>
            </w:pPr>
            <w:r w:rsidRPr="00860434">
              <w:t>4 000</w:t>
            </w:r>
          </w:p>
        </w:tc>
        <w:tc>
          <w:tcPr>
            <w:tcW w:w="3180" w:type="dxa"/>
            <w:vAlign w:val="center"/>
          </w:tcPr>
          <w:p w:rsidR="0068082C" w:rsidRPr="00860434" w:rsidRDefault="0068082C" w:rsidP="0023131D">
            <w:pPr>
              <w:jc w:val="both"/>
            </w:pPr>
            <w:r w:rsidRPr="00860434">
              <w:t>14а</w:t>
            </w:r>
          </w:p>
        </w:tc>
        <w:tc>
          <w:tcPr>
            <w:tcW w:w="1308" w:type="dxa"/>
            <w:vAlign w:val="center"/>
          </w:tcPr>
          <w:p w:rsidR="0068082C" w:rsidRPr="00860434" w:rsidRDefault="0068082C" w:rsidP="0023131D">
            <w:pPr>
              <w:jc w:val="both"/>
            </w:pPr>
            <w:r w:rsidRPr="00860434">
              <w:t>638 500</w:t>
            </w:r>
          </w:p>
        </w:tc>
      </w:tr>
      <w:tr w:rsidR="0068082C" w:rsidRPr="00860434" w:rsidTr="0023131D">
        <w:trPr>
          <w:trHeight w:val="275"/>
        </w:trPr>
        <w:tc>
          <w:tcPr>
            <w:tcW w:w="3101" w:type="dxa"/>
            <w:vAlign w:val="center"/>
          </w:tcPr>
          <w:p w:rsidR="0068082C" w:rsidRPr="00860434" w:rsidRDefault="0068082C" w:rsidP="0023131D">
            <w:pPr>
              <w:jc w:val="both"/>
            </w:pPr>
            <w:r w:rsidRPr="00860434">
              <w:t>28</w:t>
            </w:r>
          </w:p>
        </w:tc>
        <w:tc>
          <w:tcPr>
            <w:tcW w:w="1308" w:type="dxa"/>
            <w:vAlign w:val="center"/>
          </w:tcPr>
          <w:p w:rsidR="0068082C" w:rsidRPr="00860434" w:rsidRDefault="0068082C" w:rsidP="0023131D">
            <w:pPr>
              <w:jc w:val="both"/>
            </w:pPr>
            <w:r w:rsidRPr="00860434">
              <w:t>5 400</w:t>
            </w:r>
          </w:p>
        </w:tc>
        <w:tc>
          <w:tcPr>
            <w:tcW w:w="3180" w:type="dxa"/>
            <w:vAlign w:val="center"/>
          </w:tcPr>
          <w:p w:rsidR="0068082C" w:rsidRPr="00860434" w:rsidRDefault="0068082C" w:rsidP="0023131D">
            <w:pPr>
              <w:jc w:val="both"/>
            </w:pPr>
            <w:r w:rsidRPr="00860434">
              <w:t>14б</w:t>
            </w:r>
          </w:p>
        </w:tc>
        <w:tc>
          <w:tcPr>
            <w:tcW w:w="1308" w:type="dxa"/>
            <w:vAlign w:val="center"/>
          </w:tcPr>
          <w:p w:rsidR="0068082C" w:rsidRPr="00860434" w:rsidRDefault="0068082C" w:rsidP="0023131D">
            <w:pPr>
              <w:jc w:val="both"/>
            </w:pPr>
            <w:r w:rsidRPr="00860434">
              <w:t>20 600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14в</w:t>
            </w:r>
          </w:p>
        </w:tc>
        <w:tc>
          <w:tcPr>
            <w:tcW w:w="1308" w:type="dxa"/>
            <w:vAlign w:val="center"/>
          </w:tcPr>
          <w:p w:rsidR="0068082C" w:rsidRPr="00860434" w:rsidRDefault="0068082C" w:rsidP="0023131D">
            <w:pPr>
              <w:jc w:val="both"/>
            </w:pPr>
            <w:r w:rsidRPr="00860434">
              <w:t>62 900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14г</w:t>
            </w:r>
          </w:p>
        </w:tc>
        <w:tc>
          <w:tcPr>
            <w:tcW w:w="1308" w:type="dxa"/>
            <w:vAlign w:val="center"/>
          </w:tcPr>
          <w:p w:rsidR="0068082C" w:rsidRPr="00860434" w:rsidRDefault="0068082C" w:rsidP="0023131D">
            <w:pPr>
              <w:jc w:val="both"/>
            </w:pPr>
            <w:r w:rsidRPr="00860434">
              <w:t>1518</w:t>
            </w:r>
          </w:p>
        </w:tc>
      </w:tr>
      <w:tr w:rsidR="0068082C" w:rsidRPr="00860434" w:rsidTr="0023131D">
        <w:trPr>
          <w:trHeight w:val="275"/>
        </w:trPr>
        <w:tc>
          <w:tcPr>
            <w:tcW w:w="3101"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1 149 400</w:t>
            </w:r>
          </w:p>
        </w:tc>
        <w:tc>
          <w:tcPr>
            <w:tcW w:w="3180"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873 018</w:t>
            </w:r>
          </w:p>
        </w:tc>
      </w:tr>
      <w:tr w:rsidR="0068082C" w:rsidRPr="00860434" w:rsidTr="0023131D">
        <w:trPr>
          <w:trHeight w:val="277"/>
        </w:trPr>
        <w:tc>
          <w:tcPr>
            <w:tcW w:w="3101" w:type="dxa"/>
            <w:vAlign w:val="center"/>
          </w:tcPr>
          <w:p w:rsidR="0068082C" w:rsidRPr="00860434" w:rsidRDefault="0068082C" w:rsidP="0023131D">
            <w:pPr>
              <w:jc w:val="both"/>
            </w:pPr>
            <w:r w:rsidRPr="00860434">
              <w:t>Сальдо на 31.12.201_ г.</w:t>
            </w:r>
          </w:p>
        </w:tc>
        <w:tc>
          <w:tcPr>
            <w:tcW w:w="1308" w:type="dxa"/>
            <w:vAlign w:val="center"/>
          </w:tcPr>
          <w:p w:rsidR="0068082C" w:rsidRPr="00860434" w:rsidRDefault="0068082C" w:rsidP="0023131D">
            <w:pPr>
              <w:jc w:val="both"/>
              <w:rPr>
                <w:b/>
              </w:rPr>
            </w:pPr>
            <w:r w:rsidRPr="00860434">
              <w:rPr>
                <w:b/>
              </w:rPr>
              <w:t>2 923 982</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bl>
    <w:p w:rsidR="0068082C" w:rsidRPr="00860434" w:rsidRDefault="0068082C" w:rsidP="0068082C">
      <w:pPr>
        <w:jc w:val="both"/>
      </w:pPr>
    </w:p>
    <w:p w:rsidR="0068082C" w:rsidRPr="00860434" w:rsidRDefault="0068082C" w:rsidP="0068082C">
      <w:pPr>
        <w:jc w:val="both"/>
        <w:rPr>
          <w:b/>
          <w:bCs/>
        </w:rPr>
      </w:pPr>
      <w:r w:rsidRPr="00860434">
        <w:rPr>
          <w:b/>
          <w:bCs/>
        </w:rPr>
        <w:t>Счет 60 «Расчеты с поставщиками и подрядчиками»</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pPr>
            <w:r w:rsidRPr="00860434">
              <w:t>Дебет</w:t>
            </w:r>
          </w:p>
        </w:tc>
        <w:tc>
          <w:tcPr>
            <w:tcW w:w="4488" w:type="dxa"/>
            <w:gridSpan w:val="2"/>
            <w:vAlign w:val="center"/>
          </w:tcPr>
          <w:p w:rsidR="0068082C" w:rsidRPr="00860434" w:rsidRDefault="0068082C" w:rsidP="0023131D">
            <w:pPr>
              <w:jc w:val="both"/>
            </w:pPr>
            <w:r w:rsidRPr="00860434">
              <w:t>Кредит</w:t>
            </w:r>
          </w:p>
        </w:tc>
      </w:tr>
      <w:tr w:rsidR="0068082C" w:rsidRPr="00860434" w:rsidTr="0023131D">
        <w:trPr>
          <w:trHeight w:val="275"/>
        </w:trPr>
        <w:tc>
          <w:tcPr>
            <w:tcW w:w="3101"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c>
          <w:tcPr>
            <w:tcW w:w="3180"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r>
      <w:tr w:rsidR="0068082C" w:rsidRPr="00860434" w:rsidTr="0023131D">
        <w:trPr>
          <w:trHeight w:val="278"/>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vAlign w:val="center"/>
          </w:tcPr>
          <w:p w:rsidR="0068082C" w:rsidRPr="00860434" w:rsidRDefault="0068082C" w:rsidP="0023131D">
            <w:pPr>
              <w:jc w:val="both"/>
            </w:pPr>
            <w:r w:rsidRPr="00860434">
              <w:t>502 500</w:t>
            </w:r>
          </w:p>
        </w:tc>
      </w:tr>
      <w:tr w:rsidR="0068082C" w:rsidRPr="00860434" w:rsidTr="0023131D">
        <w:trPr>
          <w:trHeight w:val="275"/>
        </w:trPr>
        <w:tc>
          <w:tcPr>
            <w:tcW w:w="3101" w:type="dxa"/>
            <w:vAlign w:val="center"/>
          </w:tcPr>
          <w:p w:rsidR="0068082C" w:rsidRPr="00860434" w:rsidRDefault="0068082C" w:rsidP="0023131D">
            <w:pPr>
              <w:jc w:val="both"/>
            </w:pPr>
            <w:r w:rsidRPr="00860434">
              <w:t>14а</w:t>
            </w:r>
          </w:p>
        </w:tc>
        <w:tc>
          <w:tcPr>
            <w:tcW w:w="1308" w:type="dxa"/>
            <w:vAlign w:val="center"/>
          </w:tcPr>
          <w:p w:rsidR="0068082C" w:rsidRPr="00860434" w:rsidRDefault="0068082C" w:rsidP="0023131D">
            <w:pPr>
              <w:jc w:val="both"/>
            </w:pPr>
            <w:r w:rsidRPr="00860434">
              <w:t>638 500</w:t>
            </w:r>
          </w:p>
        </w:tc>
        <w:tc>
          <w:tcPr>
            <w:tcW w:w="3180" w:type="dxa"/>
            <w:vAlign w:val="center"/>
          </w:tcPr>
          <w:p w:rsidR="0068082C" w:rsidRPr="00860434" w:rsidRDefault="0068082C" w:rsidP="0023131D">
            <w:pPr>
              <w:jc w:val="both"/>
            </w:pPr>
            <w:r w:rsidRPr="00860434">
              <w:t>1а</w:t>
            </w:r>
          </w:p>
        </w:tc>
        <w:tc>
          <w:tcPr>
            <w:tcW w:w="1308" w:type="dxa"/>
            <w:vAlign w:val="center"/>
          </w:tcPr>
          <w:p w:rsidR="0068082C" w:rsidRPr="00860434" w:rsidRDefault="0068082C" w:rsidP="0023131D">
            <w:pPr>
              <w:jc w:val="both"/>
            </w:pPr>
            <w:r w:rsidRPr="00860434">
              <w:t>280 000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1б</w:t>
            </w:r>
          </w:p>
        </w:tc>
        <w:tc>
          <w:tcPr>
            <w:tcW w:w="1308" w:type="dxa"/>
            <w:vAlign w:val="center"/>
          </w:tcPr>
          <w:p w:rsidR="0068082C" w:rsidRPr="00860434" w:rsidRDefault="0068082C" w:rsidP="0023131D">
            <w:pPr>
              <w:jc w:val="both"/>
            </w:pPr>
            <w:r w:rsidRPr="00860434">
              <w:t>50 400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3а</w:t>
            </w:r>
          </w:p>
        </w:tc>
        <w:tc>
          <w:tcPr>
            <w:tcW w:w="1308" w:type="dxa"/>
            <w:vAlign w:val="center"/>
          </w:tcPr>
          <w:p w:rsidR="0068082C" w:rsidRPr="00860434" w:rsidRDefault="0068082C" w:rsidP="0023131D">
            <w:pPr>
              <w:jc w:val="both"/>
            </w:pPr>
            <w:r w:rsidRPr="00860434">
              <w:t>310 000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3б</w:t>
            </w:r>
          </w:p>
        </w:tc>
        <w:tc>
          <w:tcPr>
            <w:tcW w:w="1308" w:type="dxa"/>
            <w:vAlign w:val="center"/>
          </w:tcPr>
          <w:p w:rsidR="0068082C" w:rsidRPr="00860434" w:rsidRDefault="0068082C" w:rsidP="0023131D">
            <w:pPr>
              <w:jc w:val="both"/>
            </w:pPr>
            <w:r w:rsidRPr="00860434">
              <w:t>55 800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5а</w:t>
            </w:r>
          </w:p>
        </w:tc>
        <w:tc>
          <w:tcPr>
            <w:tcW w:w="1308" w:type="dxa"/>
            <w:vAlign w:val="center"/>
          </w:tcPr>
          <w:p w:rsidR="0068082C" w:rsidRPr="00860434" w:rsidRDefault="0068082C" w:rsidP="0023131D">
            <w:pPr>
              <w:jc w:val="both"/>
            </w:pPr>
            <w:r w:rsidRPr="00860434">
              <w:t>62 000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5б</w:t>
            </w:r>
          </w:p>
        </w:tc>
        <w:tc>
          <w:tcPr>
            <w:tcW w:w="1308" w:type="dxa"/>
            <w:vAlign w:val="center"/>
          </w:tcPr>
          <w:p w:rsidR="0068082C" w:rsidRPr="00860434" w:rsidRDefault="0068082C" w:rsidP="0023131D">
            <w:pPr>
              <w:jc w:val="both"/>
            </w:pPr>
            <w:r w:rsidRPr="00860434">
              <w:t>11 160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10а</w:t>
            </w:r>
          </w:p>
        </w:tc>
        <w:tc>
          <w:tcPr>
            <w:tcW w:w="1308" w:type="dxa"/>
            <w:vAlign w:val="center"/>
          </w:tcPr>
          <w:p w:rsidR="0068082C" w:rsidRPr="00860434" w:rsidRDefault="0068082C" w:rsidP="0023131D">
            <w:pPr>
              <w:jc w:val="both"/>
            </w:pPr>
            <w:r w:rsidRPr="00860434">
              <w:t>12 900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10б</w:t>
            </w:r>
          </w:p>
        </w:tc>
        <w:tc>
          <w:tcPr>
            <w:tcW w:w="1308" w:type="dxa"/>
            <w:vAlign w:val="center"/>
          </w:tcPr>
          <w:p w:rsidR="0068082C" w:rsidRPr="00860434" w:rsidRDefault="0068082C" w:rsidP="0023131D">
            <w:pPr>
              <w:jc w:val="both"/>
            </w:pPr>
            <w:r w:rsidRPr="00860434">
              <w:t>73 500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10в</w:t>
            </w:r>
          </w:p>
        </w:tc>
        <w:tc>
          <w:tcPr>
            <w:tcW w:w="1308" w:type="dxa"/>
            <w:vAlign w:val="center"/>
          </w:tcPr>
          <w:p w:rsidR="0068082C" w:rsidRPr="00860434" w:rsidRDefault="0068082C" w:rsidP="0023131D">
            <w:pPr>
              <w:jc w:val="both"/>
            </w:pPr>
            <w:r w:rsidRPr="00860434">
              <w:t>15 500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10г</w:t>
            </w:r>
          </w:p>
        </w:tc>
        <w:tc>
          <w:tcPr>
            <w:tcW w:w="1308" w:type="dxa"/>
            <w:vAlign w:val="center"/>
          </w:tcPr>
          <w:p w:rsidR="0068082C" w:rsidRPr="00860434" w:rsidRDefault="0068082C" w:rsidP="0023131D">
            <w:pPr>
              <w:jc w:val="both"/>
            </w:pPr>
            <w:r w:rsidRPr="00860434">
              <w:t>6 500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10д</w:t>
            </w:r>
          </w:p>
        </w:tc>
        <w:tc>
          <w:tcPr>
            <w:tcW w:w="1308" w:type="dxa"/>
            <w:vAlign w:val="center"/>
          </w:tcPr>
          <w:p w:rsidR="0068082C" w:rsidRPr="00860434" w:rsidRDefault="0068082C" w:rsidP="0023131D">
            <w:pPr>
              <w:jc w:val="both"/>
            </w:pPr>
            <w:r w:rsidRPr="00860434">
              <w:t>19 512</w:t>
            </w:r>
          </w:p>
        </w:tc>
      </w:tr>
      <w:tr w:rsidR="0068082C" w:rsidRPr="00860434" w:rsidTr="0023131D">
        <w:trPr>
          <w:trHeight w:val="275"/>
        </w:trPr>
        <w:tc>
          <w:tcPr>
            <w:tcW w:w="3101"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638 500</w:t>
            </w:r>
          </w:p>
        </w:tc>
        <w:tc>
          <w:tcPr>
            <w:tcW w:w="3180"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897 272</w:t>
            </w:r>
          </w:p>
        </w:tc>
      </w:tr>
      <w:tr w:rsidR="0068082C" w:rsidRPr="00860434" w:rsidTr="0023131D">
        <w:trPr>
          <w:trHeight w:val="277"/>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Сальдо на 31.12.201_ г.</w:t>
            </w:r>
          </w:p>
        </w:tc>
        <w:tc>
          <w:tcPr>
            <w:tcW w:w="1308" w:type="dxa"/>
            <w:vAlign w:val="center"/>
          </w:tcPr>
          <w:p w:rsidR="0068082C" w:rsidRPr="00860434" w:rsidRDefault="0068082C" w:rsidP="0023131D">
            <w:pPr>
              <w:jc w:val="both"/>
              <w:rPr>
                <w:b/>
              </w:rPr>
            </w:pPr>
            <w:r w:rsidRPr="00860434">
              <w:rPr>
                <w:b/>
              </w:rPr>
              <w:t>243 728</w:t>
            </w:r>
          </w:p>
        </w:tc>
      </w:tr>
    </w:tbl>
    <w:p w:rsidR="0068082C" w:rsidRPr="00860434" w:rsidRDefault="0068082C" w:rsidP="0068082C">
      <w:pPr>
        <w:jc w:val="both"/>
      </w:pPr>
    </w:p>
    <w:p w:rsidR="0068082C" w:rsidRPr="00860434" w:rsidRDefault="0068082C" w:rsidP="0068082C">
      <w:pPr>
        <w:jc w:val="both"/>
        <w:rPr>
          <w:b/>
          <w:bCs/>
        </w:rPr>
      </w:pPr>
      <w:r w:rsidRPr="00860434">
        <w:rPr>
          <w:b/>
          <w:bCs/>
        </w:rPr>
        <w:t>Счет 62 «Расчеты с покупателями и заказчиками»</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pPr>
            <w:r w:rsidRPr="00860434">
              <w:t>Дебет</w:t>
            </w:r>
          </w:p>
        </w:tc>
        <w:tc>
          <w:tcPr>
            <w:tcW w:w="4488" w:type="dxa"/>
            <w:gridSpan w:val="2"/>
            <w:vAlign w:val="center"/>
          </w:tcPr>
          <w:p w:rsidR="0068082C" w:rsidRPr="00860434" w:rsidRDefault="0068082C" w:rsidP="0023131D">
            <w:pPr>
              <w:jc w:val="both"/>
            </w:pPr>
            <w:r w:rsidRPr="00860434">
              <w:t>Кредит</w:t>
            </w:r>
          </w:p>
        </w:tc>
      </w:tr>
      <w:tr w:rsidR="0068082C" w:rsidRPr="00860434" w:rsidTr="0023131D">
        <w:trPr>
          <w:trHeight w:val="275"/>
        </w:trPr>
        <w:tc>
          <w:tcPr>
            <w:tcW w:w="3101"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c>
          <w:tcPr>
            <w:tcW w:w="3180"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r>
      <w:tr w:rsidR="0068082C" w:rsidRPr="00860434" w:rsidTr="0023131D">
        <w:trPr>
          <w:trHeight w:val="278"/>
        </w:trPr>
        <w:tc>
          <w:tcPr>
            <w:tcW w:w="3101" w:type="dxa"/>
            <w:vAlign w:val="center"/>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vAlign w:val="center"/>
          </w:tcPr>
          <w:p w:rsidR="0068082C" w:rsidRPr="00860434" w:rsidRDefault="0068082C" w:rsidP="0023131D">
            <w:pPr>
              <w:jc w:val="both"/>
            </w:pPr>
            <w:r w:rsidRPr="00860434">
              <w:t>945 375</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vAlign w:val="center"/>
          </w:tcPr>
          <w:p w:rsidR="0068082C" w:rsidRPr="00860434" w:rsidRDefault="0068082C" w:rsidP="0023131D">
            <w:pPr>
              <w:jc w:val="both"/>
            </w:pPr>
            <w:r w:rsidRPr="00860434">
              <w:t>22б</w:t>
            </w:r>
          </w:p>
        </w:tc>
        <w:tc>
          <w:tcPr>
            <w:tcW w:w="1308" w:type="dxa"/>
            <w:vAlign w:val="center"/>
          </w:tcPr>
          <w:p w:rsidR="0068082C" w:rsidRPr="00860434" w:rsidRDefault="0068082C" w:rsidP="0023131D">
            <w:pPr>
              <w:jc w:val="both"/>
            </w:pPr>
            <w:r w:rsidRPr="00860434">
              <w:t>1 204 600</w:t>
            </w:r>
          </w:p>
        </w:tc>
        <w:tc>
          <w:tcPr>
            <w:tcW w:w="3180" w:type="dxa"/>
            <w:vAlign w:val="center"/>
          </w:tcPr>
          <w:p w:rsidR="0068082C" w:rsidRPr="00860434" w:rsidRDefault="0068082C" w:rsidP="0023131D">
            <w:pPr>
              <w:jc w:val="both"/>
            </w:pPr>
            <w:r w:rsidRPr="00860434">
              <w:t>13а</w:t>
            </w:r>
          </w:p>
        </w:tc>
        <w:tc>
          <w:tcPr>
            <w:tcW w:w="1308" w:type="dxa"/>
            <w:vAlign w:val="center"/>
          </w:tcPr>
          <w:p w:rsidR="0068082C" w:rsidRPr="00860434" w:rsidRDefault="0068082C" w:rsidP="0023131D">
            <w:pPr>
              <w:jc w:val="both"/>
            </w:pPr>
            <w:r w:rsidRPr="00860434">
              <w:t>1 140 000</w:t>
            </w:r>
          </w:p>
        </w:tc>
      </w:tr>
      <w:tr w:rsidR="0068082C" w:rsidRPr="00860434" w:rsidTr="0023131D">
        <w:trPr>
          <w:trHeight w:val="275"/>
        </w:trPr>
        <w:tc>
          <w:tcPr>
            <w:tcW w:w="3101"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1 204 600</w:t>
            </w:r>
          </w:p>
        </w:tc>
        <w:tc>
          <w:tcPr>
            <w:tcW w:w="3180"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1 140 000</w:t>
            </w:r>
          </w:p>
        </w:tc>
      </w:tr>
      <w:tr w:rsidR="0068082C" w:rsidRPr="00860434" w:rsidTr="0023131D">
        <w:trPr>
          <w:trHeight w:val="277"/>
        </w:trPr>
        <w:tc>
          <w:tcPr>
            <w:tcW w:w="3101" w:type="dxa"/>
            <w:vAlign w:val="center"/>
          </w:tcPr>
          <w:p w:rsidR="0068082C" w:rsidRPr="00860434" w:rsidRDefault="0068082C" w:rsidP="0023131D">
            <w:pPr>
              <w:jc w:val="both"/>
            </w:pPr>
            <w:r w:rsidRPr="00860434">
              <w:t>Сальдо на 31.12.201_ г.</w:t>
            </w:r>
          </w:p>
        </w:tc>
        <w:tc>
          <w:tcPr>
            <w:tcW w:w="1308" w:type="dxa"/>
            <w:vAlign w:val="center"/>
          </w:tcPr>
          <w:p w:rsidR="0068082C" w:rsidRPr="00860434" w:rsidRDefault="0068082C" w:rsidP="0023131D">
            <w:pPr>
              <w:jc w:val="both"/>
              <w:rPr>
                <w:b/>
              </w:rPr>
            </w:pPr>
            <w:r w:rsidRPr="00860434">
              <w:rPr>
                <w:b/>
              </w:rPr>
              <w:t>1 009 975</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68 «Расчеты по налогам и сборам»</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pPr>
            <w:r w:rsidRPr="00860434">
              <w:t>Дебет</w:t>
            </w:r>
          </w:p>
        </w:tc>
        <w:tc>
          <w:tcPr>
            <w:tcW w:w="4488" w:type="dxa"/>
            <w:gridSpan w:val="2"/>
            <w:vAlign w:val="center"/>
          </w:tcPr>
          <w:p w:rsidR="0068082C" w:rsidRPr="00860434" w:rsidRDefault="0068082C" w:rsidP="0023131D">
            <w:pPr>
              <w:jc w:val="both"/>
            </w:pPr>
            <w:r w:rsidRPr="00860434">
              <w:t>Кредит</w:t>
            </w:r>
          </w:p>
        </w:tc>
      </w:tr>
      <w:tr w:rsidR="0068082C" w:rsidRPr="00860434" w:rsidTr="0023131D">
        <w:trPr>
          <w:trHeight w:val="275"/>
        </w:trPr>
        <w:tc>
          <w:tcPr>
            <w:tcW w:w="3101"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c>
          <w:tcPr>
            <w:tcW w:w="3180"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r>
      <w:tr w:rsidR="0068082C" w:rsidRPr="00860434" w:rsidTr="0023131D">
        <w:trPr>
          <w:trHeight w:val="278"/>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vAlign w:val="center"/>
          </w:tcPr>
          <w:p w:rsidR="0068082C" w:rsidRPr="00860434" w:rsidRDefault="0068082C" w:rsidP="0023131D">
            <w:pPr>
              <w:jc w:val="both"/>
            </w:pPr>
            <w:r w:rsidRPr="00860434">
              <w:t>197 900</w:t>
            </w:r>
          </w:p>
        </w:tc>
      </w:tr>
      <w:tr w:rsidR="0068082C" w:rsidRPr="00860434" w:rsidTr="0023131D">
        <w:trPr>
          <w:trHeight w:val="275"/>
        </w:trPr>
        <w:tc>
          <w:tcPr>
            <w:tcW w:w="3101" w:type="dxa"/>
            <w:vAlign w:val="center"/>
          </w:tcPr>
          <w:p w:rsidR="0068082C" w:rsidRPr="00860434" w:rsidRDefault="0068082C" w:rsidP="0023131D">
            <w:pPr>
              <w:jc w:val="both"/>
            </w:pPr>
            <w:r w:rsidRPr="00860434">
              <w:t>14б</w:t>
            </w:r>
          </w:p>
        </w:tc>
        <w:tc>
          <w:tcPr>
            <w:tcW w:w="1308" w:type="dxa"/>
            <w:vAlign w:val="center"/>
          </w:tcPr>
          <w:p w:rsidR="0068082C" w:rsidRPr="00860434" w:rsidRDefault="0068082C" w:rsidP="0023131D">
            <w:pPr>
              <w:jc w:val="both"/>
            </w:pPr>
            <w:r w:rsidRPr="00860434">
              <w:t>20 600</w:t>
            </w:r>
          </w:p>
        </w:tc>
        <w:tc>
          <w:tcPr>
            <w:tcW w:w="3180" w:type="dxa"/>
            <w:vAlign w:val="center"/>
          </w:tcPr>
          <w:p w:rsidR="0068082C" w:rsidRPr="00860434" w:rsidRDefault="0068082C" w:rsidP="0023131D">
            <w:pPr>
              <w:jc w:val="both"/>
            </w:pPr>
            <w:r w:rsidRPr="00860434">
              <w:t>16а</w:t>
            </w:r>
          </w:p>
        </w:tc>
        <w:tc>
          <w:tcPr>
            <w:tcW w:w="1308" w:type="dxa"/>
            <w:vAlign w:val="center"/>
          </w:tcPr>
          <w:p w:rsidR="0068082C" w:rsidRPr="00860434" w:rsidRDefault="0068082C" w:rsidP="0023131D">
            <w:pPr>
              <w:jc w:val="both"/>
            </w:pPr>
            <w:r w:rsidRPr="00860434">
              <w:t>20 800</w:t>
            </w:r>
          </w:p>
        </w:tc>
      </w:tr>
      <w:tr w:rsidR="0068082C" w:rsidRPr="00860434" w:rsidTr="0023131D">
        <w:trPr>
          <w:trHeight w:val="275"/>
        </w:trPr>
        <w:tc>
          <w:tcPr>
            <w:tcW w:w="3101" w:type="dxa"/>
            <w:vAlign w:val="center"/>
          </w:tcPr>
          <w:p w:rsidR="0068082C" w:rsidRPr="00860434" w:rsidRDefault="0068082C" w:rsidP="0023131D">
            <w:pPr>
              <w:jc w:val="both"/>
            </w:pPr>
            <w:r w:rsidRPr="00860434">
              <w:t>18</w:t>
            </w:r>
          </w:p>
        </w:tc>
        <w:tc>
          <w:tcPr>
            <w:tcW w:w="1308" w:type="dxa"/>
            <w:vAlign w:val="center"/>
          </w:tcPr>
          <w:p w:rsidR="0068082C" w:rsidRPr="00860434" w:rsidRDefault="0068082C" w:rsidP="0023131D">
            <w:pPr>
              <w:jc w:val="both"/>
            </w:pPr>
            <w:r w:rsidRPr="00860434">
              <w:t>74 500</w:t>
            </w:r>
          </w:p>
        </w:tc>
        <w:tc>
          <w:tcPr>
            <w:tcW w:w="3180" w:type="dxa"/>
            <w:vAlign w:val="center"/>
          </w:tcPr>
          <w:p w:rsidR="0068082C" w:rsidRPr="00860434" w:rsidRDefault="0068082C" w:rsidP="0023131D">
            <w:pPr>
              <w:jc w:val="both"/>
            </w:pPr>
            <w:r w:rsidRPr="00860434">
              <w:t>24</w:t>
            </w:r>
          </w:p>
        </w:tc>
        <w:tc>
          <w:tcPr>
            <w:tcW w:w="1308" w:type="dxa"/>
            <w:vAlign w:val="center"/>
          </w:tcPr>
          <w:p w:rsidR="0068082C" w:rsidRPr="00860434" w:rsidRDefault="0068082C" w:rsidP="0023131D">
            <w:pPr>
              <w:jc w:val="both"/>
            </w:pPr>
            <w:r w:rsidRPr="00860434">
              <w:t>183 753</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26</w:t>
            </w:r>
          </w:p>
        </w:tc>
        <w:tc>
          <w:tcPr>
            <w:tcW w:w="1308" w:type="dxa"/>
            <w:vAlign w:val="center"/>
          </w:tcPr>
          <w:p w:rsidR="0068082C" w:rsidRPr="00860434" w:rsidRDefault="0068082C" w:rsidP="0023131D">
            <w:pPr>
              <w:jc w:val="both"/>
            </w:pPr>
            <w:r w:rsidRPr="00860434">
              <w:t>47 700</w:t>
            </w:r>
          </w:p>
        </w:tc>
      </w:tr>
      <w:tr w:rsidR="0068082C" w:rsidRPr="00860434" w:rsidTr="0023131D">
        <w:trPr>
          <w:trHeight w:val="275"/>
        </w:trPr>
        <w:tc>
          <w:tcPr>
            <w:tcW w:w="3101"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95 100</w:t>
            </w:r>
          </w:p>
        </w:tc>
        <w:tc>
          <w:tcPr>
            <w:tcW w:w="3180"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252 253</w:t>
            </w:r>
          </w:p>
        </w:tc>
      </w:tr>
      <w:tr w:rsidR="0068082C" w:rsidRPr="00860434" w:rsidTr="0023131D">
        <w:trPr>
          <w:trHeight w:val="277"/>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Сальдо на 31.12.201_ г.</w:t>
            </w:r>
          </w:p>
        </w:tc>
        <w:tc>
          <w:tcPr>
            <w:tcW w:w="1308" w:type="dxa"/>
            <w:vAlign w:val="center"/>
          </w:tcPr>
          <w:p w:rsidR="0068082C" w:rsidRPr="00860434" w:rsidRDefault="0068082C" w:rsidP="0023131D">
            <w:pPr>
              <w:jc w:val="both"/>
              <w:rPr>
                <w:b/>
              </w:rPr>
            </w:pPr>
            <w:r w:rsidRPr="00860434">
              <w:rPr>
                <w:b/>
              </w:rPr>
              <w:t>355 053</w:t>
            </w: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69 «Расчет по социальному страхованию и обеспечению»</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pPr>
            <w:r w:rsidRPr="00860434">
              <w:t>Дебет</w:t>
            </w:r>
          </w:p>
        </w:tc>
        <w:tc>
          <w:tcPr>
            <w:tcW w:w="4488" w:type="dxa"/>
            <w:gridSpan w:val="2"/>
            <w:vAlign w:val="center"/>
          </w:tcPr>
          <w:p w:rsidR="0068082C" w:rsidRPr="00860434" w:rsidRDefault="0068082C" w:rsidP="0023131D">
            <w:pPr>
              <w:jc w:val="both"/>
            </w:pPr>
            <w:r w:rsidRPr="00860434">
              <w:t>Кредит</w:t>
            </w:r>
          </w:p>
        </w:tc>
      </w:tr>
      <w:tr w:rsidR="0068082C" w:rsidRPr="00860434" w:rsidTr="0023131D">
        <w:trPr>
          <w:trHeight w:val="275"/>
        </w:trPr>
        <w:tc>
          <w:tcPr>
            <w:tcW w:w="3101"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c>
          <w:tcPr>
            <w:tcW w:w="3180"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r>
      <w:tr w:rsidR="0068082C" w:rsidRPr="00860434" w:rsidTr="0023131D">
        <w:trPr>
          <w:trHeight w:val="278"/>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vAlign w:val="center"/>
          </w:tcPr>
          <w:p w:rsidR="0068082C" w:rsidRPr="00860434" w:rsidRDefault="0068082C" w:rsidP="0023131D">
            <w:pPr>
              <w:jc w:val="both"/>
            </w:pPr>
            <w:r w:rsidRPr="00860434">
              <w:t>63 650</w:t>
            </w:r>
          </w:p>
        </w:tc>
      </w:tr>
      <w:tr w:rsidR="0068082C" w:rsidRPr="00860434" w:rsidTr="0023131D">
        <w:trPr>
          <w:trHeight w:val="275"/>
        </w:trPr>
        <w:tc>
          <w:tcPr>
            <w:tcW w:w="3101" w:type="dxa"/>
            <w:vAlign w:val="center"/>
          </w:tcPr>
          <w:p w:rsidR="0068082C" w:rsidRPr="00860434" w:rsidRDefault="0068082C" w:rsidP="0023131D">
            <w:pPr>
              <w:jc w:val="both"/>
            </w:pPr>
            <w:r w:rsidRPr="00860434">
              <w:t>14в</w:t>
            </w:r>
          </w:p>
        </w:tc>
        <w:tc>
          <w:tcPr>
            <w:tcW w:w="1308" w:type="dxa"/>
            <w:vAlign w:val="center"/>
          </w:tcPr>
          <w:p w:rsidR="0068082C" w:rsidRPr="00860434" w:rsidRDefault="0068082C" w:rsidP="0023131D">
            <w:pPr>
              <w:jc w:val="both"/>
            </w:pPr>
            <w:r w:rsidRPr="00860434">
              <w:t>62 900</w:t>
            </w:r>
          </w:p>
        </w:tc>
        <w:tc>
          <w:tcPr>
            <w:tcW w:w="3180" w:type="dxa"/>
            <w:vAlign w:val="center"/>
          </w:tcPr>
          <w:p w:rsidR="0068082C" w:rsidRPr="00860434" w:rsidRDefault="0068082C" w:rsidP="0023131D">
            <w:pPr>
              <w:jc w:val="both"/>
            </w:pPr>
            <w:r w:rsidRPr="00860434">
              <w:t>17а</w:t>
            </w:r>
          </w:p>
        </w:tc>
        <w:tc>
          <w:tcPr>
            <w:tcW w:w="1308" w:type="dxa"/>
            <w:vAlign w:val="center"/>
          </w:tcPr>
          <w:p w:rsidR="0068082C" w:rsidRPr="00860434" w:rsidRDefault="0068082C" w:rsidP="0023131D">
            <w:pPr>
              <w:jc w:val="both"/>
            </w:pPr>
            <w:r w:rsidRPr="00860434">
              <w:t>27 040</w:t>
            </w:r>
          </w:p>
        </w:tc>
      </w:tr>
      <w:tr w:rsidR="0068082C" w:rsidRPr="00860434" w:rsidTr="0023131D">
        <w:trPr>
          <w:trHeight w:val="275"/>
        </w:trPr>
        <w:tc>
          <w:tcPr>
            <w:tcW w:w="3101" w:type="dxa"/>
            <w:vAlign w:val="center"/>
          </w:tcPr>
          <w:p w:rsidR="0068082C" w:rsidRPr="00860434" w:rsidRDefault="0068082C" w:rsidP="0023131D">
            <w:pPr>
              <w:jc w:val="both"/>
            </w:pPr>
            <w:r w:rsidRPr="00860434">
              <w:t>15г</w:t>
            </w:r>
          </w:p>
        </w:tc>
        <w:tc>
          <w:tcPr>
            <w:tcW w:w="1308" w:type="dxa"/>
            <w:vAlign w:val="center"/>
          </w:tcPr>
          <w:p w:rsidR="0068082C" w:rsidRPr="00860434" w:rsidRDefault="0068082C" w:rsidP="0023131D">
            <w:pPr>
              <w:jc w:val="both"/>
            </w:pPr>
            <w:r w:rsidRPr="00860434">
              <w:t>4 700</w:t>
            </w:r>
          </w:p>
        </w:tc>
        <w:tc>
          <w:tcPr>
            <w:tcW w:w="3180" w:type="dxa"/>
            <w:vAlign w:val="center"/>
          </w:tcPr>
          <w:p w:rsidR="0068082C" w:rsidRPr="00860434" w:rsidRDefault="0068082C" w:rsidP="0023131D">
            <w:pPr>
              <w:jc w:val="both"/>
            </w:pPr>
            <w:r w:rsidRPr="00860434">
              <w:t>17б</w:t>
            </w:r>
          </w:p>
        </w:tc>
        <w:tc>
          <w:tcPr>
            <w:tcW w:w="1308" w:type="dxa"/>
            <w:vAlign w:val="center"/>
          </w:tcPr>
          <w:p w:rsidR="0068082C" w:rsidRPr="00860434" w:rsidRDefault="0068082C" w:rsidP="0023131D">
            <w:pPr>
              <w:jc w:val="both"/>
            </w:pPr>
            <w:r w:rsidRPr="00860434">
              <w:t>9 100</w:t>
            </w:r>
          </w:p>
        </w:tc>
      </w:tr>
      <w:tr w:rsidR="0068082C" w:rsidRPr="00860434" w:rsidTr="0023131D">
        <w:trPr>
          <w:trHeight w:val="275"/>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17в</w:t>
            </w:r>
          </w:p>
        </w:tc>
        <w:tc>
          <w:tcPr>
            <w:tcW w:w="1308" w:type="dxa"/>
            <w:vAlign w:val="center"/>
          </w:tcPr>
          <w:p w:rsidR="0068082C" w:rsidRPr="00860434" w:rsidRDefault="0068082C" w:rsidP="0023131D">
            <w:pPr>
              <w:jc w:val="both"/>
            </w:pPr>
            <w:r w:rsidRPr="00860434">
              <w:t>4 290</w:t>
            </w:r>
          </w:p>
        </w:tc>
      </w:tr>
      <w:tr w:rsidR="0068082C" w:rsidRPr="00860434" w:rsidTr="0023131D">
        <w:trPr>
          <w:trHeight w:val="275"/>
        </w:trPr>
        <w:tc>
          <w:tcPr>
            <w:tcW w:w="3101"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67 600</w:t>
            </w:r>
          </w:p>
        </w:tc>
        <w:tc>
          <w:tcPr>
            <w:tcW w:w="3180"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40 430</w:t>
            </w:r>
          </w:p>
        </w:tc>
      </w:tr>
      <w:tr w:rsidR="0068082C" w:rsidRPr="00860434" w:rsidTr="0023131D">
        <w:trPr>
          <w:trHeight w:val="277"/>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Сальдо на 31.12.201_ г.</w:t>
            </w:r>
          </w:p>
        </w:tc>
        <w:tc>
          <w:tcPr>
            <w:tcW w:w="1308" w:type="dxa"/>
            <w:vAlign w:val="center"/>
          </w:tcPr>
          <w:p w:rsidR="0068082C" w:rsidRPr="00860434" w:rsidRDefault="0068082C" w:rsidP="0023131D">
            <w:pPr>
              <w:jc w:val="both"/>
              <w:rPr>
                <w:b/>
              </w:rPr>
            </w:pPr>
            <w:r w:rsidRPr="00860434">
              <w:rPr>
                <w:b/>
              </w:rPr>
              <w:t>36 480</w:t>
            </w:r>
          </w:p>
        </w:tc>
      </w:tr>
    </w:tbl>
    <w:p w:rsidR="0068082C" w:rsidRPr="00860434" w:rsidRDefault="0068082C" w:rsidP="0068082C">
      <w:pPr>
        <w:jc w:val="both"/>
      </w:pPr>
    </w:p>
    <w:p w:rsidR="0068082C" w:rsidRPr="00860434" w:rsidRDefault="0068082C" w:rsidP="0068082C">
      <w:pPr>
        <w:jc w:val="both"/>
        <w:rPr>
          <w:b/>
          <w:bCs/>
        </w:rPr>
      </w:pPr>
      <w:r w:rsidRPr="00860434">
        <w:rPr>
          <w:b/>
          <w:bCs/>
        </w:rPr>
        <w:t>Счет 70 «Расчеты с персоналом по оплате труда»</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pPr>
            <w:r w:rsidRPr="00860434">
              <w:t>Дебет</w:t>
            </w:r>
          </w:p>
        </w:tc>
        <w:tc>
          <w:tcPr>
            <w:tcW w:w="4488" w:type="dxa"/>
            <w:gridSpan w:val="2"/>
            <w:vAlign w:val="center"/>
          </w:tcPr>
          <w:p w:rsidR="0068082C" w:rsidRPr="00860434" w:rsidRDefault="0068082C" w:rsidP="0023131D">
            <w:pPr>
              <w:jc w:val="both"/>
            </w:pPr>
            <w:r w:rsidRPr="00860434">
              <w:t>Кредит</w:t>
            </w:r>
          </w:p>
        </w:tc>
      </w:tr>
      <w:tr w:rsidR="0068082C" w:rsidRPr="00860434" w:rsidTr="0023131D">
        <w:trPr>
          <w:trHeight w:val="275"/>
        </w:trPr>
        <w:tc>
          <w:tcPr>
            <w:tcW w:w="3101"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c>
          <w:tcPr>
            <w:tcW w:w="3180"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r>
      <w:tr w:rsidR="0068082C" w:rsidRPr="00860434" w:rsidTr="0023131D">
        <w:trPr>
          <w:trHeight w:val="278"/>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vAlign w:val="center"/>
          </w:tcPr>
          <w:p w:rsidR="0068082C" w:rsidRPr="00860434" w:rsidRDefault="0068082C" w:rsidP="0023131D">
            <w:pPr>
              <w:jc w:val="both"/>
            </w:pPr>
            <w:r w:rsidRPr="00860434">
              <w:t>153 050</w:t>
            </w:r>
          </w:p>
        </w:tc>
      </w:tr>
      <w:tr w:rsidR="0068082C" w:rsidRPr="00860434" w:rsidTr="0023131D">
        <w:trPr>
          <w:trHeight w:val="275"/>
        </w:trPr>
        <w:tc>
          <w:tcPr>
            <w:tcW w:w="3101" w:type="dxa"/>
            <w:vAlign w:val="center"/>
          </w:tcPr>
          <w:p w:rsidR="0068082C" w:rsidRPr="00860434" w:rsidRDefault="0068082C" w:rsidP="0023131D">
            <w:pPr>
              <w:jc w:val="both"/>
            </w:pPr>
            <w:r w:rsidRPr="00860434">
              <w:t>12а</w:t>
            </w:r>
          </w:p>
        </w:tc>
        <w:tc>
          <w:tcPr>
            <w:tcW w:w="1308" w:type="dxa"/>
            <w:vAlign w:val="center"/>
          </w:tcPr>
          <w:p w:rsidR="0068082C" w:rsidRPr="00860434" w:rsidRDefault="0068082C" w:rsidP="0023131D">
            <w:pPr>
              <w:jc w:val="both"/>
            </w:pPr>
            <w:r w:rsidRPr="00860434">
              <w:t>126 500</w:t>
            </w:r>
          </w:p>
        </w:tc>
        <w:tc>
          <w:tcPr>
            <w:tcW w:w="3180" w:type="dxa"/>
            <w:vAlign w:val="center"/>
          </w:tcPr>
          <w:p w:rsidR="0068082C" w:rsidRPr="00860434" w:rsidRDefault="0068082C" w:rsidP="0023131D">
            <w:pPr>
              <w:jc w:val="both"/>
            </w:pPr>
            <w:r w:rsidRPr="00860434">
              <w:t>15а</w:t>
            </w:r>
          </w:p>
        </w:tc>
        <w:tc>
          <w:tcPr>
            <w:tcW w:w="1308" w:type="dxa"/>
            <w:vAlign w:val="center"/>
          </w:tcPr>
          <w:p w:rsidR="0068082C" w:rsidRPr="00860434" w:rsidRDefault="0068082C" w:rsidP="0023131D">
            <w:pPr>
              <w:jc w:val="both"/>
            </w:pPr>
            <w:r w:rsidRPr="00860434">
              <w:t>104 000</w:t>
            </w:r>
          </w:p>
        </w:tc>
      </w:tr>
      <w:tr w:rsidR="0068082C" w:rsidRPr="00860434" w:rsidTr="0023131D">
        <w:trPr>
          <w:trHeight w:val="275"/>
        </w:trPr>
        <w:tc>
          <w:tcPr>
            <w:tcW w:w="3101" w:type="dxa"/>
            <w:vAlign w:val="center"/>
          </w:tcPr>
          <w:p w:rsidR="0068082C" w:rsidRPr="00860434" w:rsidRDefault="0068082C" w:rsidP="0023131D">
            <w:pPr>
              <w:jc w:val="both"/>
            </w:pPr>
            <w:r w:rsidRPr="00860434">
              <w:t>16а</w:t>
            </w:r>
          </w:p>
        </w:tc>
        <w:tc>
          <w:tcPr>
            <w:tcW w:w="1308" w:type="dxa"/>
            <w:vAlign w:val="center"/>
          </w:tcPr>
          <w:p w:rsidR="0068082C" w:rsidRPr="00860434" w:rsidRDefault="0068082C" w:rsidP="0023131D">
            <w:pPr>
              <w:jc w:val="both"/>
            </w:pPr>
            <w:r w:rsidRPr="00860434">
              <w:t>20 800</w:t>
            </w:r>
          </w:p>
        </w:tc>
        <w:tc>
          <w:tcPr>
            <w:tcW w:w="3180" w:type="dxa"/>
            <w:vAlign w:val="center"/>
          </w:tcPr>
          <w:p w:rsidR="0068082C" w:rsidRPr="00860434" w:rsidRDefault="0068082C" w:rsidP="0023131D">
            <w:pPr>
              <w:jc w:val="both"/>
            </w:pPr>
            <w:r w:rsidRPr="00860434">
              <w:t>15б</w:t>
            </w:r>
          </w:p>
        </w:tc>
        <w:tc>
          <w:tcPr>
            <w:tcW w:w="1308" w:type="dxa"/>
            <w:vAlign w:val="center"/>
          </w:tcPr>
          <w:p w:rsidR="0068082C" w:rsidRPr="00860434" w:rsidRDefault="0068082C" w:rsidP="0023131D">
            <w:pPr>
              <w:jc w:val="both"/>
            </w:pPr>
            <w:r w:rsidRPr="00860434">
              <w:t>35 000</w:t>
            </w:r>
          </w:p>
        </w:tc>
      </w:tr>
      <w:tr w:rsidR="0068082C" w:rsidRPr="00860434" w:rsidTr="0023131D">
        <w:trPr>
          <w:trHeight w:val="275"/>
        </w:trPr>
        <w:tc>
          <w:tcPr>
            <w:tcW w:w="3101" w:type="dxa"/>
            <w:vAlign w:val="center"/>
          </w:tcPr>
          <w:p w:rsidR="0068082C" w:rsidRPr="00860434" w:rsidRDefault="0068082C" w:rsidP="0023131D">
            <w:pPr>
              <w:jc w:val="both"/>
            </w:pPr>
            <w:r w:rsidRPr="00860434">
              <w:t>16б</w:t>
            </w:r>
          </w:p>
        </w:tc>
        <w:tc>
          <w:tcPr>
            <w:tcW w:w="1308" w:type="dxa"/>
            <w:vAlign w:val="center"/>
          </w:tcPr>
          <w:p w:rsidR="0068082C" w:rsidRPr="00860434" w:rsidRDefault="0068082C" w:rsidP="0023131D">
            <w:pPr>
              <w:jc w:val="both"/>
            </w:pPr>
            <w:r w:rsidRPr="00860434">
              <w:t>2 850</w:t>
            </w:r>
          </w:p>
        </w:tc>
        <w:tc>
          <w:tcPr>
            <w:tcW w:w="3180" w:type="dxa"/>
            <w:vAlign w:val="center"/>
          </w:tcPr>
          <w:p w:rsidR="0068082C" w:rsidRPr="00860434" w:rsidRDefault="0068082C" w:rsidP="0023131D">
            <w:pPr>
              <w:jc w:val="both"/>
            </w:pPr>
            <w:r w:rsidRPr="00860434">
              <w:t>15в</w:t>
            </w:r>
          </w:p>
        </w:tc>
        <w:tc>
          <w:tcPr>
            <w:tcW w:w="1308" w:type="dxa"/>
            <w:vAlign w:val="center"/>
          </w:tcPr>
          <w:p w:rsidR="0068082C" w:rsidRPr="00860434" w:rsidRDefault="0068082C" w:rsidP="0023131D">
            <w:pPr>
              <w:jc w:val="both"/>
            </w:pPr>
            <w:r w:rsidRPr="00860434">
              <w:t>16 500</w:t>
            </w:r>
          </w:p>
        </w:tc>
      </w:tr>
      <w:tr w:rsidR="0068082C" w:rsidRPr="00860434" w:rsidTr="0023131D">
        <w:trPr>
          <w:trHeight w:val="275"/>
        </w:trPr>
        <w:tc>
          <w:tcPr>
            <w:tcW w:w="3101" w:type="dxa"/>
            <w:vAlign w:val="center"/>
          </w:tcPr>
          <w:p w:rsidR="0068082C" w:rsidRPr="00860434" w:rsidRDefault="0068082C" w:rsidP="0023131D">
            <w:pPr>
              <w:jc w:val="both"/>
            </w:pPr>
            <w:r w:rsidRPr="00860434">
              <w:t>27</w:t>
            </w:r>
          </w:p>
        </w:tc>
        <w:tc>
          <w:tcPr>
            <w:tcW w:w="1308" w:type="dxa"/>
            <w:vAlign w:val="center"/>
          </w:tcPr>
          <w:p w:rsidR="0068082C" w:rsidRPr="00860434" w:rsidRDefault="0068082C" w:rsidP="0023131D">
            <w:pPr>
              <w:jc w:val="both"/>
            </w:pPr>
            <w:r w:rsidRPr="00860434">
              <w:t>25 100</w:t>
            </w:r>
          </w:p>
        </w:tc>
        <w:tc>
          <w:tcPr>
            <w:tcW w:w="3180" w:type="dxa"/>
            <w:vAlign w:val="center"/>
          </w:tcPr>
          <w:p w:rsidR="0068082C" w:rsidRPr="00860434" w:rsidRDefault="0068082C" w:rsidP="0023131D">
            <w:pPr>
              <w:jc w:val="both"/>
            </w:pPr>
            <w:r w:rsidRPr="00860434">
              <w:t>15г</w:t>
            </w:r>
          </w:p>
        </w:tc>
        <w:tc>
          <w:tcPr>
            <w:tcW w:w="1308" w:type="dxa"/>
            <w:vAlign w:val="center"/>
          </w:tcPr>
          <w:p w:rsidR="0068082C" w:rsidRPr="00860434" w:rsidRDefault="0068082C" w:rsidP="0023131D">
            <w:pPr>
              <w:jc w:val="both"/>
            </w:pPr>
            <w:r w:rsidRPr="00860434">
              <w:t>4 700</w:t>
            </w:r>
          </w:p>
        </w:tc>
      </w:tr>
      <w:tr w:rsidR="0068082C" w:rsidRPr="00860434" w:rsidTr="0023131D">
        <w:trPr>
          <w:trHeight w:val="275"/>
        </w:trPr>
        <w:tc>
          <w:tcPr>
            <w:tcW w:w="3101"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175 250</w:t>
            </w:r>
          </w:p>
        </w:tc>
        <w:tc>
          <w:tcPr>
            <w:tcW w:w="3180"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160 200</w:t>
            </w:r>
          </w:p>
        </w:tc>
      </w:tr>
      <w:tr w:rsidR="0068082C" w:rsidRPr="00860434" w:rsidTr="0023131D">
        <w:trPr>
          <w:trHeight w:val="277"/>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Сальдо на 31.12.201_ г.</w:t>
            </w:r>
          </w:p>
        </w:tc>
        <w:tc>
          <w:tcPr>
            <w:tcW w:w="1308" w:type="dxa"/>
            <w:vAlign w:val="center"/>
          </w:tcPr>
          <w:p w:rsidR="0068082C" w:rsidRPr="00860434" w:rsidRDefault="0068082C" w:rsidP="0023131D">
            <w:pPr>
              <w:jc w:val="both"/>
              <w:rPr>
                <w:b/>
              </w:rPr>
            </w:pPr>
            <w:r w:rsidRPr="00860434">
              <w:rPr>
                <w:b/>
              </w:rPr>
              <w:t>138 000</w:t>
            </w:r>
          </w:p>
        </w:tc>
      </w:tr>
    </w:tbl>
    <w:p w:rsidR="0068082C" w:rsidRPr="00860434" w:rsidRDefault="0068082C" w:rsidP="0068082C">
      <w:pPr>
        <w:jc w:val="both"/>
      </w:pPr>
    </w:p>
    <w:p w:rsidR="0068082C" w:rsidRPr="00860434" w:rsidRDefault="0068082C" w:rsidP="0068082C">
      <w:pPr>
        <w:jc w:val="both"/>
        <w:rPr>
          <w:b/>
          <w:bCs/>
        </w:rPr>
      </w:pPr>
      <w:r w:rsidRPr="00860434">
        <w:rPr>
          <w:b/>
          <w:bCs/>
        </w:rPr>
        <w:t>Счет 71 «Расчеты с подотчетными лицами»</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pPr>
            <w:r w:rsidRPr="00860434">
              <w:t>Дебет</w:t>
            </w:r>
          </w:p>
        </w:tc>
        <w:tc>
          <w:tcPr>
            <w:tcW w:w="4488" w:type="dxa"/>
            <w:gridSpan w:val="2"/>
            <w:vAlign w:val="center"/>
          </w:tcPr>
          <w:p w:rsidR="0068082C" w:rsidRPr="00860434" w:rsidRDefault="0068082C" w:rsidP="0023131D">
            <w:pPr>
              <w:jc w:val="both"/>
            </w:pPr>
            <w:r w:rsidRPr="00860434">
              <w:t>Кредит</w:t>
            </w:r>
          </w:p>
        </w:tc>
      </w:tr>
      <w:tr w:rsidR="0068082C" w:rsidRPr="00860434" w:rsidTr="0023131D">
        <w:trPr>
          <w:trHeight w:val="275"/>
        </w:trPr>
        <w:tc>
          <w:tcPr>
            <w:tcW w:w="3101"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c>
          <w:tcPr>
            <w:tcW w:w="3180"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r>
      <w:tr w:rsidR="0068082C" w:rsidRPr="00860434" w:rsidTr="0023131D">
        <w:trPr>
          <w:trHeight w:val="278"/>
        </w:trPr>
        <w:tc>
          <w:tcPr>
            <w:tcW w:w="3101" w:type="dxa"/>
            <w:vAlign w:val="center"/>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vAlign w:val="center"/>
          </w:tcPr>
          <w:p w:rsidR="0068082C" w:rsidRPr="00860434" w:rsidRDefault="0068082C" w:rsidP="0023131D">
            <w:pPr>
              <w:jc w:val="both"/>
            </w:pPr>
            <w:r w:rsidRPr="00860434">
              <w:t>460</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vAlign w:val="center"/>
          </w:tcPr>
          <w:p w:rsidR="0068082C" w:rsidRPr="00860434" w:rsidRDefault="0068082C" w:rsidP="0023131D">
            <w:pPr>
              <w:jc w:val="both"/>
            </w:pPr>
            <w:r w:rsidRPr="00860434">
              <w:t>12б</w:t>
            </w:r>
          </w:p>
        </w:tc>
        <w:tc>
          <w:tcPr>
            <w:tcW w:w="1308" w:type="dxa"/>
            <w:vAlign w:val="center"/>
          </w:tcPr>
          <w:p w:rsidR="0068082C" w:rsidRPr="00860434" w:rsidRDefault="0068082C" w:rsidP="0023131D">
            <w:pPr>
              <w:jc w:val="both"/>
            </w:pPr>
            <w:r w:rsidRPr="00860434">
              <w:t>5 900</w:t>
            </w:r>
          </w:p>
        </w:tc>
        <w:tc>
          <w:tcPr>
            <w:tcW w:w="3180" w:type="dxa"/>
            <w:vAlign w:val="center"/>
          </w:tcPr>
          <w:p w:rsidR="0068082C" w:rsidRPr="00860434" w:rsidRDefault="0068082C" w:rsidP="0023131D">
            <w:pPr>
              <w:jc w:val="both"/>
            </w:pPr>
            <w:r w:rsidRPr="00860434">
              <w:t>19</w:t>
            </w:r>
          </w:p>
        </w:tc>
        <w:tc>
          <w:tcPr>
            <w:tcW w:w="1308" w:type="dxa"/>
            <w:vAlign w:val="center"/>
          </w:tcPr>
          <w:p w:rsidR="0068082C" w:rsidRPr="00860434" w:rsidRDefault="0068082C" w:rsidP="0023131D">
            <w:pPr>
              <w:jc w:val="both"/>
            </w:pPr>
            <w:r w:rsidRPr="00860434">
              <w:t>5 500</w:t>
            </w:r>
          </w:p>
        </w:tc>
      </w:tr>
      <w:tr w:rsidR="0068082C" w:rsidRPr="00860434" w:rsidTr="0023131D">
        <w:trPr>
          <w:trHeight w:val="275"/>
        </w:trPr>
        <w:tc>
          <w:tcPr>
            <w:tcW w:w="3101"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5 900</w:t>
            </w:r>
          </w:p>
        </w:tc>
        <w:tc>
          <w:tcPr>
            <w:tcW w:w="3180"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5 500</w:t>
            </w:r>
          </w:p>
        </w:tc>
      </w:tr>
      <w:tr w:rsidR="0068082C" w:rsidRPr="00860434" w:rsidTr="0023131D">
        <w:trPr>
          <w:trHeight w:val="277"/>
        </w:trPr>
        <w:tc>
          <w:tcPr>
            <w:tcW w:w="3101" w:type="dxa"/>
            <w:vAlign w:val="center"/>
          </w:tcPr>
          <w:p w:rsidR="0068082C" w:rsidRPr="00860434" w:rsidRDefault="0068082C" w:rsidP="0023131D">
            <w:pPr>
              <w:jc w:val="both"/>
            </w:pPr>
            <w:r w:rsidRPr="00860434">
              <w:t>Сальдо на 31.12.201_ г.</w:t>
            </w:r>
          </w:p>
        </w:tc>
        <w:tc>
          <w:tcPr>
            <w:tcW w:w="1308" w:type="dxa"/>
            <w:vAlign w:val="center"/>
          </w:tcPr>
          <w:p w:rsidR="0068082C" w:rsidRPr="00860434" w:rsidRDefault="0068082C" w:rsidP="0023131D">
            <w:pPr>
              <w:jc w:val="both"/>
              <w:rPr>
                <w:b/>
              </w:rPr>
            </w:pPr>
            <w:r w:rsidRPr="00860434">
              <w:rPr>
                <w:b/>
              </w:rPr>
              <w:t>1060</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bl>
    <w:p w:rsidR="0068082C" w:rsidRPr="00860434" w:rsidRDefault="0068082C" w:rsidP="0068082C">
      <w:pPr>
        <w:jc w:val="both"/>
      </w:pPr>
    </w:p>
    <w:p w:rsidR="0068082C" w:rsidRPr="00860434" w:rsidRDefault="0068082C" w:rsidP="0068082C">
      <w:pPr>
        <w:jc w:val="both"/>
        <w:rPr>
          <w:b/>
          <w:bCs/>
        </w:rPr>
      </w:pPr>
      <w:r w:rsidRPr="00860434">
        <w:rPr>
          <w:b/>
          <w:bCs/>
        </w:rPr>
        <w:t>Счет 76 «Расчеты с разными дебиторами и кредиторами»</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rPr>
                <w:bCs/>
              </w:rPr>
            </w:pPr>
            <w:r w:rsidRPr="00860434">
              <w:rPr>
                <w:bCs/>
              </w:rPr>
              <w:t>Дебет</w:t>
            </w:r>
          </w:p>
        </w:tc>
        <w:tc>
          <w:tcPr>
            <w:tcW w:w="4488" w:type="dxa"/>
            <w:gridSpan w:val="2"/>
            <w:vAlign w:val="center"/>
          </w:tcPr>
          <w:p w:rsidR="0068082C" w:rsidRPr="00860434" w:rsidRDefault="0068082C" w:rsidP="0023131D">
            <w:pPr>
              <w:jc w:val="both"/>
              <w:rPr>
                <w:bCs/>
              </w:rPr>
            </w:pPr>
            <w:r w:rsidRPr="00860434">
              <w:rPr>
                <w:bCs/>
              </w:rPr>
              <w:t>Кредит</w:t>
            </w: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Номер операции</w:t>
            </w:r>
          </w:p>
        </w:tc>
        <w:tc>
          <w:tcPr>
            <w:tcW w:w="1308" w:type="dxa"/>
            <w:vAlign w:val="center"/>
          </w:tcPr>
          <w:p w:rsidR="0068082C" w:rsidRPr="00860434" w:rsidRDefault="0068082C" w:rsidP="0023131D">
            <w:pPr>
              <w:jc w:val="both"/>
              <w:rPr>
                <w:bCs/>
              </w:rPr>
            </w:pPr>
            <w:r w:rsidRPr="00860434">
              <w:rPr>
                <w:bCs/>
              </w:rPr>
              <w:t>Сумма</w:t>
            </w:r>
          </w:p>
        </w:tc>
        <w:tc>
          <w:tcPr>
            <w:tcW w:w="3180" w:type="dxa"/>
            <w:vAlign w:val="center"/>
          </w:tcPr>
          <w:p w:rsidR="0068082C" w:rsidRPr="00860434" w:rsidRDefault="0068082C" w:rsidP="0023131D">
            <w:pPr>
              <w:jc w:val="both"/>
              <w:rPr>
                <w:bCs/>
              </w:rPr>
            </w:pPr>
            <w:r w:rsidRPr="00860434">
              <w:rPr>
                <w:bCs/>
              </w:rPr>
              <w:t>Номер операции</w:t>
            </w:r>
          </w:p>
        </w:tc>
        <w:tc>
          <w:tcPr>
            <w:tcW w:w="1308" w:type="dxa"/>
            <w:vAlign w:val="center"/>
          </w:tcPr>
          <w:p w:rsidR="0068082C" w:rsidRPr="00860434" w:rsidRDefault="0068082C" w:rsidP="0023131D">
            <w:pPr>
              <w:jc w:val="both"/>
              <w:rPr>
                <w:bCs/>
              </w:rPr>
            </w:pPr>
            <w:r w:rsidRPr="00860434">
              <w:rPr>
                <w:bCs/>
              </w:rPr>
              <w:t>Сумма</w:t>
            </w:r>
          </w:p>
        </w:tc>
      </w:tr>
      <w:tr w:rsidR="0068082C" w:rsidRPr="00860434" w:rsidTr="0023131D">
        <w:trPr>
          <w:trHeight w:val="278"/>
        </w:trPr>
        <w:tc>
          <w:tcPr>
            <w:tcW w:w="3101" w:type="dxa"/>
            <w:vAlign w:val="center"/>
          </w:tcPr>
          <w:p w:rsidR="0068082C" w:rsidRPr="00860434" w:rsidRDefault="0068082C" w:rsidP="0023131D">
            <w:pPr>
              <w:jc w:val="both"/>
              <w:rPr>
                <w:bCs/>
              </w:rPr>
            </w:pPr>
            <w:r w:rsidRPr="00860434">
              <w:rPr>
                <w:bCs/>
              </w:rPr>
              <w:t>Сальдо на 1.12.201</w:t>
            </w:r>
            <w:r w:rsidRPr="00860434">
              <w:rPr>
                <w:bCs/>
                <w:u w:val="single"/>
              </w:rPr>
              <w:t xml:space="preserve"> </w:t>
            </w:r>
            <w:r w:rsidRPr="00860434">
              <w:rPr>
                <w:bCs/>
                <w:u w:val="single"/>
              </w:rPr>
              <w:tab/>
            </w:r>
            <w:r w:rsidRPr="00860434">
              <w:rPr>
                <w:bCs/>
              </w:rPr>
              <w:t>г.</w:t>
            </w:r>
          </w:p>
        </w:tc>
        <w:tc>
          <w:tcPr>
            <w:tcW w:w="1308" w:type="dxa"/>
            <w:vAlign w:val="center"/>
          </w:tcPr>
          <w:p w:rsidR="0068082C" w:rsidRPr="00860434" w:rsidRDefault="0068082C" w:rsidP="0023131D">
            <w:pPr>
              <w:jc w:val="both"/>
              <w:rPr>
                <w:bCs/>
              </w:rPr>
            </w:pPr>
            <w:r w:rsidRPr="00860434">
              <w:rPr>
                <w:bCs/>
              </w:rPr>
              <w:t>7 500</w:t>
            </w:r>
          </w:p>
        </w:tc>
        <w:tc>
          <w:tcPr>
            <w:tcW w:w="3180"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r w:rsidRPr="00860434">
              <w:rPr>
                <w:bCs/>
              </w:rPr>
              <w:t>1 900</w:t>
            </w: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14г</w:t>
            </w:r>
          </w:p>
        </w:tc>
        <w:tc>
          <w:tcPr>
            <w:tcW w:w="1308" w:type="dxa"/>
            <w:vAlign w:val="center"/>
          </w:tcPr>
          <w:p w:rsidR="0068082C" w:rsidRPr="00860434" w:rsidRDefault="0068082C" w:rsidP="0023131D">
            <w:pPr>
              <w:jc w:val="both"/>
              <w:rPr>
                <w:bCs/>
              </w:rPr>
            </w:pPr>
            <w:r w:rsidRPr="00860434">
              <w:rPr>
                <w:bCs/>
              </w:rPr>
              <w:t>1 518</w:t>
            </w:r>
          </w:p>
        </w:tc>
        <w:tc>
          <w:tcPr>
            <w:tcW w:w="3180" w:type="dxa"/>
            <w:vAlign w:val="center"/>
          </w:tcPr>
          <w:p w:rsidR="0068082C" w:rsidRPr="00860434" w:rsidRDefault="0068082C" w:rsidP="0023131D">
            <w:pPr>
              <w:jc w:val="both"/>
              <w:rPr>
                <w:bCs/>
              </w:rPr>
            </w:pPr>
            <w:r w:rsidRPr="00860434">
              <w:rPr>
                <w:bCs/>
              </w:rPr>
              <w:t>16б</w:t>
            </w:r>
          </w:p>
        </w:tc>
        <w:tc>
          <w:tcPr>
            <w:tcW w:w="1308" w:type="dxa"/>
            <w:vAlign w:val="center"/>
          </w:tcPr>
          <w:p w:rsidR="0068082C" w:rsidRPr="00860434" w:rsidRDefault="0068082C" w:rsidP="0023131D">
            <w:pPr>
              <w:jc w:val="both"/>
              <w:rPr>
                <w:bCs/>
              </w:rPr>
            </w:pPr>
            <w:r w:rsidRPr="00860434">
              <w:rPr>
                <w:bCs/>
              </w:rPr>
              <w:t>2 850</w:t>
            </w:r>
          </w:p>
        </w:tc>
      </w:tr>
      <w:tr w:rsidR="0068082C" w:rsidRPr="00860434" w:rsidTr="0023131D">
        <w:trPr>
          <w:trHeight w:val="275"/>
        </w:trPr>
        <w:tc>
          <w:tcPr>
            <w:tcW w:w="3101"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r w:rsidRPr="00860434">
              <w:rPr>
                <w:bCs/>
              </w:rPr>
              <w:t>27</w:t>
            </w:r>
          </w:p>
        </w:tc>
        <w:tc>
          <w:tcPr>
            <w:tcW w:w="1308" w:type="dxa"/>
            <w:vAlign w:val="center"/>
          </w:tcPr>
          <w:p w:rsidR="0068082C" w:rsidRPr="00860434" w:rsidRDefault="0068082C" w:rsidP="0023131D">
            <w:pPr>
              <w:jc w:val="both"/>
              <w:rPr>
                <w:bCs/>
              </w:rPr>
            </w:pPr>
            <w:r w:rsidRPr="00860434">
              <w:rPr>
                <w:bCs/>
              </w:rPr>
              <w:t>25 100</w:t>
            </w:r>
          </w:p>
        </w:tc>
      </w:tr>
      <w:tr w:rsidR="0068082C" w:rsidRPr="00860434" w:rsidTr="0023131D">
        <w:trPr>
          <w:trHeight w:val="275"/>
        </w:trPr>
        <w:tc>
          <w:tcPr>
            <w:tcW w:w="3101"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r w:rsidRPr="00860434">
              <w:rPr>
                <w:bCs/>
              </w:rPr>
              <w:t>13б</w:t>
            </w:r>
          </w:p>
        </w:tc>
        <w:tc>
          <w:tcPr>
            <w:tcW w:w="1308" w:type="dxa"/>
            <w:vAlign w:val="center"/>
          </w:tcPr>
          <w:p w:rsidR="0068082C" w:rsidRPr="00860434" w:rsidRDefault="0068082C" w:rsidP="0023131D">
            <w:pPr>
              <w:jc w:val="both"/>
              <w:rPr>
                <w:bCs/>
              </w:rPr>
            </w:pPr>
            <w:r w:rsidRPr="00860434">
              <w:rPr>
                <w:bCs/>
              </w:rPr>
              <w:t>4 000</w:t>
            </w: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Оборот</w:t>
            </w:r>
          </w:p>
        </w:tc>
        <w:tc>
          <w:tcPr>
            <w:tcW w:w="1308" w:type="dxa"/>
            <w:vAlign w:val="center"/>
          </w:tcPr>
          <w:p w:rsidR="0068082C" w:rsidRPr="00860434" w:rsidRDefault="0068082C" w:rsidP="0023131D">
            <w:pPr>
              <w:jc w:val="both"/>
              <w:rPr>
                <w:b/>
                <w:bCs/>
              </w:rPr>
            </w:pPr>
            <w:r w:rsidRPr="00860434">
              <w:rPr>
                <w:b/>
                <w:bCs/>
              </w:rPr>
              <w:t>1 518</w:t>
            </w:r>
          </w:p>
        </w:tc>
        <w:tc>
          <w:tcPr>
            <w:tcW w:w="3180" w:type="dxa"/>
            <w:vAlign w:val="center"/>
          </w:tcPr>
          <w:p w:rsidR="0068082C" w:rsidRPr="00860434" w:rsidRDefault="0068082C" w:rsidP="0023131D">
            <w:pPr>
              <w:jc w:val="both"/>
              <w:rPr>
                <w:bCs/>
              </w:rPr>
            </w:pPr>
            <w:r w:rsidRPr="00860434">
              <w:rPr>
                <w:bCs/>
              </w:rPr>
              <w:t>Оборот</w:t>
            </w:r>
          </w:p>
        </w:tc>
        <w:tc>
          <w:tcPr>
            <w:tcW w:w="1308" w:type="dxa"/>
            <w:vAlign w:val="center"/>
          </w:tcPr>
          <w:p w:rsidR="0068082C" w:rsidRPr="00860434" w:rsidRDefault="0068082C" w:rsidP="0023131D">
            <w:pPr>
              <w:jc w:val="both"/>
              <w:rPr>
                <w:b/>
                <w:bCs/>
              </w:rPr>
            </w:pPr>
            <w:r w:rsidRPr="00860434">
              <w:rPr>
                <w:b/>
                <w:bCs/>
              </w:rPr>
              <w:t>31 950</w:t>
            </w:r>
          </w:p>
        </w:tc>
      </w:tr>
      <w:tr w:rsidR="0068082C" w:rsidRPr="00860434" w:rsidTr="0023131D">
        <w:trPr>
          <w:trHeight w:val="277"/>
        </w:trPr>
        <w:tc>
          <w:tcPr>
            <w:tcW w:w="3101" w:type="dxa"/>
            <w:vAlign w:val="center"/>
          </w:tcPr>
          <w:p w:rsidR="0068082C" w:rsidRPr="00860434" w:rsidRDefault="0068082C" w:rsidP="0023131D">
            <w:pPr>
              <w:jc w:val="both"/>
              <w:rPr>
                <w:bCs/>
              </w:rPr>
            </w:pPr>
            <w:r w:rsidRPr="00860434">
              <w:rPr>
                <w:bCs/>
              </w:rPr>
              <w:t>Сальдо на 31.12.201_ г.</w:t>
            </w:r>
          </w:p>
        </w:tc>
        <w:tc>
          <w:tcPr>
            <w:tcW w:w="1308" w:type="dxa"/>
            <w:vAlign w:val="center"/>
          </w:tcPr>
          <w:p w:rsidR="0068082C" w:rsidRPr="00860434" w:rsidRDefault="0068082C" w:rsidP="0023131D">
            <w:pPr>
              <w:jc w:val="both"/>
              <w:rPr>
                <w:b/>
                <w:bCs/>
              </w:rPr>
            </w:pPr>
            <w:r w:rsidRPr="00860434">
              <w:rPr>
                <w:b/>
                <w:bCs/>
              </w:rPr>
              <w:t>3 500</w:t>
            </w:r>
          </w:p>
        </w:tc>
        <w:tc>
          <w:tcPr>
            <w:tcW w:w="3180"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
                <w:bCs/>
              </w:rPr>
            </w:pPr>
            <w:r w:rsidRPr="00860434">
              <w:rPr>
                <w:b/>
                <w:bCs/>
              </w:rPr>
              <w:t>28 332</w:t>
            </w: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84 «Нераспределенная прибыль (непокрытый убыток)»</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rPr>
                <w:bCs/>
              </w:rPr>
            </w:pPr>
            <w:r w:rsidRPr="00860434">
              <w:rPr>
                <w:bCs/>
              </w:rPr>
              <w:t>Дебет</w:t>
            </w:r>
          </w:p>
        </w:tc>
        <w:tc>
          <w:tcPr>
            <w:tcW w:w="4488" w:type="dxa"/>
            <w:gridSpan w:val="2"/>
            <w:vAlign w:val="center"/>
          </w:tcPr>
          <w:p w:rsidR="0068082C" w:rsidRPr="00860434" w:rsidRDefault="0068082C" w:rsidP="0023131D">
            <w:pPr>
              <w:jc w:val="both"/>
              <w:rPr>
                <w:bCs/>
              </w:rPr>
            </w:pPr>
            <w:r w:rsidRPr="00860434">
              <w:rPr>
                <w:bCs/>
              </w:rPr>
              <w:t>Кредит</w:t>
            </w: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Номер операции</w:t>
            </w:r>
          </w:p>
        </w:tc>
        <w:tc>
          <w:tcPr>
            <w:tcW w:w="1308" w:type="dxa"/>
            <w:vAlign w:val="center"/>
          </w:tcPr>
          <w:p w:rsidR="0068082C" w:rsidRPr="00860434" w:rsidRDefault="0068082C" w:rsidP="0023131D">
            <w:pPr>
              <w:jc w:val="both"/>
              <w:rPr>
                <w:bCs/>
              </w:rPr>
            </w:pPr>
            <w:r w:rsidRPr="00860434">
              <w:rPr>
                <w:bCs/>
              </w:rPr>
              <w:t>Сумма</w:t>
            </w:r>
          </w:p>
        </w:tc>
        <w:tc>
          <w:tcPr>
            <w:tcW w:w="3180" w:type="dxa"/>
            <w:vAlign w:val="center"/>
          </w:tcPr>
          <w:p w:rsidR="0068082C" w:rsidRPr="00860434" w:rsidRDefault="0068082C" w:rsidP="0023131D">
            <w:pPr>
              <w:jc w:val="both"/>
              <w:rPr>
                <w:bCs/>
              </w:rPr>
            </w:pPr>
            <w:r w:rsidRPr="00860434">
              <w:rPr>
                <w:bCs/>
              </w:rPr>
              <w:t>Номер операции</w:t>
            </w:r>
          </w:p>
        </w:tc>
        <w:tc>
          <w:tcPr>
            <w:tcW w:w="1308" w:type="dxa"/>
            <w:vAlign w:val="center"/>
          </w:tcPr>
          <w:p w:rsidR="0068082C" w:rsidRPr="00860434" w:rsidRDefault="0068082C" w:rsidP="0023131D">
            <w:pPr>
              <w:jc w:val="both"/>
              <w:rPr>
                <w:bCs/>
              </w:rPr>
            </w:pPr>
            <w:r w:rsidRPr="00860434">
              <w:rPr>
                <w:bCs/>
              </w:rPr>
              <w:t>Сумма</w:t>
            </w:r>
          </w:p>
        </w:tc>
      </w:tr>
      <w:tr w:rsidR="0068082C" w:rsidRPr="00860434" w:rsidTr="0023131D">
        <w:trPr>
          <w:trHeight w:val="278"/>
        </w:trPr>
        <w:tc>
          <w:tcPr>
            <w:tcW w:w="3101"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r w:rsidRPr="00860434">
              <w:rPr>
                <w:bCs/>
              </w:rPr>
              <w:t>Сальдо на 1.12.201</w:t>
            </w:r>
            <w:r w:rsidRPr="00860434">
              <w:rPr>
                <w:bCs/>
                <w:u w:val="single"/>
              </w:rPr>
              <w:t xml:space="preserve"> </w:t>
            </w:r>
            <w:r w:rsidRPr="00860434">
              <w:rPr>
                <w:bCs/>
                <w:u w:val="single"/>
              </w:rPr>
              <w:tab/>
            </w:r>
            <w:r w:rsidRPr="00860434">
              <w:rPr>
                <w:bCs/>
              </w:rPr>
              <w:t>г.</w:t>
            </w:r>
          </w:p>
        </w:tc>
        <w:tc>
          <w:tcPr>
            <w:tcW w:w="1308" w:type="dxa"/>
            <w:vAlign w:val="center"/>
          </w:tcPr>
          <w:p w:rsidR="0068082C" w:rsidRPr="00860434" w:rsidRDefault="0068082C" w:rsidP="0023131D">
            <w:pPr>
              <w:jc w:val="both"/>
              <w:rPr>
                <w:bCs/>
              </w:rPr>
            </w:pPr>
            <w:r w:rsidRPr="00860434">
              <w:rPr>
                <w:bCs/>
              </w:rPr>
              <w:t>460 000</w:t>
            </w:r>
          </w:p>
        </w:tc>
      </w:tr>
      <w:tr w:rsidR="0068082C" w:rsidRPr="00860434" w:rsidTr="0023131D">
        <w:trPr>
          <w:trHeight w:val="275"/>
        </w:trPr>
        <w:tc>
          <w:tcPr>
            <w:tcW w:w="3101"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r w:rsidRPr="00860434">
              <w:rPr>
                <w:bCs/>
              </w:rPr>
              <w:t>29</w:t>
            </w:r>
          </w:p>
        </w:tc>
        <w:tc>
          <w:tcPr>
            <w:tcW w:w="1308" w:type="dxa"/>
            <w:vAlign w:val="center"/>
          </w:tcPr>
          <w:p w:rsidR="0068082C" w:rsidRPr="00860434" w:rsidRDefault="0068082C" w:rsidP="0023131D">
            <w:pPr>
              <w:jc w:val="both"/>
              <w:rPr>
                <w:bCs/>
              </w:rPr>
            </w:pPr>
            <w:r w:rsidRPr="00860434">
              <w:rPr>
                <w:bCs/>
              </w:rPr>
              <w:t>460 497</w:t>
            </w: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Оборот</w:t>
            </w: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r w:rsidRPr="00860434">
              <w:rPr>
                <w:bCs/>
              </w:rPr>
              <w:t>Оборот</w:t>
            </w:r>
          </w:p>
        </w:tc>
        <w:tc>
          <w:tcPr>
            <w:tcW w:w="1308" w:type="dxa"/>
            <w:vAlign w:val="center"/>
          </w:tcPr>
          <w:p w:rsidR="0068082C" w:rsidRPr="00860434" w:rsidRDefault="0068082C" w:rsidP="0023131D">
            <w:pPr>
              <w:jc w:val="both"/>
              <w:rPr>
                <w:b/>
                <w:bCs/>
              </w:rPr>
            </w:pPr>
            <w:r w:rsidRPr="00860434">
              <w:rPr>
                <w:b/>
                <w:bCs/>
              </w:rPr>
              <w:t>460 497</w:t>
            </w:r>
          </w:p>
        </w:tc>
      </w:tr>
      <w:tr w:rsidR="0068082C" w:rsidRPr="00860434" w:rsidTr="0023131D">
        <w:trPr>
          <w:trHeight w:val="277"/>
        </w:trPr>
        <w:tc>
          <w:tcPr>
            <w:tcW w:w="3101"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r w:rsidRPr="00860434">
              <w:rPr>
                <w:bCs/>
              </w:rPr>
              <w:t>Сальдо на 31.12.201_ г.</w:t>
            </w:r>
          </w:p>
        </w:tc>
        <w:tc>
          <w:tcPr>
            <w:tcW w:w="1308" w:type="dxa"/>
            <w:vAlign w:val="center"/>
          </w:tcPr>
          <w:p w:rsidR="0068082C" w:rsidRPr="00860434" w:rsidRDefault="0068082C" w:rsidP="0023131D">
            <w:pPr>
              <w:jc w:val="both"/>
              <w:rPr>
                <w:b/>
                <w:bCs/>
              </w:rPr>
            </w:pPr>
            <w:r w:rsidRPr="00860434">
              <w:rPr>
                <w:b/>
                <w:bCs/>
              </w:rPr>
              <w:t>920 497</w:t>
            </w: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90 «Продажи»</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rPr>
                <w:bCs/>
              </w:rPr>
            </w:pPr>
            <w:r w:rsidRPr="00860434">
              <w:rPr>
                <w:bCs/>
              </w:rPr>
              <w:t>Дебет</w:t>
            </w:r>
          </w:p>
        </w:tc>
        <w:tc>
          <w:tcPr>
            <w:tcW w:w="4488" w:type="dxa"/>
            <w:gridSpan w:val="2"/>
            <w:vAlign w:val="center"/>
          </w:tcPr>
          <w:p w:rsidR="0068082C" w:rsidRPr="00860434" w:rsidRDefault="0068082C" w:rsidP="0023131D">
            <w:pPr>
              <w:jc w:val="both"/>
              <w:rPr>
                <w:bCs/>
              </w:rPr>
            </w:pPr>
            <w:r w:rsidRPr="00860434">
              <w:rPr>
                <w:bCs/>
              </w:rPr>
              <w:t>Кредит</w:t>
            </w: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Номер операции</w:t>
            </w:r>
          </w:p>
        </w:tc>
        <w:tc>
          <w:tcPr>
            <w:tcW w:w="1308" w:type="dxa"/>
            <w:vAlign w:val="center"/>
          </w:tcPr>
          <w:p w:rsidR="0068082C" w:rsidRPr="00860434" w:rsidRDefault="0068082C" w:rsidP="0023131D">
            <w:pPr>
              <w:jc w:val="both"/>
              <w:rPr>
                <w:bCs/>
              </w:rPr>
            </w:pPr>
            <w:r w:rsidRPr="00860434">
              <w:rPr>
                <w:bCs/>
              </w:rPr>
              <w:t>Сумма</w:t>
            </w:r>
          </w:p>
        </w:tc>
        <w:tc>
          <w:tcPr>
            <w:tcW w:w="3180" w:type="dxa"/>
            <w:vAlign w:val="center"/>
          </w:tcPr>
          <w:p w:rsidR="0068082C" w:rsidRPr="00860434" w:rsidRDefault="0068082C" w:rsidP="0023131D">
            <w:pPr>
              <w:jc w:val="both"/>
              <w:rPr>
                <w:bCs/>
              </w:rPr>
            </w:pPr>
            <w:r w:rsidRPr="00860434">
              <w:rPr>
                <w:bCs/>
              </w:rPr>
              <w:t>Номер операции</w:t>
            </w:r>
          </w:p>
        </w:tc>
        <w:tc>
          <w:tcPr>
            <w:tcW w:w="1308" w:type="dxa"/>
            <w:vAlign w:val="center"/>
          </w:tcPr>
          <w:p w:rsidR="0068082C" w:rsidRPr="00860434" w:rsidRDefault="0068082C" w:rsidP="0023131D">
            <w:pPr>
              <w:jc w:val="both"/>
              <w:rPr>
                <w:bCs/>
              </w:rPr>
            </w:pPr>
            <w:r w:rsidRPr="00860434">
              <w:rPr>
                <w:bCs/>
              </w:rPr>
              <w:t>Сумма</w:t>
            </w:r>
          </w:p>
        </w:tc>
      </w:tr>
      <w:tr w:rsidR="0068082C" w:rsidRPr="00860434" w:rsidTr="0023131D">
        <w:trPr>
          <w:trHeight w:val="278"/>
        </w:trPr>
        <w:tc>
          <w:tcPr>
            <w:tcW w:w="3101" w:type="dxa"/>
            <w:vAlign w:val="center"/>
          </w:tcPr>
          <w:p w:rsidR="0068082C" w:rsidRPr="00860434" w:rsidRDefault="0068082C" w:rsidP="0023131D">
            <w:pPr>
              <w:jc w:val="both"/>
              <w:rPr>
                <w:bCs/>
              </w:rPr>
            </w:pPr>
            <w:r w:rsidRPr="00860434">
              <w:rPr>
                <w:bCs/>
              </w:rPr>
              <w:t>Сальдо на 1.12.201</w:t>
            </w:r>
            <w:r w:rsidRPr="00860434">
              <w:rPr>
                <w:bCs/>
                <w:u w:val="single"/>
              </w:rPr>
              <w:t xml:space="preserve"> </w:t>
            </w:r>
            <w:r w:rsidRPr="00860434">
              <w:rPr>
                <w:bCs/>
                <w:u w:val="single"/>
              </w:rPr>
              <w:tab/>
            </w:r>
            <w:r w:rsidRPr="00860434">
              <w:rPr>
                <w:bCs/>
              </w:rPr>
              <w:t>г.</w:t>
            </w: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22а</w:t>
            </w:r>
          </w:p>
        </w:tc>
        <w:tc>
          <w:tcPr>
            <w:tcW w:w="1308" w:type="dxa"/>
            <w:vAlign w:val="center"/>
          </w:tcPr>
          <w:p w:rsidR="0068082C" w:rsidRPr="00860434" w:rsidRDefault="0068082C" w:rsidP="0023131D">
            <w:pPr>
              <w:jc w:val="both"/>
              <w:rPr>
                <w:bCs/>
              </w:rPr>
            </w:pPr>
            <w:r w:rsidRPr="00860434">
              <w:rPr>
                <w:bCs/>
              </w:rPr>
              <w:t>812 500</w:t>
            </w:r>
          </w:p>
        </w:tc>
        <w:tc>
          <w:tcPr>
            <w:tcW w:w="3180" w:type="dxa"/>
            <w:vAlign w:val="center"/>
          </w:tcPr>
          <w:p w:rsidR="0068082C" w:rsidRPr="00860434" w:rsidRDefault="0068082C" w:rsidP="0023131D">
            <w:pPr>
              <w:jc w:val="both"/>
              <w:rPr>
                <w:bCs/>
              </w:rPr>
            </w:pPr>
            <w:r w:rsidRPr="00860434">
              <w:rPr>
                <w:bCs/>
              </w:rPr>
              <w:t>22б</w:t>
            </w:r>
          </w:p>
        </w:tc>
        <w:tc>
          <w:tcPr>
            <w:tcW w:w="1308" w:type="dxa"/>
            <w:vAlign w:val="center"/>
          </w:tcPr>
          <w:p w:rsidR="0068082C" w:rsidRPr="00860434" w:rsidRDefault="0068082C" w:rsidP="0023131D">
            <w:pPr>
              <w:jc w:val="both"/>
              <w:rPr>
                <w:bCs/>
              </w:rPr>
            </w:pPr>
            <w:r w:rsidRPr="00860434">
              <w:rPr>
                <w:bCs/>
              </w:rPr>
              <w:t>1 204 600</w:t>
            </w: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23</w:t>
            </w:r>
          </w:p>
        </w:tc>
        <w:tc>
          <w:tcPr>
            <w:tcW w:w="1308" w:type="dxa"/>
            <w:vAlign w:val="center"/>
          </w:tcPr>
          <w:p w:rsidR="0068082C" w:rsidRPr="00860434" w:rsidRDefault="0068082C" w:rsidP="0023131D">
            <w:pPr>
              <w:jc w:val="both"/>
              <w:rPr>
                <w:bCs/>
              </w:rPr>
            </w:pPr>
            <w:r w:rsidRPr="00860434">
              <w:rPr>
                <w:bCs/>
              </w:rPr>
              <w:t>3 900</w:t>
            </w:r>
          </w:p>
        </w:tc>
        <w:tc>
          <w:tcPr>
            <w:tcW w:w="3180"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24</w:t>
            </w:r>
          </w:p>
        </w:tc>
        <w:tc>
          <w:tcPr>
            <w:tcW w:w="1308" w:type="dxa"/>
            <w:vAlign w:val="center"/>
          </w:tcPr>
          <w:p w:rsidR="0068082C" w:rsidRPr="00860434" w:rsidRDefault="0068082C" w:rsidP="0023131D">
            <w:pPr>
              <w:jc w:val="both"/>
            </w:pPr>
            <w:r w:rsidRPr="00860434">
              <w:t>183 753</w:t>
            </w:r>
          </w:p>
        </w:tc>
        <w:tc>
          <w:tcPr>
            <w:tcW w:w="3180"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25</w:t>
            </w:r>
          </w:p>
        </w:tc>
        <w:tc>
          <w:tcPr>
            <w:tcW w:w="1308" w:type="dxa"/>
            <w:vAlign w:val="center"/>
          </w:tcPr>
          <w:p w:rsidR="0068082C" w:rsidRPr="00860434" w:rsidRDefault="0068082C" w:rsidP="0023131D">
            <w:pPr>
              <w:jc w:val="both"/>
            </w:pPr>
            <w:r w:rsidRPr="00860434">
              <w:t>204 447</w:t>
            </w:r>
          </w:p>
        </w:tc>
        <w:tc>
          <w:tcPr>
            <w:tcW w:w="3180"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Оборот</w:t>
            </w:r>
          </w:p>
        </w:tc>
        <w:tc>
          <w:tcPr>
            <w:tcW w:w="1308" w:type="dxa"/>
            <w:vAlign w:val="center"/>
          </w:tcPr>
          <w:p w:rsidR="0068082C" w:rsidRPr="00860434" w:rsidRDefault="0068082C" w:rsidP="0023131D">
            <w:pPr>
              <w:jc w:val="both"/>
              <w:rPr>
                <w:b/>
                <w:bCs/>
              </w:rPr>
            </w:pPr>
            <w:r w:rsidRPr="00860434">
              <w:rPr>
                <w:b/>
                <w:bCs/>
              </w:rPr>
              <w:t>1 204 600</w:t>
            </w:r>
          </w:p>
        </w:tc>
        <w:tc>
          <w:tcPr>
            <w:tcW w:w="3180" w:type="dxa"/>
            <w:vAlign w:val="center"/>
          </w:tcPr>
          <w:p w:rsidR="0068082C" w:rsidRPr="00860434" w:rsidRDefault="0068082C" w:rsidP="0023131D">
            <w:pPr>
              <w:jc w:val="both"/>
              <w:rPr>
                <w:bCs/>
              </w:rPr>
            </w:pPr>
            <w:r w:rsidRPr="00860434">
              <w:rPr>
                <w:bCs/>
              </w:rPr>
              <w:t>Оборот</w:t>
            </w:r>
          </w:p>
        </w:tc>
        <w:tc>
          <w:tcPr>
            <w:tcW w:w="1308" w:type="dxa"/>
            <w:vAlign w:val="center"/>
          </w:tcPr>
          <w:p w:rsidR="0068082C" w:rsidRPr="00860434" w:rsidRDefault="0068082C" w:rsidP="0023131D">
            <w:pPr>
              <w:jc w:val="both"/>
              <w:rPr>
                <w:b/>
                <w:bCs/>
              </w:rPr>
            </w:pPr>
            <w:r w:rsidRPr="00860434">
              <w:rPr>
                <w:b/>
                <w:bCs/>
              </w:rPr>
              <w:t>1 204 600</w:t>
            </w:r>
          </w:p>
        </w:tc>
      </w:tr>
      <w:tr w:rsidR="0068082C" w:rsidRPr="00860434" w:rsidTr="0023131D">
        <w:trPr>
          <w:trHeight w:val="277"/>
        </w:trPr>
        <w:tc>
          <w:tcPr>
            <w:tcW w:w="3101" w:type="dxa"/>
            <w:vAlign w:val="center"/>
          </w:tcPr>
          <w:p w:rsidR="0068082C" w:rsidRPr="00860434" w:rsidRDefault="0068082C" w:rsidP="0023131D">
            <w:pPr>
              <w:jc w:val="both"/>
              <w:rPr>
                <w:bCs/>
              </w:rPr>
            </w:pPr>
            <w:r w:rsidRPr="00860434">
              <w:rPr>
                <w:bCs/>
              </w:rPr>
              <w:t>Сальдо на 31.12.201_ г.</w:t>
            </w: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91 «Прочие доходы и расходы»</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rPr>
                <w:bCs/>
              </w:rPr>
            </w:pPr>
            <w:r w:rsidRPr="00860434">
              <w:rPr>
                <w:bCs/>
              </w:rPr>
              <w:t>Дебет</w:t>
            </w:r>
          </w:p>
        </w:tc>
        <w:tc>
          <w:tcPr>
            <w:tcW w:w="4488" w:type="dxa"/>
            <w:gridSpan w:val="2"/>
            <w:vAlign w:val="center"/>
          </w:tcPr>
          <w:p w:rsidR="0068082C" w:rsidRPr="00860434" w:rsidRDefault="0068082C" w:rsidP="0023131D">
            <w:pPr>
              <w:jc w:val="both"/>
              <w:rPr>
                <w:bCs/>
              </w:rPr>
            </w:pPr>
            <w:r w:rsidRPr="00860434">
              <w:rPr>
                <w:bCs/>
              </w:rPr>
              <w:t>Кредит</w:t>
            </w: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Номер операции</w:t>
            </w:r>
          </w:p>
        </w:tc>
        <w:tc>
          <w:tcPr>
            <w:tcW w:w="1308" w:type="dxa"/>
            <w:vAlign w:val="center"/>
          </w:tcPr>
          <w:p w:rsidR="0068082C" w:rsidRPr="00860434" w:rsidRDefault="0068082C" w:rsidP="0023131D">
            <w:pPr>
              <w:jc w:val="both"/>
              <w:rPr>
                <w:bCs/>
              </w:rPr>
            </w:pPr>
            <w:r w:rsidRPr="00860434">
              <w:rPr>
                <w:bCs/>
              </w:rPr>
              <w:t>Сумма</w:t>
            </w:r>
          </w:p>
        </w:tc>
        <w:tc>
          <w:tcPr>
            <w:tcW w:w="3180" w:type="dxa"/>
            <w:vAlign w:val="center"/>
          </w:tcPr>
          <w:p w:rsidR="0068082C" w:rsidRPr="00860434" w:rsidRDefault="0068082C" w:rsidP="0023131D">
            <w:pPr>
              <w:jc w:val="both"/>
              <w:rPr>
                <w:bCs/>
              </w:rPr>
            </w:pPr>
            <w:r w:rsidRPr="00860434">
              <w:rPr>
                <w:bCs/>
              </w:rPr>
              <w:t>Номер операции</w:t>
            </w:r>
          </w:p>
        </w:tc>
        <w:tc>
          <w:tcPr>
            <w:tcW w:w="1308" w:type="dxa"/>
            <w:vAlign w:val="center"/>
          </w:tcPr>
          <w:p w:rsidR="0068082C" w:rsidRPr="00860434" w:rsidRDefault="0068082C" w:rsidP="0023131D">
            <w:pPr>
              <w:jc w:val="both"/>
              <w:rPr>
                <w:bCs/>
              </w:rPr>
            </w:pPr>
            <w:r w:rsidRPr="00860434">
              <w:rPr>
                <w:bCs/>
              </w:rPr>
              <w:t>Сумма</w:t>
            </w:r>
          </w:p>
        </w:tc>
      </w:tr>
      <w:tr w:rsidR="0068082C" w:rsidRPr="00860434" w:rsidTr="0023131D">
        <w:trPr>
          <w:trHeight w:val="278"/>
        </w:trPr>
        <w:tc>
          <w:tcPr>
            <w:tcW w:w="3101" w:type="dxa"/>
            <w:vAlign w:val="center"/>
          </w:tcPr>
          <w:p w:rsidR="0068082C" w:rsidRPr="00860434" w:rsidRDefault="0068082C" w:rsidP="0023131D">
            <w:pPr>
              <w:jc w:val="both"/>
              <w:rPr>
                <w:bCs/>
              </w:rPr>
            </w:pPr>
            <w:r w:rsidRPr="00860434">
              <w:rPr>
                <w:bCs/>
              </w:rPr>
              <w:t>Сальдо на 1.12.201</w:t>
            </w:r>
            <w:r w:rsidRPr="00860434">
              <w:rPr>
                <w:bCs/>
                <w:u w:val="single"/>
              </w:rPr>
              <w:t xml:space="preserve"> </w:t>
            </w:r>
            <w:r w:rsidRPr="00860434">
              <w:rPr>
                <w:bCs/>
                <w:u w:val="single"/>
              </w:rPr>
              <w:tab/>
            </w:r>
            <w:r w:rsidRPr="00860434">
              <w:rPr>
                <w:bCs/>
              </w:rPr>
              <w:t>г.</w:t>
            </w: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4в</w:t>
            </w:r>
          </w:p>
        </w:tc>
        <w:tc>
          <w:tcPr>
            <w:tcW w:w="1308" w:type="dxa"/>
            <w:vAlign w:val="center"/>
          </w:tcPr>
          <w:p w:rsidR="0068082C" w:rsidRPr="00860434" w:rsidRDefault="0068082C" w:rsidP="0023131D">
            <w:pPr>
              <w:jc w:val="both"/>
              <w:rPr>
                <w:bCs/>
              </w:rPr>
            </w:pPr>
            <w:r w:rsidRPr="00860434">
              <w:rPr>
                <w:bCs/>
              </w:rPr>
              <w:t>60 000</w:t>
            </w:r>
          </w:p>
        </w:tc>
        <w:tc>
          <w:tcPr>
            <w:tcW w:w="3180" w:type="dxa"/>
            <w:vAlign w:val="center"/>
          </w:tcPr>
          <w:p w:rsidR="0068082C" w:rsidRPr="00860434" w:rsidRDefault="0068082C" w:rsidP="0023131D">
            <w:pPr>
              <w:jc w:val="both"/>
              <w:rPr>
                <w:bCs/>
              </w:rPr>
            </w:pPr>
            <w:r w:rsidRPr="00860434">
              <w:rPr>
                <w:bCs/>
              </w:rPr>
              <w:t>4в</w:t>
            </w:r>
          </w:p>
        </w:tc>
        <w:tc>
          <w:tcPr>
            <w:tcW w:w="1308" w:type="dxa"/>
            <w:vAlign w:val="center"/>
          </w:tcPr>
          <w:p w:rsidR="0068082C" w:rsidRPr="00860434" w:rsidRDefault="0068082C" w:rsidP="0023131D">
            <w:pPr>
              <w:jc w:val="both"/>
            </w:pPr>
            <w:r w:rsidRPr="00860434">
              <w:t>1 250</w:t>
            </w:r>
          </w:p>
        </w:tc>
      </w:tr>
      <w:tr w:rsidR="0068082C" w:rsidRPr="00860434" w:rsidTr="0023131D">
        <w:trPr>
          <w:trHeight w:val="275"/>
        </w:trPr>
        <w:tc>
          <w:tcPr>
            <w:tcW w:w="3101"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r w:rsidRPr="00860434">
              <w:rPr>
                <w:bCs/>
              </w:rPr>
              <w:t>4в</w:t>
            </w:r>
          </w:p>
        </w:tc>
        <w:tc>
          <w:tcPr>
            <w:tcW w:w="1308" w:type="dxa"/>
            <w:vAlign w:val="center"/>
          </w:tcPr>
          <w:p w:rsidR="0068082C" w:rsidRPr="00860434" w:rsidRDefault="0068082C" w:rsidP="0023131D">
            <w:pPr>
              <w:jc w:val="both"/>
            </w:pPr>
            <w:r w:rsidRPr="00860434">
              <w:t>58 750</w:t>
            </w:r>
          </w:p>
        </w:tc>
      </w:tr>
      <w:tr w:rsidR="0068082C" w:rsidRPr="00860434" w:rsidTr="0023131D">
        <w:trPr>
          <w:trHeight w:val="275"/>
        </w:trPr>
        <w:tc>
          <w:tcPr>
            <w:tcW w:w="3101" w:type="dxa"/>
            <w:vAlign w:val="center"/>
          </w:tcPr>
          <w:p w:rsidR="0068082C" w:rsidRPr="00860434" w:rsidRDefault="0068082C" w:rsidP="0023131D">
            <w:pPr>
              <w:jc w:val="both"/>
              <w:rPr>
                <w:bCs/>
              </w:rPr>
            </w:pPr>
            <w:r w:rsidRPr="00860434">
              <w:rPr>
                <w:bCs/>
              </w:rPr>
              <w:t>Оборот</w:t>
            </w:r>
          </w:p>
        </w:tc>
        <w:tc>
          <w:tcPr>
            <w:tcW w:w="1308" w:type="dxa"/>
            <w:vAlign w:val="center"/>
          </w:tcPr>
          <w:p w:rsidR="0068082C" w:rsidRPr="00860434" w:rsidRDefault="0068082C" w:rsidP="0023131D">
            <w:pPr>
              <w:jc w:val="both"/>
              <w:rPr>
                <w:b/>
                <w:bCs/>
              </w:rPr>
            </w:pPr>
            <w:r w:rsidRPr="00860434">
              <w:rPr>
                <w:b/>
                <w:bCs/>
              </w:rPr>
              <w:t>60 000</w:t>
            </w:r>
          </w:p>
        </w:tc>
        <w:tc>
          <w:tcPr>
            <w:tcW w:w="3180" w:type="dxa"/>
            <w:vAlign w:val="center"/>
          </w:tcPr>
          <w:p w:rsidR="0068082C" w:rsidRPr="00860434" w:rsidRDefault="0068082C" w:rsidP="0023131D">
            <w:pPr>
              <w:jc w:val="both"/>
              <w:rPr>
                <w:bCs/>
              </w:rPr>
            </w:pPr>
            <w:r w:rsidRPr="00860434">
              <w:rPr>
                <w:bCs/>
              </w:rPr>
              <w:t>Оборот</w:t>
            </w:r>
          </w:p>
        </w:tc>
        <w:tc>
          <w:tcPr>
            <w:tcW w:w="1308" w:type="dxa"/>
            <w:vAlign w:val="center"/>
          </w:tcPr>
          <w:p w:rsidR="0068082C" w:rsidRPr="00860434" w:rsidRDefault="0068082C" w:rsidP="0023131D">
            <w:pPr>
              <w:jc w:val="both"/>
              <w:rPr>
                <w:b/>
                <w:bCs/>
              </w:rPr>
            </w:pPr>
            <w:r w:rsidRPr="00860434">
              <w:rPr>
                <w:b/>
                <w:bCs/>
              </w:rPr>
              <w:t>60 000</w:t>
            </w:r>
          </w:p>
        </w:tc>
      </w:tr>
      <w:tr w:rsidR="0068082C" w:rsidRPr="00860434" w:rsidTr="0023131D">
        <w:trPr>
          <w:trHeight w:val="277"/>
        </w:trPr>
        <w:tc>
          <w:tcPr>
            <w:tcW w:w="3101" w:type="dxa"/>
            <w:vAlign w:val="center"/>
          </w:tcPr>
          <w:p w:rsidR="0068082C" w:rsidRPr="00860434" w:rsidRDefault="0068082C" w:rsidP="0023131D">
            <w:pPr>
              <w:jc w:val="both"/>
              <w:rPr>
                <w:bCs/>
              </w:rPr>
            </w:pPr>
            <w:r w:rsidRPr="00860434">
              <w:rPr>
                <w:bCs/>
              </w:rPr>
              <w:t>Сальдо на 31.12.201_ г.</w:t>
            </w:r>
          </w:p>
        </w:tc>
        <w:tc>
          <w:tcPr>
            <w:tcW w:w="1308" w:type="dxa"/>
            <w:vAlign w:val="center"/>
          </w:tcPr>
          <w:p w:rsidR="0068082C" w:rsidRPr="00860434" w:rsidRDefault="0068082C" w:rsidP="0023131D">
            <w:pPr>
              <w:jc w:val="both"/>
              <w:rPr>
                <w:bCs/>
              </w:rPr>
            </w:pPr>
          </w:p>
        </w:tc>
        <w:tc>
          <w:tcPr>
            <w:tcW w:w="3180" w:type="dxa"/>
            <w:vAlign w:val="center"/>
          </w:tcPr>
          <w:p w:rsidR="0068082C" w:rsidRPr="00860434" w:rsidRDefault="0068082C" w:rsidP="0023131D">
            <w:pPr>
              <w:jc w:val="both"/>
              <w:rPr>
                <w:bCs/>
              </w:rPr>
            </w:pPr>
          </w:p>
        </w:tc>
        <w:tc>
          <w:tcPr>
            <w:tcW w:w="1308" w:type="dxa"/>
            <w:vAlign w:val="center"/>
          </w:tcPr>
          <w:p w:rsidR="0068082C" w:rsidRPr="00860434" w:rsidRDefault="0068082C" w:rsidP="0023131D">
            <w:pPr>
              <w:jc w:val="both"/>
              <w:rPr>
                <w:bCs/>
              </w:rPr>
            </w:pPr>
          </w:p>
        </w:tc>
      </w:tr>
    </w:tbl>
    <w:p w:rsidR="0068082C" w:rsidRPr="00860434" w:rsidRDefault="0068082C" w:rsidP="0068082C">
      <w:pPr>
        <w:jc w:val="both"/>
        <w:rPr>
          <w:b/>
          <w:bCs/>
        </w:rPr>
      </w:pPr>
    </w:p>
    <w:p w:rsidR="0068082C" w:rsidRPr="00860434" w:rsidRDefault="0068082C" w:rsidP="0068082C">
      <w:pPr>
        <w:jc w:val="both"/>
        <w:rPr>
          <w:b/>
          <w:bCs/>
        </w:rPr>
      </w:pPr>
      <w:r w:rsidRPr="00860434">
        <w:rPr>
          <w:b/>
          <w:bCs/>
        </w:rPr>
        <w:t>Счет 99 «Прибыли и убытки»</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308"/>
        <w:gridCol w:w="3180"/>
        <w:gridCol w:w="1308"/>
      </w:tblGrid>
      <w:tr w:rsidR="0068082C" w:rsidRPr="00860434" w:rsidTr="0023131D">
        <w:trPr>
          <w:trHeight w:val="275"/>
        </w:trPr>
        <w:tc>
          <w:tcPr>
            <w:tcW w:w="4409" w:type="dxa"/>
            <w:gridSpan w:val="2"/>
            <w:vAlign w:val="center"/>
          </w:tcPr>
          <w:p w:rsidR="0068082C" w:rsidRPr="00860434" w:rsidRDefault="0068082C" w:rsidP="0023131D">
            <w:pPr>
              <w:jc w:val="both"/>
            </w:pPr>
            <w:r w:rsidRPr="00860434">
              <w:t>Дебет</w:t>
            </w:r>
          </w:p>
        </w:tc>
        <w:tc>
          <w:tcPr>
            <w:tcW w:w="4488" w:type="dxa"/>
            <w:gridSpan w:val="2"/>
            <w:vAlign w:val="center"/>
          </w:tcPr>
          <w:p w:rsidR="0068082C" w:rsidRPr="00860434" w:rsidRDefault="0068082C" w:rsidP="0023131D">
            <w:pPr>
              <w:jc w:val="both"/>
            </w:pPr>
            <w:r w:rsidRPr="00860434">
              <w:t>Кредит</w:t>
            </w:r>
          </w:p>
        </w:tc>
      </w:tr>
      <w:tr w:rsidR="0068082C" w:rsidRPr="00860434" w:rsidTr="0023131D">
        <w:trPr>
          <w:trHeight w:val="275"/>
        </w:trPr>
        <w:tc>
          <w:tcPr>
            <w:tcW w:w="3101"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c>
          <w:tcPr>
            <w:tcW w:w="3180" w:type="dxa"/>
            <w:vAlign w:val="center"/>
          </w:tcPr>
          <w:p w:rsidR="0068082C" w:rsidRPr="00860434" w:rsidRDefault="0068082C" w:rsidP="0023131D">
            <w:pPr>
              <w:jc w:val="both"/>
            </w:pPr>
            <w:r w:rsidRPr="00860434">
              <w:t>Номер операции</w:t>
            </w:r>
          </w:p>
        </w:tc>
        <w:tc>
          <w:tcPr>
            <w:tcW w:w="1308" w:type="dxa"/>
            <w:vAlign w:val="center"/>
          </w:tcPr>
          <w:p w:rsidR="0068082C" w:rsidRPr="00860434" w:rsidRDefault="0068082C" w:rsidP="0023131D">
            <w:pPr>
              <w:jc w:val="both"/>
            </w:pPr>
            <w:r w:rsidRPr="00860434">
              <w:t>Сумма</w:t>
            </w:r>
          </w:p>
        </w:tc>
      </w:tr>
      <w:tr w:rsidR="0068082C" w:rsidRPr="00860434" w:rsidTr="0023131D">
        <w:trPr>
          <w:trHeight w:val="278"/>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Сальдо на 1.12.201</w:t>
            </w:r>
            <w:r w:rsidRPr="00860434">
              <w:rPr>
                <w:u w:val="single"/>
              </w:rPr>
              <w:t xml:space="preserve"> </w:t>
            </w:r>
            <w:r w:rsidRPr="00860434">
              <w:rPr>
                <w:u w:val="single"/>
              </w:rPr>
              <w:tab/>
            </w:r>
            <w:r w:rsidRPr="00860434">
              <w:t>г.</w:t>
            </w:r>
          </w:p>
        </w:tc>
        <w:tc>
          <w:tcPr>
            <w:tcW w:w="1308" w:type="dxa"/>
            <w:vAlign w:val="center"/>
          </w:tcPr>
          <w:p w:rsidR="0068082C" w:rsidRPr="00860434" w:rsidRDefault="0068082C" w:rsidP="0023131D">
            <w:pPr>
              <w:jc w:val="both"/>
            </w:pPr>
            <w:r w:rsidRPr="00860434">
              <w:t>362 500</w:t>
            </w:r>
          </w:p>
        </w:tc>
      </w:tr>
      <w:tr w:rsidR="0068082C" w:rsidRPr="00860434" w:rsidTr="0023131D">
        <w:trPr>
          <w:trHeight w:val="275"/>
        </w:trPr>
        <w:tc>
          <w:tcPr>
            <w:tcW w:w="3101" w:type="dxa"/>
            <w:vAlign w:val="center"/>
          </w:tcPr>
          <w:p w:rsidR="0068082C" w:rsidRPr="00860434" w:rsidRDefault="0068082C" w:rsidP="0023131D">
            <w:pPr>
              <w:jc w:val="both"/>
            </w:pPr>
            <w:r w:rsidRPr="00860434">
              <w:t>4г</w:t>
            </w:r>
          </w:p>
        </w:tc>
        <w:tc>
          <w:tcPr>
            <w:tcW w:w="1308" w:type="dxa"/>
            <w:vAlign w:val="center"/>
          </w:tcPr>
          <w:p w:rsidR="0068082C" w:rsidRPr="00860434" w:rsidRDefault="0068082C" w:rsidP="0023131D">
            <w:pPr>
              <w:jc w:val="both"/>
            </w:pPr>
            <w:r w:rsidRPr="00860434">
              <w:t>58 750</w:t>
            </w:r>
          </w:p>
        </w:tc>
        <w:tc>
          <w:tcPr>
            <w:tcW w:w="3180" w:type="dxa"/>
            <w:vAlign w:val="center"/>
          </w:tcPr>
          <w:p w:rsidR="0068082C" w:rsidRPr="00860434" w:rsidRDefault="0068082C" w:rsidP="0023131D">
            <w:pPr>
              <w:jc w:val="both"/>
            </w:pPr>
            <w:r w:rsidRPr="00860434">
              <w:t>25</w:t>
            </w:r>
          </w:p>
        </w:tc>
        <w:tc>
          <w:tcPr>
            <w:tcW w:w="1308" w:type="dxa"/>
            <w:vAlign w:val="center"/>
          </w:tcPr>
          <w:p w:rsidR="0068082C" w:rsidRPr="00860434" w:rsidRDefault="0068082C" w:rsidP="0023131D">
            <w:pPr>
              <w:jc w:val="both"/>
            </w:pPr>
            <w:r w:rsidRPr="00860434">
              <w:t>204 447</w:t>
            </w:r>
          </w:p>
        </w:tc>
      </w:tr>
      <w:tr w:rsidR="0068082C" w:rsidRPr="00860434" w:rsidTr="0023131D">
        <w:trPr>
          <w:trHeight w:val="275"/>
        </w:trPr>
        <w:tc>
          <w:tcPr>
            <w:tcW w:w="3101" w:type="dxa"/>
            <w:vAlign w:val="center"/>
          </w:tcPr>
          <w:p w:rsidR="0068082C" w:rsidRPr="00860434" w:rsidRDefault="0068082C" w:rsidP="0023131D">
            <w:pPr>
              <w:jc w:val="both"/>
            </w:pPr>
            <w:r w:rsidRPr="00860434">
              <w:t>26</w:t>
            </w:r>
          </w:p>
        </w:tc>
        <w:tc>
          <w:tcPr>
            <w:tcW w:w="1308" w:type="dxa"/>
            <w:vAlign w:val="center"/>
          </w:tcPr>
          <w:p w:rsidR="0068082C" w:rsidRPr="00860434" w:rsidRDefault="0068082C" w:rsidP="0023131D">
            <w:pPr>
              <w:jc w:val="both"/>
            </w:pPr>
            <w:r w:rsidRPr="00860434">
              <w:t>47 700</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vAlign w:val="center"/>
          </w:tcPr>
          <w:p w:rsidR="0068082C" w:rsidRPr="00860434" w:rsidRDefault="0068082C" w:rsidP="0023131D">
            <w:pPr>
              <w:jc w:val="both"/>
            </w:pPr>
            <w:r w:rsidRPr="00860434">
              <w:t>29</w:t>
            </w:r>
          </w:p>
        </w:tc>
        <w:tc>
          <w:tcPr>
            <w:tcW w:w="1308" w:type="dxa"/>
            <w:vAlign w:val="center"/>
          </w:tcPr>
          <w:p w:rsidR="0068082C" w:rsidRPr="00860434" w:rsidRDefault="0068082C" w:rsidP="0023131D">
            <w:pPr>
              <w:jc w:val="both"/>
            </w:pPr>
            <w:r w:rsidRPr="00860434">
              <w:rPr>
                <w:bCs/>
              </w:rPr>
              <w:t>460 497</w:t>
            </w:r>
          </w:p>
        </w:tc>
        <w:tc>
          <w:tcPr>
            <w:tcW w:w="3180"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r>
      <w:tr w:rsidR="0068082C" w:rsidRPr="00860434" w:rsidTr="0023131D">
        <w:trPr>
          <w:trHeight w:val="275"/>
        </w:trPr>
        <w:tc>
          <w:tcPr>
            <w:tcW w:w="3101"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566 947</w:t>
            </w:r>
          </w:p>
        </w:tc>
        <w:tc>
          <w:tcPr>
            <w:tcW w:w="3180" w:type="dxa"/>
            <w:vAlign w:val="center"/>
          </w:tcPr>
          <w:p w:rsidR="0068082C" w:rsidRPr="00860434" w:rsidRDefault="0068082C" w:rsidP="0023131D">
            <w:pPr>
              <w:jc w:val="both"/>
            </w:pPr>
            <w:r w:rsidRPr="00860434">
              <w:t>Оборот</w:t>
            </w:r>
          </w:p>
        </w:tc>
        <w:tc>
          <w:tcPr>
            <w:tcW w:w="1308" w:type="dxa"/>
            <w:vAlign w:val="center"/>
          </w:tcPr>
          <w:p w:rsidR="0068082C" w:rsidRPr="00860434" w:rsidRDefault="0068082C" w:rsidP="0023131D">
            <w:pPr>
              <w:jc w:val="both"/>
              <w:rPr>
                <w:b/>
              </w:rPr>
            </w:pPr>
            <w:r w:rsidRPr="00860434">
              <w:rPr>
                <w:b/>
              </w:rPr>
              <w:t>204 447</w:t>
            </w:r>
          </w:p>
        </w:tc>
      </w:tr>
      <w:tr w:rsidR="0068082C" w:rsidRPr="00860434" w:rsidTr="0023131D">
        <w:trPr>
          <w:trHeight w:val="277"/>
        </w:trPr>
        <w:tc>
          <w:tcPr>
            <w:tcW w:w="3101" w:type="dxa"/>
            <w:vAlign w:val="center"/>
          </w:tcPr>
          <w:p w:rsidR="0068082C" w:rsidRPr="00860434" w:rsidRDefault="0068082C" w:rsidP="0023131D">
            <w:pPr>
              <w:jc w:val="both"/>
            </w:pPr>
          </w:p>
        </w:tc>
        <w:tc>
          <w:tcPr>
            <w:tcW w:w="1308" w:type="dxa"/>
            <w:vAlign w:val="center"/>
          </w:tcPr>
          <w:p w:rsidR="0068082C" w:rsidRPr="00860434" w:rsidRDefault="0068082C" w:rsidP="0023131D">
            <w:pPr>
              <w:jc w:val="both"/>
            </w:pPr>
          </w:p>
        </w:tc>
        <w:tc>
          <w:tcPr>
            <w:tcW w:w="3180" w:type="dxa"/>
            <w:vAlign w:val="center"/>
          </w:tcPr>
          <w:p w:rsidR="0068082C" w:rsidRPr="00860434" w:rsidRDefault="0068082C" w:rsidP="0023131D">
            <w:pPr>
              <w:jc w:val="both"/>
            </w:pPr>
            <w:r w:rsidRPr="00860434">
              <w:t>Сальдо на 31.12.201_ г.</w:t>
            </w:r>
          </w:p>
        </w:tc>
        <w:tc>
          <w:tcPr>
            <w:tcW w:w="1308" w:type="dxa"/>
            <w:vAlign w:val="center"/>
          </w:tcPr>
          <w:p w:rsidR="0068082C" w:rsidRPr="00860434" w:rsidRDefault="0068082C" w:rsidP="0023131D">
            <w:pPr>
              <w:jc w:val="both"/>
            </w:pPr>
          </w:p>
        </w:tc>
      </w:tr>
    </w:tbl>
    <w:p w:rsidR="0068082C" w:rsidRPr="00860434" w:rsidRDefault="0068082C" w:rsidP="0068082C">
      <w:pPr>
        <w:jc w:val="both"/>
      </w:pPr>
    </w:p>
    <w:p w:rsidR="0068082C" w:rsidRPr="00860434" w:rsidRDefault="0068082C" w:rsidP="00722A80">
      <w:pPr>
        <w:jc w:val="center"/>
        <w:rPr>
          <w:b/>
          <w:bCs/>
        </w:rPr>
      </w:pPr>
      <w:proofErr w:type="spellStart"/>
      <w:r w:rsidRPr="00860434">
        <w:rPr>
          <w:b/>
          <w:bCs/>
        </w:rPr>
        <w:t>Оборотно</w:t>
      </w:r>
      <w:proofErr w:type="spellEnd"/>
      <w:r w:rsidRPr="00860434">
        <w:rPr>
          <w:b/>
          <w:bCs/>
        </w:rPr>
        <w:t>-сальдовая ведомость по счетам синтетического учета</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2130"/>
        <w:gridCol w:w="1051"/>
        <w:gridCol w:w="1291"/>
        <w:gridCol w:w="1116"/>
        <w:gridCol w:w="1116"/>
        <w:gridCol w:w="910"/>
        <w:gridCol w:w="750"/>
      </w:tblGrid>
      <w:tr w:rsidR="0068082C" w:rsidRPr="00860434" w:rsidTr="0023131D">
        <w:trPr>
          <w:trHeight w:val="1105"/>
        </w:trPr>
        <w:tc>
          <w:tcPr>
            <w:tcW w:w="885" w:type="dxa"/>
            <w:vMerge w:val="restart"/>
            <w:vAlign w:val="center"/>
          </w:tcPr>
          <w:p w:rsidR="0068082C" w:rsidRPr="00860434" w:rsidRDefault="0068082C" w:rsidP="0023131D">
            <w:pPr>
              <w:jc w:val="both"/>
            </w:pPr>
            <w:r w:rsidRPr="00860434">
              <w:t>Код счета</w:t>
            </w:r>
          </w:p>
        </w:tc>
        <w:tc>
          <w:tcPr>
            <w:tcW w:w="2130" w:type="dxa"/>
            <w:vMerge w:val="restart"/>
            <w:vAlign w:val="center"/>
          </w:tcPr>
          <w:p w:rsidR="0068082C" w:rsidRPr="00860434" w:rsidRDefault="0068082C" w:rsidP="0023131D">
            <w:pPr>
              <w:jc w:val="both"/>
            </w:pPr>
            <w:r w:rsidRPr="00860434">
              <w:t>Наименование синтетического счета</w:t>
            </w:r>
          </w:p>
        </w:tc>
        <w:tc>
          <w:tcPr>
            <w:tcW w:w="2342" w:type="dxa"/>
            <w:gridSpan w:val="2"/>
            <w:vAlign w:val="center"/>
          </w:tcPr>
          <w:p w:rsidR="0068082C" w:rsidRPr="00860434" w:rsidRDefault="0068082C" w:rsidP="0023131D">
            <w:pPr>
              <w:jc w:val="both"/>
            </w:pPr>
            <w:r w:rsidRPr="00860434">
              <w:t>Сальдо начальное на 01.12.201</w:t>
            </w:r>
            <w:r w:rsidRPr="00860434">
              <w:rPr>
                <w:u w:val="single"/>
              </w:rPr>
              <w:t xml:space="preserve"> </w:t>
            </w:r>
            <w:r w:rsidRPr="00860434">
              <w:rPr>
                <w:u w:val="single"/>
              </w:rPr>
              <w:tab/>
            </w:r>
            <w:r w:rsidRPr="00860434">
              <w:t>г.</w:t>
            </w:r>
          </w:p>
        </w:tc>
        <w:tc>
          <w:tcPr>
            <w:tcW w:w="2232" w:type="dxa"/>
            <w:gridSpan w:val="2"/>
            <w:vAlign w:val="center"/>
          </w:tcPr>
          <w:p w:rsidR="0068082C" w:rsidRPr="00860434" w:rsidRDefault="0068082C" w:rsidP="0023131D">
            <w:pPr>
              <w:jc w:val="both"/>
            </w:pPr>
            <w:r w:rsidRPr="00860434">
              <w:t>Оборот за декабрь</w:t>
            </w:r>
          </w:p>
        </w:tc>
        <w:tc>
          <w:tcPr>
            <w:tcW w:w="1660" w:type="dxa"/>
            <w:gridSpan w:val="2"/>
            <w:vAlign w:val="center"/>
          </w:tcPr>
          <w:p w:rsidR="0068082C" w:rsidRPr="00860434" w:rsidRDefault="0068082C" w:rsidP="0023131D">
            <w:pPr>
              <w:jc w:val="both"/>
            </w:pPr>
            <w:r w:rsidRPr="00860434">
              <w:t xml:space="preserve">Сальдо конечное </w:t>
            </w:r>
            <w:proofErr w:type="gramStart"/>
            <w:r w:rsidRPr="00860434">
              <w:t>на</w:t>
            </w:r>
            <w:proofErr w:type="gramEnd"/>
            <w:r w:rsidRPr="00860434">
              <w:t xml:space="preserve"> </w:t>
            </w:r>
          </w:p>
          <w:p w:rsidR="0068082C" w:rsidRPr="00860434" w:rsidRDefault="0068082C" w:rsidP="0023131D">
            <w:pPr>
              <w:jc w:val="both"/>
            </w:pPr>
            <w:r w:rsidRPr="00860434">
              <w:t xml:space="preserve">      31.12.201</w:t>
            </w:r>
            <w:r w:rsidRPr="00860434">
              <w:tab/>
              <w:t>г.</w:t>
            </w:r>
          </w:p>
        </w:tc>
      </w:tr>
      <w:tr w:rsidR="0068082C" w:rsidRPr="00860434" w:rsidTr="0023131D">
        <w:trPr>
          <w:trHeight w:val="551"/>
        </w:trPr>
        <w:tc>
          <w:tcPr>
            <w:tcW w:w="885" w:type="dxa"/>
            <w:vMerge/>
            <w:tcBorders>
              <w:top w:val="nil"/>
            </w:tcBorders>
            <w:vAlign w:val="center"/>
          </w:tcPr>
          <w:p w:rsidR="0068082C" w:rsidRPr="00860434" w:rsidRDefault="0068082C" w:rsidP="0023131D">
            <w:pPr>
              <w:jc w:val="both"/>
            </w:pPr>
          </w:p>
        </w:tc>
        <w:tc>
          <w:tcPr>
            <w:tcW w:w="2130" w:type="dxa"/>
            <w:vMerge/>
            <w:tcBorders>
              <w:top w:val="nil"/>
            </w:tcBorders>
            <w:vAlign w:val="center"/>
          </w:tcPr>
          <w:p w:rsidR="0068082C" w:rsidRPr="00860434" w:rsidRDefault="0068082C" w:rsidP="0023131D">
            <w:pPr>
              <w:jc w:val="both"/>
            </w:pPr>
          </w:p>
        </w:tc>
        <w:tc>
          <w:tcPr>
            <w:tcW w:w="1051" w:type="dxa"/>
            <w:vAlign w:val="center"/>
          </w:tcPr>
          <w:p w:rsidR="0068082C" w:rsidRPr="00860434" w:rsidRDefault="0068082C" w:rsidP="0023131D">
            <w:pPr>
              <w:jc w:val="both"/>
            </w:pPr>
            <w:r w:rsidRPr="00860434">
              <w:t>дебет</w:t>
            </w:r>
          </w:p>
        </w:tc>
        <w:tc>
          <w:tcPr>
            <w:tcW w:w="1291" w:type="dxa"/>
            <w:vAlign w:val="center"/>
          </w:tcPr>
          <w:p w:rsidR="0068082C" w:rsidRPr="00860434" w:rsidRDefault="0068082C" w:rsidP="0023131D">
            <w:pPr>
              <w:jc w:val="both"/>
            </w:pPr>
            <w:r w:rsidRPr="00860434">
              <w:t>кредит</w:t>
            </w:r>
          </w:p>
        </w:tc>
        <w:tc>
          <w:tcPr>
            <w:tcW w:w="1116" w:type="dxa"/>
            <w:vAlign w:val="center"/>
          </w:tcPr>
          <w:p w:rsidR="0068082C" w:rsidRPr="00860434" w:rsidRDefault="0068082C" w:rsidP="0023131D">
            <w:pPr>
              <w:jc w:val="both"/>
            </w:pPr>
            <w:r w:rsidRPr="00860434">
              <w:t>дебет</w:t>
            </w:r>
          </w:p>
        </w:tc>
        <w:tc>
          <w:tcPr>
            <w:tcW w:w="1116" w:type="dxa"/>
            <w:vAlign w:val="center"/>
          </w:tcPr>
          <w:p w:rsidR="0068082C" w:rsidRPr="00860434" w:rsidRDefault="0068082C" w:rsidP="0023131D">
            <w:pPr>
              <w:jc w:val="both"/>
            </w:pPr>
            <w:r w:rsidRPr="00860434">
              <w:t>кредит</w:t>
            </w:r>
          </w:p>
        </w:tc>
        <w:tc>
          <w:tcPr>
            <w:tcW w:w="910" w:type="dxa"/>
            <w:vAlign w:val="center"/>
          </w:tcPr>
          <w:p w:rsidR="0068082C" w:rsidRPr="00860434" w:rsidRDefault="0068082C" w:rsidP="0023131D">
            <w:pPr>
              <w:jc w:val="both"/>
            </w:pPr>
            <w:r w:rsidRPr="00860434">
              <w:t>дебет</w:t>
            </w:r>
          </w:p>
        </w:tc>
        <w:tc>
          <w:tcPr>
            <w:tcW w:w="750" w:type="dxa"/>
            <w:vAlign w:val="center"/>
          </w:tcPr>
          <w:p w:rsidR="0068082C" w:rsidRPr="00860434" w:rsidRDefault="0068082C" w:rsidP="0023131D">
            <w:pPr>
              <w:jc w:val="both"/>
            </w:pPr>
            <w:r w:rsidRPr="00860434">
              <w:t>кредит</w:t>
            </w:r>
          </w:p>
        </w:tc>
      </w:tr>
      <w:tr w:rsidR="0068082C" w:rsidRPr="00860434" w:rsidTr="0023131D">
        <w:trPr>
          <w:trHeight w:val="276"/>
        </w:trPr>
        <w:tc>
          <w:tcPr>
            <w:tcW w:w="885" w:type="dxa"/>
            <w:vAlign w:val="center"/>
          </w:tcPr>
          <w:p w:rsidR="0068082C" w:rsidRPr="00860434" w:rsidRDefault="0068082C" w:rsidP="0023131D">
            <w:pPr>
              <w:jc w:val="both"/>
            </w:pPr>
            <w:r w:rsidRPr="00860434">
              <w:t>01</w:t>
            </w:r>
          </w:p>
        </w:tc>
        <w:tc>
          <w:tcPr>
            <w:tcW w:w="2130" w:type="dxa"/>
            <w:vAlign w:val="center"/>
          </w:tcPr>
          <w:p w:rsidR="0068082C" w:rsidRPr="00860434" w:rsidRDefault="0068082C" w:rsidP="0023131D">
            <w:pPr>
              <w:jc w:val="both"/>
            </w:pPr>
            <w:r w:rsidRPr="00860434">
              <w:t xml:space="preserve">Основные средства </w:t>
            </w:r>
          </w:p>
        </w:tc>
        <w:tc>
          <w:tcPr>
            <w:tcW w:w="1051" w:type="dxa"/>
            <w:vAlign w:val="center"/>
          </w:tcPr>
          <w:p w:rsidR="0068082C" w:rsidRPr="00860434" w:rsidRDefault="0068082C" w:rsidP="0023131D">
            <w:pPr>
              <w:jc w:val="both"/>
            </w:pPr>
            <w:r w:rsidRPr="00860434">
              <w:t>8 956 500</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960 000</w:t>
            </w:r>
          </w:p>
        </w:tc>
        <w:tc>
          <w:tcPr>
            <w:tcW w:w="1116" w:type="dxa"/>
            <w:vAlign w:val="center"/>
          </w:tcPr>
          <w:p w:rsidR="0068082C" w:rsidRPr="00860434" w:rsidRDefault="0068082C" w:rsidP="0023131D">
            <w:pPr>
              <w:jc w:val="both"/>
            </w:pPr>
            <w:r w:rsidRPr="00860434">
              <w:t>320 000</w:t>
            </w:r>
          </w:p>
        </w:tc>
        <w:tc>
          <w:tcPr>
            <w:tcW w:w="910" w:type="dxa"/>
            <w:vAlign w:val="center"/>
          </w:tcPr>
          <w:p w:rsidR="0068082C" w:rsidRPr="00860434" w:rsidRDefault="0068082C" w:rsidP="0023131D">
            <w:pPr>
              <w:jc w:val="both"/>
            </w:pPr>
            <w:r w:rsidRPr="00860434">
              <w:t>9 596 500</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02</w:t>
            </w:r>
          </w:p>
        </w:tc>
        <w:tc>
          <w:tcPr>
            <w:tcW w:w="2130" w:type="dxa"/>
            <w:vAlign w:val="center"/>
          </w:tcPr>
          <w:p w:rsidR="0068082C" w:rsidRPr="00860434" w:rsidRDefault="0068082C" w:rsidP="0023131D">
            <w:pPr>
              <w:jc w:val="both"/>
            </w:pPr>
            <w:r w:rsidRPr="00860434">
              <w:t>Амортизация основных средств</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r w:rsidRPr="00860434">
              <w:t>5 149 250</w:t>
            </w:r>
          </w:p>
        </w:tc>
        <w:tc>
          <w:tcPr>
            <w:tcW w:w="1116" w:type="dxa"/>
            <w:vAlign w:val="center"/>
          </w:tcPr>
          <w:p w:rsidR="0068082C" w:rsidRPr="00860434" w:rsidRDefault="0068082C" w:rsidP="0023131D">
            <w:pPr>
              <w:jc w:val="both"/>
            </w:pPr>
            <w:r w:rsidRPr="00860434">
              <w:t>100 000</w:t>
            </w:r>
          </w:p>
        </w:tc>
        <w:tc>
          <w:tcPr>
            <w:tcW w:w="1116" w:type="dxa"/>
            <w:vAlign w:val="center"/>
          </w:tcPr>
          <w:p w:rsidR="0068082C" w:rsidRPr="00860434" w:rsidRDefault="0068082C" w:rsidP="0023131D">
            <w:pPr>
              <w:jc w:val="both"/>
            </w:pPr>
            <w:r w:rsidRPr="00860434">
              <w:t>137 900</w:t>
            </w:r>
          </w:p>
        </w:tc>
        <w:tc>
          <w:tcPr>
            <w:tcW w:w="910" w:type="dxa"/>
            <w:vAlign w:val="center"/>
          </w:tcPr>
          <w:p w:rsidR="0068082C" w:rsidRPr="00860434" w:rsidRDefault="0068082C" w:rsidP="0023131D">
            <w:pPr>
              <w:jc w:val="both"/>
            </w:pPr>
          </w:p>
          <w:p w:rsidR="0068082C" w:rsidRPr="00860434" w:rsidRDefault="0068082C" w:rsidP="0023131D">
            <w:pPr>
              <w:jc w:val="both"/>
            </w:pPr>
          </w:p>
        </w:tc>
        <w:tc>
          <w:tcPr>
            <w:tcW w:w="750" w:type="dxa"/>
            <w:vAlign w:val="center"/>
          </w:tcPr>
          <w:p w:rsidR="0068082C" w:rsidRPr="00860434" w:rsidRDefault="0068082C" w:rsidP="0023131D">
            <w:pPr>
              <w:jc w:val="both"/>
            </w:pPr>
            <w:r w:rsidRPr="00860434">
              <w:t>5 187 150</w:t>
            </w:r>
          </w:p>
        </w:tc>
      </w:tr>
      <w:tr w:rsidR="0068082C" w:rsidRPr="00860434" w:rsidTr="0023131D">
        <w:trPr>
          <w:trHeight w:val="275"/>
        </w:trPr>
        <w:tc>
          <w:tcPr>
            <w:tcW w:w="885" w:type="dxa"/>
            <w:vAlign w:val="center"/>
          </w:tcPr>
          <w:p w:rsidR="0068082C" w:rsidRPr="00860434" w:rsidRDefault="0068082C" w:rsidP="0023131D">
            <w:pPr>
              <w:jc w:val="both"/>
            </w:pPr>
            <w:r w:rsidRPr="00860434">
              <w:t>04</w:t>
            </w:r>
          </w:p>
        </w:tc>
        <w:tc>
          <w:tcPr>
            <w:tcW w:w="2130" w:type="dxa"/>
            <w:vAlign w:val="center"/>
          </w:tcPr>
          <w:p w:rsidR="0068082C" w:rsidRPr="00860434" w:rsidRDefault="0068082C" w:rsidP="0023131D">
            <w:pPr>
              <w:jc w:val="both"/>
            </w:pPr>
            <w:r w:rsidRPr="00860434">
              <w:t>Нематериальные активы</w:t>
            </w:r>
          </w:p>
        </w:tc>
        <w:tc>
          <w:tcPr>
            <w:tcW w:w="1051" w:type="dxa"/>
            <w:vAlign w:val="center"/>
          </w:tcPr>
          <w:p w:rsidR="0068082C" w:rsidRPr="00860434" w:rsidRDefault="0068082C" w:rsidP="0023131D">
            <w:pPr>
              <w:jc w:val="both"/>
            </w:pPr>
            <w:r w:rsidRPr="00860434">
              <w:t>835 000</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p>
        </w:tc>
        <w:tc>
          <w:tcPr>
            <w:tcW w:w="910" w:type="dxa"/>
            <w:vAlign w:val="center"/>
          </w:tcPr>
          <w:p w:rsidR="0068082C" w:rsidRPr="00860434" w:rsidRDefault="0068082C" w:rsidP="0023131D">
            <w:pPr>
              <w:jc w:val="both"/>
            </w:pPr>
            <w:r w:rsidRPr="00860434">
              <w:t>835 000</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05</w:t>
            </w:r>
          </w:p>
        </w:tc>
        <w:tc>
          <w:tcPr>
            <w:tcW w:w="2130" w:type="dxa"/>
            <w:vAlign w:val="center"/>
          </w:tcPr>
          <w:p w:rsidR="0068082C" w:rsidRPr="00860434" w:rsidRDefault="0068082C" w:rsidP="0023131D">
            <w:pPr>
              <w:jc w:val="both"/>
            </w:pPr>
            <w:r w:rsidRPr="00860434">
              <w:t>Амортизация нематериальных активов</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r w:rsidRPr="00860434">
              <w:t>147 500</w:t>
            </w:r>
          </w:p>
        </w:tc>
        <w:tc>
          <w:tcPr>
            <w:tcW w:w="1116" w:type="dxa"/>
            <w:vAlign w:val="center"/>
          </w:tcPr>
          <w:p w:rsidR="0068082C" w:rsidRPr="00860434" w:rsidRDefault="0068082C" w:rsidP="0023131D">
            <w:pPr>
              <w:jc w:val="both"/>
            </w:pPr>
          </w:p>
          <w:p w:rsidR="0068082C" w:rsidRPr="00860434" w:rsidRDefault="0068082C" w:rsidP="0023131D">
            <w:pPr>
              <w:jc w:val="both"/>
            </w:pPr>
          </w:p>
        </w:tc>
        <w:tc>
          <w:tcPr>
            <w:tcW w:w="1116" w:type="dxa"/>
            <w:vAlign w:val="center"/>
          </w:tcPr>
          <w:p w:rsidR="0068082C" w:rsidRPr="00860434" w:rsidRDefault="0068082C" w:rsidP="0023131D">
            <w:pPr>
              <w:jc w:val="both"/>
            </w:pPr>
            <w:r w:rsidRPr="00860434">
              <w:t>146 200</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r w:rsidRPr="00860434">
              <w:t>293 700</w:t>
            </w:r>
          </w:p>
        </w:tc>
      </w:tr>
      <w:tr w:rsidR="0068082C" w:rsidRPr="00860434" w:rsidTr="0023131D">
        <w:trPr>
          <w:trHeight w:val="275"/>
        </w:trPr>
        <w:tc>
          <w:tcPr>
            <w:tcW w:w="885" w:type="dxa"/>
            <w:vAlign w:val="center"/>
          </w:tcPr>
          <w:p w:rsidR="0068082C" w:rsidRPr="00860434" w:rsidRDefault="0068082C" w:rsidP="0023131D">
            <w:pPr>
              <w:jc w:val="both"/>
            </w:pPr>
            <w:r w:rsidRPr="00860434">
              <w:t>07</w:t>
            </w:r>
          </w:p>
        </w:tc>
        <w:tc>
          <w:tcPr>
            <w:tcW w:w="2130" w:type="dxa"/>
            <w:vAlign w:val="center"/>
          </w:tcPr>
          <w:p w:rsidR="0068082C" w:rsidRPr="00860434" w:rsidRDefault="0068082C" w:rsidP="0023131D">
            <w:pPr>
              <w:jc w:val="both"/>
            </w:pPr>
            <w:r w:rsidRPr="00860434">
              <w:t>Оборудование к установке</w:t>
            </w:r>
          </w:p>
        </w:tc>
        <w:tc>
          <w:tcPr>
            <w:tcW w:w="1051" w:type="dxa"/>
            <w:vAlign w:val="center"/>
          </w:tcPr>
          <w:p w:rsidR="0068082C" w:rsidRPr="00860434" w:rsidRDefault="0068082C" w:rsidP="0023131D">
            <w:pPr>
              <w:jc w:val="both"/>
            </w:pPr>
            <w:r w:rsidRPr="00860434">
              <w:t>370 000</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270 000</w:t>
            </w:r>
          </w:p>
        </w:tc>
        <w:tc>
          <w:tcPr>
            <w:tcW w:w="910" w:type="dxa"/>
            <w:vAlign w:val="center"/>
          </w:tcPr>
          <w:p w:rsidR="0068082C" w:rsidRPr="00860434" w:rsidRDefault="0068082C" w:rsidP="0023131D">
            <w:pPr>
              <w:jc w:val="both"/>
            </w:pPr>
            <w:r w:rsidRPr="00860434">
              <w:t>100 000</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08</w:t>
            </w:r>
          </w:p>
        </w:tc>
        <w:tc>
          <w:tcPr>
            <w:tcW w:w="2130" w:type="dxa"/>
            <w:vAlign w:val="center"/>
          </w:tcPr>
          <w:p w:rsidR="0068082C" w:rsidRPr="00860434" w:rsidRDefault="0068082C" w:rsidP="0023131D">
            <w:pPr>
              <w:jc w:val="both"/>
            </w:pPr>
            <w:r w:rsidRPr="00860434">
              <w:t xml:space="preserve">Вложения </w:t>
            </w:r>
            <w:proofErr w:type="gramStart"/>
            <w:r w:rsidRPr="00860434">
              <w:t>во</w:t>
            </w:r>
            <w:proofErr w:type="gramEnd"/>
            <w:r w:rsidRPr="00860434">
              <w:t xml:space="preserve"> необоротные активы</w:t>
            </w:r>
          </w:p>
        </w:tc>
        <w:tc>
          <w:tcPr>
            <w:tcW w:w="1051" w:type="dxa"/>
            <w:vAlign w:val="center"/>
          </w:tcPr>
          <w:p w:rsidR="0068082C" w:rsidRPr="00860434" w:rsidRDefault="0068082C" w:rsidP="0023131D">
            <w:pPr>
              <w:jc w:val="both"/>
            </w:pPr>
            <w:r w:rsidRPr="00860434">
              <w:t>825 000</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642 000</w:t>
            </w:r>
          </w:p>
        </w:tc>
        <w:tc>
          <w:tcPr>
            <w:tcW w:w="1116" w:type="dxa"/>
            <w:vAlign w:val="center"/>
          </w:tcPr>
          <w:p w:rsidR="0068082C" w:rsidRPr="00860434" w:rsidRDefault="0068082C" w:rsidP="0023131D">
            <w:pPr>
              <w:jc w:val="both"/>
            </w:pPr>
            <w:r w:rsidRPr="00860434">
              <w:t>800 000</w:t>
            </w:r>
          </w:p>
        </w:tc>
        <w:tc>
          <w:tcPr>
            <w:tcW w:w="910" w:type="dxa"/>
            <w:vAlign w:val="center"/>
          </w:tcPr>
          <w:p w:rsidR="0068082C" w:rsidRPr="00860434" w:rsidRDefault="0068082C" w:rsidP="0023131D">
            <w:pPr>
              <w:jc w:val="both"/>
            </w:pPr>
            <w:r w:rsidRPr="00860434">
              <w:t>667 000</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10</w:t>
            </w:r>
          </w:p>
        </w:tc>
        <w:tc>
          <w:tcPr>
            <w:tcW w:w="2130" w:type="dxa"/>
            <w:vAlign w:val="center"/>
          </w:tcPr>
          <w:p w:rsidR="0068082C" w:rsidRPr="00860434" w:rsidRDefault="0068082C" w:rsidP="0023131D">
            <w:pPr>
              <w:jc w:val="both"/>
            </w:pPr>
            <w:r w:rsidRPr="00860434">
              <w:t>Материалы</w:t>
            </w:r>
          </w:p>
        </w:tc>
        <w:tc>
          <w:tcPr>
            <w:tcW w:w="1051" w:type="dxa"/>
            <w:vAlign w:val="center"/>
          </w:tcPr>
          <w:p w:rsidR="0068082C" w:rsidRPr="00860434" w:rsidRDefault="0068082C" w:rsidP="0023131D">
            <w:pPr>
              <w:jc w:val="both"/>
            </w:pPr>
            <w:r w:rsidRPr="00860434">
              <w:t>600 000</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285 250</w:t>
            </w:r>
          </w:p>
        </w:tc>
        <w:tc>
          <w:tcPr>
            <w:tcW w:w="1116" w:type="dxa"/>
            <w:vAlign w:val="center"/>
          </w:tcPr>
          <w:p w:rsidR="0068082C" w:rsidRPr="00860434" w:rsidRDefault="0068082C" w:rsidP="0023131D">
            <w:pPr>
              <w:jc w:val="both"/>
            </w:pPr>
            <w:r w:rsidRPr="00860434">
              <w:t>232 800</w:t>
            </w:r>
          </w:p>
        </w:tc>
        <w:tc>
          <w:tcPr>
            <w:tcW w:w="910" w:type="dxa"/>
            <w:vAlign w:val="center"/>
          </w:tcPr>
          <w:p w:rsidR="0068082C" w:rsidRPr="00860434" w:rsidRDefault="0068082C" w:rsidP="0023131D">
            <w:pPr>
              <w:jc w:val="both"/>
            </w:pPr>
            <w:r w:rsidRPr="00860434">
              <w:t>492 800</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19</w:t>
            </w:r>
          </w:p>
        </w:tc>
        <w:tc>
          <w:tcPr>
            <w:tcW w:w="2130" w:type="dxa"/>
            <w:vAlign w:val="center"/>
          </w:tcPr>
          <w:p w:rsidR="0068082C" w:rsidRPr="00860434" w:rsidRDefault="0068082C" w:rsidP="0023131D">
            <w:pPr>
              <w:jc w:val="both"/>
            </w:pPr>
            <w:r w:rsidRPr="00860434">
              <w:t>Налог на добавленную стоимость по приобретенным ценностям</w:t>
            </w:r>
          </w:p>
        </w:tc>
        <w:tc>
          <w:tcPr>
            <w:tcW w:w="1051" w:type="dxa"/>
            <w:vAlign w:val="center"/>
          </w:tcPr>
          <w:p w:rsidR="0068082C" w:rsidRPr="00860434" w:rsidRDefault="0068082C" w:rsidP="0023131D">
            <w:pPr>
              <w:jc w:val="both"/>
            </w:pPr>
          </w:p>
          <w:p w:rsidR="0068082C" w:rsidRPr="00860434" w:rsidRDefault="0068082C" w:rsidP="0023131D">
            <w:pPr>
              <w:jc w:val="both"/>
            </w:pPr>
            <w:r w:rsidRPr="00860434">
              <w:t>191 650</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p>
          <w:p w:rsidR="0068082C" w:rsidRPr="00860434" w:rsidRDefault="0068082C" w:rsidP="0023131D">
            <w:pPr>
              <w:jc w:val="both"/>
            </w:pPr>
            <w:r w:rsidRPr="00860434">
              <w:t>136 872</w:t>
            </w:r>
          </w:p>
        </w:tc>
        <w:tc>
          <w:tcPr>
            <w:tcW w:w="1116" w:type="dxa"/>
            <w:vAlign w:val="center"/>
          </w:tcPr>
          <w:p w:rsidR="0068082C" w:rsidRPr="00860434" w:rsidRDefault="0068082C" w:rsidP="0023131D">
            <w:pPr>
              <w:jc w:val="both"/>
            </w:pPr>
          </w:p>
          <w:p w:rsidR="0068082C" w:rsidRPr="00860434" w:rsidRDefault="0068082C" w:rsidP="0023131D">
            <w:pPr>
              <w:jc w:val="both"/>
            </w:pPr>
            <w:r w:rsidRPr="00860434">
              <w:t>74 500</w:t>
            </w:r>
          </w:p>
        </w:tc>
        <w:tc>
          <w:tcPr>
            <w:tcW w:w="910" w:type="dxa"/>
            <w:vAlign w:val="center"/>
          </w:tcPr>
          <w:p w:rsidR="0068082C" w:rsidRPr="00860434" w:rsidRDefault="0068082C" w:rsidP="0023131D">
            <w:pPr>
              <w:jc w:val="both"/>
            </w:pPr>
            <w:r w:rsidRPr="00860434">
              <w:t>254 022</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20</w:t>
            </w:r>
          </w:p>
        </w:tc>
        <w:tc>
          <w:tcPr>
            <w:tcW w:w="2130" w:type="dxa"/>
            <w:vAlign w:val="center"/>
          </w:tcPr>
          <w:p w:rsidR="0068082C" w:rsidRPr="00860434" w:rsidRDefault="0068082C" w:rsidP="0023131D">
            <w:pPr>
              <w:jc w:val="both"/>
            </w:pPr>
            <w:r w:rsidRPr="00860434">
              <w:t>Основное производство</w:t>
            </w:r>
          </w:p>
        </w:tc>
        <w:tc>
          <w:tcPr>
            <w:tcW w:w="1051" w:type="dxa"/>
            <w:vAlign w:val="center"/>
          </w:tcPr>
          <w:p w:rsidR="0068082C" w:rsidRPr="00860434" w:rsidRDefault="0068082C" w:rsidP="0023131D">
            <w:pPr>
              <w:jc w:val="both"/>
            </w:pPr>
            <w:r w:rsidRPr="00860434">
              <w:t>12 550</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820 930</w:t>
            </w:r>
          </w:p>
        </w:tc>
        <w:tc>
          <w:tcPr>
            <w:tcW w:w="1116" w:type="dxa"/>
            <w:vAlign w:val="center"/>
          </w:tcPr>
          <w:p w:rsidR="0068082C" w:rsidRPr="00860434" w:rsidRDefault="0068082C" w:rsidP="0023131D">
            <w:pPr>
              <w:jc w:val="both"/>
            </w:pPr>
            <w:r w:rsidRPr="00860434">
              <w:t>748 125</w:t>
            </w:r>
          </w:p>
        </w:tc>
        <w:tc>
          <w:tcPr>
            <w:tcW w:w="910" w:type="dxa"/>
            <w:vAlign w:val="center"/>
          </w:tcPr>
          <w:p w:rsidR="0068082C" w:rsidRPr="00860434" w:rsidRDefault="0068082C" w:rsidP="0023131D">
            <w:pPr>
              <w:jc w:val="both"/>
            </w:pPr>
            <w:r w:rsidRPr="00860434">
              <w:t>85 355</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25</w:t>
            </w:r>
          </w:p>
        </w:tc>
        <w:tc>
          <w:tcPr>
            <w:tcW w:w="2130" w:type="dxa"/>
            <w:vAlign w:val="center"/>
          </w:tcPr>
          <w:p w:rsidR="0068082C" w:rsidRPr="00860434" w:rsidRDefault="0068082C" w:rsidP="0023131D">
            <w:pPr>
              <w:jc w:val="both"/>
            </w:pPr>
            <w:r w:rsidRPr="00860434">
              <w:t>Общепроизводственные расходы</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421 600</w:t>
            </w:r>
          </w:p>
        </w:tc>
        <w:tc>
          <w:tcPr>
            <w:tcW w:w="1116" w:type="dxa"/>
            <w:vAlign w:val="center"/>
          </w:tcPr>
          <w:p w:rsidR="0068082C" w:rsidRPr="00860434" w:rsidRDefault="0068082C" w:rsidP="0023131D">
            <w:pPr>
              <w:jc w:val="both"/>
            </w:pPr>
            <w:r w:rsidRPr="00860434">
              <w:t>421 600</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26</w:t>
            </w:r>
          </w:p>
        </w:tc>
        <w:tc>
          <w:tcPr>
            <w:tcW w:w="2130" w:type="dxa"/>
            <w:vAlign w:val="center"/>
          </w:tcPr>
          <w:p w:rsidR="0068082C" w:rsidRPr="00860434" w:rsidRDefault="0068082C" w:rsidP="0023131D">
            <w:pPr>
              <w:jc w:val="both"/>
            </w:pPr>
            <w:r w:rsidRPr="00860434">
              <w:t>Общехозяйственные расходы</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104 290</w:t>
            </w:r>
          </w:p>
        </w:tc>
        <w:tc>
          <w:tcPr>
            <w:tcW w:w="1116" w:type="dxa"/>
            <w:vAlign w:val="center"/>
          </w:tcPr>
          <w:p w:rsidR="0068082C" w:rsidRPr="00860434" w:rsidRDefault="0068082C" w:rsidP="0023131D">
            <w:pPr>
              <w:jc w:val="both"/>
            </w:pPr>
            <w:r w:rsidRPr="00860434">
              <w:t>104 290</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43</w:t>
            </w:r>
          </w:p>
        </w:tc>
        <w:tc>
          <w:tcPr>
            <w:tcW w:w="2130" w:type="dxa"/>
            <w:vAlign w:val="center"/>
          </w:tcPr>
          <w:p w:rsidR="0068082C" w:rsidRPr="00860434" w:rsidRDefault="0068082C" w:rsidP="0023131D">
            <w:pPr>
              <w:jc w:val="both"/>
            </w:pPr>
            <w:r w:rsidRPr="00860434">
              <w:t>Готовая продукция</w:t>
            </w:r>
          </w:p>
        </w:tc>
        <w:tc>
          <w:tcPr>
            <w:tcW w:w="1051" w:type="dxa"/>
            <w:vAlign w:val="center"/>
          </w:tcPr>
          <w:p w:rsidR="0068082C" w:rsidRPr="00860434" w:rsidRDefault="0068082C" w:rsidP="0023131D">
            <w:pPr>
              <w:jc w:val="both"/>
            </w:pPr>
            <w:r w:rsidRPr="00860434">
              <w:t>645 865</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748 125</w:t>
            </w:r>
          </w:p>
        </w:tc>
        <w:tc>
          <w:tcPr>
            <w:tcW w:w="1116" w:type="dxa"/>
            <w:vAlign w:val="center"/>
          </w:tcPr>
          <w:p w:rsidR="0068082C" w:rsidRPr="00860434" w:rsidRDefault="0068082C" w:rsidP="0023131D">
            <w:pPr>
              <w:jc w:val="both"/>
            </w:pPr>
            <w:r w:rsidRPr="00860434">
              <w:t>812 500</w:t>
            </w:r>
          </w:p>
        </w:tc>
        <w:tc>
          <w:tcPr>
            <w:tcW w:w="910" w:type="dxa"/>
            <w:vAlign w:val="center"/>
          </w:tcPr>
          <w:p w:rsidR="0068082C" w:rsidRPr="00860434" w:rsidRDefault="0068082C" w:rsidP="0023131D">
            <w:pPr>
              <w:jc w:val="both"/>
            </w:pPr>
            <w:r w:rsidRPr="00860434">
              <w:t>581 490</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44</w:t>
            </w:r>
          </w:p>
        </w:tc>
        <w:tc>
          <w:tcPr>
            <w:tcW w:w="2130" w:type="dxa"/>
            <w:vAlign w:val="center"/>
          </w:tcPr>
          <w:p w:rsidR="0068082C" w:rsidRPr="00860434" w:rsidRDefault="0068082C" w:rsidP="0023131D">
            <w:pPr>
              <w:jc w:val="both"/>
            </w:pPr>
            <w:r w:rsidRPr="00860434">
              <w:t>Расходы на продажу</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5 800</w:t>
            </w:r>
          </w:p>
        </w:tc>
        <w:tc>
          <w:tcPr>
            <w:tcW w:w="1116" w:type="dxa"/>
            <w:vAlign w:val="center"/>
          </w:tcPr>
          <w:p w:rsidR="0068082C" w:rsidRPr="00860434" w:rsidRDefault="0068082C" w:rsidP="0023131D">
            <w:pPr>
              <w:jc w:val="both"/>
            </w:pPr>
            <w:r w:rsidRPr="00860434">
              <w:t>3 900</w:t>
            </w:r>
          </w:p>
        </w:tc>
        <w:tc>
          <w:tcPr>
            <w:tcW w:w="910" w:type="dxa"/>
            <w:vAlign w:val="center"/>
          </w:tcPr>
          <w:p w:rsidR="0068082C" w:rsidRPr="00860434" w:rsidRDefault="0068082C" w:rsidP="0023131D">
            <w:pPr>
              <w:jc w:val="both"/>
            </w:pPr>
            <w:r w:rsidRPr="00860434">
              <w:t>1 900</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50</w:t>
            </w:r>
          </w:p>
        </w:tc>
        <w:tc>
          <w:tcPr>
            <w:tcW w:w="2130" w:type="dxa"/>
            <w:vAlign w:val="center"/>
          </w:tcPr>
          <w:p w:rsidR="0068082C" w:rsidRPr="00860434" w:rsidRDefault="0068082C" w:rsidP="0023131D">
            <w:pPr>
              <w:jc w:val="both"/>
            </w:pPr>
            <w:r w:rsidRPr="00860434">
              <w:t>Касса</w:t>
            </w:r>
          </w:p>
        </w:tc>
        <w:tc>
          <w:tcPr>
            <w:tcW w:w="1051" w:type="dxa"/>
            <w:vAlign w:val="center"/>
          </w:tcPr>
          <w:p w:rsidR="0068082C" w:rsidRPr="00860434" w:rsidRDefault="0068082C" w:rsidP="0023131D">
            <w:pPr>
              <w:jc w:val="both"/>
            </w:pPr>
            <w:r w:rsidRPr="00860434">
              <w:t>750</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149 500</w:t>
            </w:r>
          </w:p>
        </w:tc>
        <w:tc>
          <w:tcPr>
            <w:tcW w:w="1116" w:type="dxa"/>
            <w:vAlign w:val="center"/>
          </w:tcPr>
          <w:p w:rsidR="0068082C" w:rsidRPr="00860434" w:rsidRDefault="0068082C" w:rsidP="0023131D">
            <w:pPr>
              <w:jc w:val="both"/>
            </w:pPr>
            <w:r w:rsidRPr="00860434">
              <w:t>137 800</w:t>
            </w:r>
          </w:p>
        </w:tc>
        <w:tc>
          <w:tcPr>
            <w:tcW w:w="910" w:type="dxa"/>
            <w:vAlign w:val="center"/>
          </w:tcPr>
          <w:p w:rsidR="0068082C" w:rsidRPr="00860434" w:rsidRDefault="0068082C" w:rsidP="0023131D">
            <w:pPr>
              <w:jc w:val="both"/>
            </w:pPr>
            <w:r w:rsidRPr="00860434">
              <w:t>12 450</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51</w:t>
            </w:r>
          </w:p>
        </w:tc>
        <w:tc>
          <w:tcPr>
            <w:tcW w:w="2130" w:type="dxa"/>
            <w:vAlign w:val="center"/>
          </w:tcPr>
          <w:p w:rsidR="0068082C" w:rsidRPr="00860434" w:rsidRDefault="0068082C" w:rsidP="0023131D">
            <w:pPr>
              <w:jc w:val="both"/>
            </w:pPr>
            <w:r w:rsidRPr="00860434">
              <w:t>Расчетные счета</w:t>
            </w:r>
          </w:p>
        </w:tc>
        <w:tc>
          <w:tcPr>
            <w:tcW w:w="1051" w:type="dxa"/>
            <w:vAlign w:val="center"/>
          </w:tcPr>
          <w:p w:rsidR="0068082C" w:rsidRPr="00860434" w:rsidRDefault="0068082C" w:rsidP="0023131D">
            <w:pPr>
              <w:jc w:val="both"/>
            </w:pPr>
            <w:r w:rsidRPr="00860434">
              <w:t>2 647 600</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1 149 400</w:t>
            </w:r>
          </w:p>
        </w:tc>
        <w:tc>
          <w:tcPr>
            <w:tcW w:w="1116" w:type="dxa"/>
            <w:vAlign w:val="center"/>
          </w:tcPr>
          <w:p w:rsidR="0068082C" w:rsidRPr="00860434" w:rsidRDefault="0068082C" w:rsidP="0023131D">
            <w:pPr>
              <w:jc w:val="both"/>
            </w:pPr>
            <w:r w:rsidRPr="00860434">
              <w:t>873 018</w:t>
            </w:r>
          </w:p>
        </w:tc>
        <w:tc>
          <w:tcPr>
            <w:tcW w:w="910" w:type="dxa"/>
            <w:vAlign w:val="center"/>
          </w:tcPr>
          <w:p w:rsidR="0068082C" w:rsidRPr="00860434" w:rsidRDefault="0068082C" w:rsidP="0023131D">
            <w:pPr>
              <w:jc w:val="both"/>
            </w:pPr>
            <w:r w:rsidRPr="00860434">
              <w:t>2 923 982</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60</w:t>
            </w:r>
          </w:p>
        </w:tc>
        <w:tc>
          <w:tcPr>
            <w:tcW w:w="2130" w:type="dxa"/>
            <w:vAlign w:val="center"/>
          </w:tcPr>
          <w:p w:rsidR="0068082C" w:rsidRPr="00860434" w:rsidRDefault="0068082C" w:rsidP="0023131D">
            <w:pPr>
              <w:jc w:val="both"/>
            </w:pPr>
            <w:r w:rsidRPr="00860434">
              <w:t>Расчеты с поставщиками и подрядчиками</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r w:rsidRPr="00860434">
              <w:t>502 500</w:t>
            </w:r>
          </w:p>
        </w:tc>
        <w:tc>
          <w:tcPr>
            <w:tcW w:w="1116" w:type="dxa"/>
            <w:vAlign w:val="center"/>
          </w:tcPr>
          <w:p w:rsidR="0068082C" w:rsidRPr="00860434" w:rsidRDefault="0068082C" w:rsidP="0023131D">
            <w:pPr>
              <w:jc w:val="both"/>
            </w:pPr>
            <w:r w:rsidRPr="00860434">
              <w:t>638 500</w:t>
            </w:r>
          </w:p>
        </w:tc>
        <w:tc>
          <w:tcPr>
            <w:tcW w:w="1116" w:type="dxa"/>
            <w:vAlign w:val="center"/>
          </w:tcPr>
          <w:p w:rsidR="0068082C" w:rsidRPr="00860434" w:rsidRDefault="0068082C" w:rsidP="0023131D">
            <w:pPr>
              <w:jc w:val="both"/>
            </w:pPr>
            <w:r w:rsidRPr="00860434">
              <w:t>897 272</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r w:rsidRPr="00860434">
              <w:t>243 728</w:t>
            </w:r>
          </w:p>
        </w:tc>
      </w:tr>
      <w:tr w:rsidR="0068082C" w:rsidRPr="00860434" w:rsidTr="0023131D">
        <w:trPr>
          <w:trHeight w:val="275"/>
        </w:trPr>
        <w:tc>
          <w:tcPr>
            <w:tcW w:w="885" w:type="dxa"/>
            <w:vAlign w:val="center"/>
          </w:tcPr>
          <w:p w:rsidR="0068082C" w:rsidRPr="00860434" w:rsidRDefault="0068082C" w:rsidP="0023131D">
            <w:pPr>
              <w:jc w:val="both"/>
            </w:pPr>
            <w:r w:rsidRPr="00860434">
              <w:t>62</w:t>
            </w:r>
          </w:p>
        </w:tc>
        <w:tc>
          <w:tcPr>
            <w:tcW w:w="2130" w:type="dxa"/>
            <w:vAlign w:val="center"/>
          </w:tcPr>
          <w:p w:rsidR="0068082C" w:rsidRPr="00860434" w:rsidRDefault="0068082C" w:rsidP="0023131D">
            <w:pPr>
              <w:jc w:val="both"/>
            </w:pPr>
            <w:r w:rsidRPr="00860434">
              <w:t>Расчеты с покупателями  и заказчиками</w:t>
            </w:r>
          </w:p>
        </w:tc>
        <w:tc>
          <w:tcPr>
            <w:tcW w:w="1051" w:type="dxa"/>
            <w:vAlign w:val="center"/>
          </w:tcPr>
          <w:p w:rsidR="0068082C" w:rsidRPr="00860434" w:rsidRDefault="0068082C" w:rsidP="0023131D">
            <w:pPr>
              <w:jc w:val="both"/>
            </w:pPr>
            <w:r w:rsidRPr="00860434">
              <w:t>945 375</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1 204 600</w:t>
            </w:r>
          </w:p>
        </w:tc>
        <w:tc>
          <w:tcPr>
            <w:tcW w:w="1116" w:type="dxa"/>
            <w:vAlign w:val="center"/>
          </w:tcPr>
          <w:p w:rsidR="0068082C" w:rsidRPr="00860434" w:rsidRDefault="0068082C" w:rsidP="0023131D">
            <w:pPr>
              <w:jc w:val="both"/>
            </w:pPr>
            <w:r w:rsidRPr="00860434">
              <w:t>1 140 000</w:t>
            </w:r>
          </w:p>
        </w:tc>
        <w:tc>
          <w:tcPr>
            <w:tcW w:w="910" w:type="dxa"/>
            <w:vAlign w:val="center"/>
          </w:tcPr>
          <w:p w:rsidR="0068082C" w:rsidRPr="00860434" w:rsidRDefault="0068082C" w:rsidP="0023131D">
            <w:pPr>
              <w:jc w:val="both"/>
            </w:pPr>
            <w:r w:rsidRPr="00860434">
              <w:t>1 009 975</w:t>
            </w: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68</w:t>
            </w:r>
          </w:p>
        </w:tc>
        <w:tc>
          <w:tcPr>
            <w:tcW w:w="2130" w:type="dxa"/>
            <w:vAlign w:val="center"/>
          </w:tcPr>
          <w:p w:rsidR="0068082C" w:rsidRPr="00860434" w:rsidRDefault="0068082C" w:rsidP="0023131D">
            <w:pPr>
              <w:jc w:val="both"/>
            </w:pPr>
            <w:r w:rsidRPr="00860434">
              <w:t>Расчеты по налогам и сборам</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r w:rsidRPr="00860434">
              <w:t>197 900</w:t>
            </w:r>
          </w:p>
        </w:tc>
        <w:tc>
          <w:tcPr>
            <w:tcW w:w="1116" w:type="dxa"/>
            <w:vAlign w:val="center"/>
          </w:tcPr>
          <w:p w:rsidR="0068082C" w:rsidRPr="00860434" w:rsidRDefault="0068082C" w:rsidP="0023131D">
            <w:pPr>
              <w:jc w:val="both"/>
            </w:pPr>
            <w:r w:rsidRPr="00860434">
              <w:t>95 100</w:t>
            </w:r>
          </w:p>
        </w:tc>
        <w:tc>
          <w:tcPr>
            <w:tcW w:w="1116" w:type="dxa"/>
            <w:vAlign w:val="center"/>
          </w:tcPr>
          <w:p w:rsidR="0068082C" w:rsidRPr="00860434" w:rsidRDefault="0068082C" w:rsidP="0023131D">
            <w:pPr>
              <w:jc w:val="both"/>
            </w:pPr>
            <w:r w:rsidRPr="00860434">
              <w:t>252 253</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r w:rsidRPr="00860434">
              <w:t>355 053</w:t>
            </w:r>
          </w:p>
        </w:tc>
      </w:tr>
      <w:tr w:rsidR="0068082C" w:rsidRPr="00860434" w:rsidTr="0023131D">
        <w:trPr>
          <w:trHeight w:val="275"/>
        </w:trPr>
        <w:tc>
          <w:tcPr>
            <w:tcW w:w="885" w:type="dxa"/>
            <w:vAlign w:val="center"/>
          </w:tcPr>
          <w:p w:rsidR="0068082C" w:rsidRPr="00860434" w:rsidRDefault="0068082C" w:rsidP="0023131D">
            <w:pPr>
              <w:jc w:val="both"/>
            </w:pPr>
            <w:r w:rsidRPr="00860434">
              <w:t>69</w:t>
            </w:r>
          </w:p>
        </w:tc>
        <w:tc>
          <w:tcPr>
            <w:tcW w:w="2130" w:type="dxa"/>
            <w:vAlign w:val="center"/>
          </w:tcPr>
          <w:p w:rsidR="0068082C" w:rsidRPr="00860434" w:rsidRDefault="0068082C" w:rsidP="0023131D">
            <w:pPr>
              <w:jc w:val="both"/>
            </w:pPr>
            <w:r w:rsidRPr="00860434">
              <w:t>Расчеты по социальному страхованию и обеспечению</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p>
          <w:p w:rsidR="0068082C" w:rsidRPr="00860434" w:rsidRDefault="0068082C" w:rsidP="0023131D">
            <w:pPr>
              <w:jc w:val="both"/>
            </w:pPr>
            <w:r w:rsidRPr="00860434">
              <w:t>63 650</w:t>
            </w:r>
          </w:p>
          <w:p w:rsidR="0068082C" w:rsidRPr="00860434" w:rsidRDefault="0068082C" w:rsidP="0023131D">
            <w:pPr>
              <w:jc w:val="both"/>
            </w:pPr>
          </w:p>
        </w:tc>
        <w:tc>
          <w:tcPr>
            <w:tcW w:w="1116" w:type="dxa"/>
            <w:vAlign w:val="center"/>
          </w:tcPr>
          <w:p w:rsidR="0068082C" w:rsidRPr="00860434" w:rsidRDefault="0068082C" w:rsidP="0023131D">
            <w:pPr>
              <w:jc w:val="both"/>
            </w:pPr>
            <w:r w:rsidRPr="00860434">
              <w:t>67 600</w:t>
            </w:r>
          </w:p>
        </w:tc>
        <w:tc>
          <w:tcPr>
            <w:tcW w:w="1116" w:type="dxa"/>
            <w:vAlign w:val="center"/>
          </w:tcPr>
          <w:p w:rsidR="0068082C" w:rsidRPr="00860434" w:rsidRDefault="0068082C" w:rsidP="0023131D">
            <w:pPr>
              <w:jc w:val="both"/>
            </w:pPr>
          </w:p>
          <w:p w:rsidR="0068082C" w:rsidRPr="00860434" w:rsidRDefault="0068082C" w:rsidP="0023131D">
            <w:pPr>
              <w:jc w:val="both"/>
            </w:pPr>
            <w:r w:rsidRPr="00860434">
              <w:t>40 430</w:t>
            </w:r>
          </w:p>
          <w:p w:rsidR="0068082C" w:rsidRPr="00860434" w:rsidRDefault="0068082C" w:rsidP="0023131D">
            <w:pPr>
              <w:jc w:val="both"/>
            </w:pP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p>
          <w:p w:rsidR="0068082C" w:rsidRPr="00860434" w:rsidRDefault="0068082C" w:rsidP="0023131D">
            <w:pPr>
              <w:jc w:val="both"/>
            </w:pPr>
            <w:r w:rsidRPr="00860434">
              <w:t>36 480</w:t>
            </w:r>
          </w:p>
        </w:tc>
      </w:tr>
      <w:tr w:rsidR="0068082C" w:rsidRPr="00860434" w:rsidTr="0023131D">
        <w:trPr>
          <w:trHeight w:val="275"/>
        </w:trPr>
        <w:tc>
          <w:tcPr>
            <w:tcW w:w="885" w:type="dxa"/>
            <w:vAlign w:val="center"/>
          </w:tcPr>
          <w:p w:rsidR="0068082C" w:rsidRPr="00860434" w:rsidRDefault="0068082C" w:rsidP="0023131D">
            <w:pPr>
              <w:jc w:val="both"/>
            </w:pPr>
            <w:r w:rsidRPr="00860434">
              <w:t>70</w:t>
            </w:r>
          </w:p>
        </w:tc>
        <w:tc>
          <w:tcPr>
            <w:tcW w:w="2130" w:type="dxa"/>
            <w:vAlign w:val="center"/>
          </w:tcPr>
          <w:p w:rsidR="0068082C" w:rsidRPr="00860434" w:rsidRDefault="0068082C" w:rsidP="0023131D">
            <w:pPr>
              <w:jc w:val="both"/>
            </w:pPr>
            <w:r w:rsidRPr="00860434">
              <w:t>Расчеты с персоналом по оплате труда</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r w:rsidRPr="00860434">
              <w:t>153 050</w:t>
            </w:r>
          </w:p>
        </w:tc>
        <w:tc>
          <w:tcPr>
            <w:tcW w:w="1116" w:type="dxa"/>
            <w:vAlign w:val="center"/>
          </w:tcPr>
          <w:p w:rsidR="0068082C" w:rsidRPr="00860434" w:rsidRDefault="0068082C" w:rsidP="0023131D">
            <w:pPr>
              <w:jc w:val="both"/>
            </w:pPr>
            <w:r w:rsidRPr="00860434">
              <w:t>175 250</w:t>
            </w:r>
          </w:p>
        </w:tc>
        <w:tc>
          <w:tcPr>
            <w:tcW w:w="1116" w:type="dxa"/>
            <w:vAlign w:val="center"/>
          </w:tcPr>
          <w:p w:rsidR="0068082C" w:rsidRPr="00860434" w:rsidRDefault="0068082C" w:rsidP="0023131D">
            <w:pPr>
              <w:jc w:val="both"/>
            </w:pPr>
            <w:r w:rsidRPr="00860434">
              <w:t>160 200</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r w:rsidRPr="00860434">
              <w:t>138 000</w:t>
            </w:r>
          </w:p>
        </w:tc>
      </w:tr>
      <w:tr w:rsidR="0068082C" w:rsidRPr="00860434" w:rsidTr="0023131D">
        <w:trPr>
          <w:trHeight w:val="275"/>
        </w:trPr>
        <w:tc>
          <w:tcPr>
            <w:tcW w:w="885" w:type="dxa"/>
            <w:vAlign w:val="center"/>
          </w:tcPr>
          <w:p w:rsidR="0068082C" w:rsidRPr="00860434" w:rsidRDefault="0068082C" w:rsidP="0023131D">
            <w:pPr>
              <w:jc w:val="both"/>
            </w:pPr>
            <w:r w:rsidRPr="00860434">
              <w:t>71</w:t>
            </w:r>
          </w:p>
        </w:tc>
        <w:tc>
          <w:tcPr>
            <w:tcW w:w="2130" w:type="dxa"/>
            <w:vAlign w:val="center"/>
          </w:tcPr>
          <w:p w:rsidR="0068082C" w:rsidRPr="00860434" w:rsidRDefault="0068082C" w:rsidP="0023131D">
            <w:pPr>
              <w:jc w:val="both"/>
            </w:pPr>
            <w:r w:rsidRPr="00860434">
              <w:t>Расчеты с подотчетными лицами</w:t>
            </w:r>
          </w:p>
        </w:tc>
        <w:tc>
          <w:tcPr>
            <w:tcW w:w="1051" w:type="dxa"/>
            <w:vAlign w:val="center"/>
          </w:tcPr>
          <w:p w:rsidR="0068082C" w:rsidRPr="00860434" w:rsidRDefault="0068082C" w:rsidP="0023131D">
            <w:pPr>
              <w:jc w:val="both"/>
            </w:pPr>
            <w:r w:rsidRPr="00860434">
              <w:t>460</w:t>
            </w: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t>5 900</w:t>
            </w:r>
          </w:p>
        </w:tc>
        <w:tc>
          <w:tcPr>
            <w:tcW w:w="1116" w:type="dxa"/>
            <w:vAlign w:val="center"/>
          </w:tcPr>
          <w:p w:rsidR="0068082C" w:rsidRPr="00860434" w:rsidRDefault="0068082C" w:rsidP="0023131D">
            <w:pPr>
              <w:jc w:val="both"/>
            </w:pPr>
            <w:r w:rsidRPr="00860434">
              <w:t>5 500</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76</w:t>
            </w:r>
          </w:p>
        </w:tc>
        <w:tc>
          <w:tcPr>
            <w:tcW w:w="2130" w:type="dxa"/>
            <w:vAlign w:val="center"/>
          </w:tcPr>
          <w:p w:rsidR="0068082C" w:rsidRPr="00860434" w:rsidRDefault="0068082C" w:rsidP="0023131D">
            <w:pPr>
              <w:jc w:val="both"/>
            </w:pPr>
            <w:r w:rsidRPr="00860434">
              <w:t>Расчеты с разными дебиторами и кредиторами</w:t>
            </w:r>
          </w:p>
        </w:tc>
        <w:tc>
          <w:tcPr>
            <w:tcW w:w="1051" w:type="dxa"/>
            <w:vAlign w:val="center"/>
          </w:tcPr>
          <w:p w:rsidR="0068082C" w:rsidRPr="00860434" w:rsidRDefault="0068082C" w:rsidP="0023131D">
            <w:pPr>
              <w:jc w:val="both"/>
            </w:pPr>
            <w:r w:rsidRPr="00860434">
              <w:t>7 500</w:t>
            </w:r>
          </w:p>
        </w:tc>
        <w:tc>
          <w:tcPr>
            <w:tcW w:w="1291" w:type="dxa"/>
            <w:vAlign w:val="center"/>
          </w:tcPr>
          <w:p w:rsidR="0068082C" w:rsidRPr="00860434" w:rsidRDefault="0068082C" w:rsidP="0023131D">
            <w:pPr>
              <w:jc w:val="both"/>
            </w:pPr>
            <w:r w:rsidRPr="00860434">
              <w:t>1 900</w:t>
            </w:r>
          </w:p>
        </w:tc>
        <w:tc>
          <w:tcPr>
            <w:tcW w:w="1116" w:type="dxa"/>
            <w:vAlign w:val="center"/>
          </w:tcPr>
          <w:p w:rsidR="0068082C" w:rsidRPr="00860434" w:rsidRDefault="0068082C" w:rsidP="0023131D">
            <w:pPr>
              <w:jc w:val="both"/>
            </w:pPr>
            <w:r w:rsidRPr="00860434">
              <w:t>1 518</w:t>
            </w:r>
          </w:p>
        </w:tc>
        <w:tc>
          <w:tcPr>
            <w:tcW w:w="1116" w:type="dxa"/>
            <w:vAlign w:val="center"/>
          </w:tcPr>
          <w:p w:rsidR="0068082C" w:rsidRPr="00860434" w:rsidRDefault="0068082C" w:rsidP="0023131D">
            <w:pPr>
              <w:jc w:val="both"/>
            </w:pPr>
            <w:r w:rsidRPr="00860434">
              <w:t>31 950</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80</w:t>
            </w:r>
          </w:p>
        </w:tc>
        <w:tc>
          <w:tcPr>
            <w:tcW w:w="2130" w:type="dxa"/>
            <w:vAlign w:val="center"/>
          </w:tcPr>
          <w:p w:rsidR="0068082C" w:rsidRPr="00860434" w:rsidRDefault="0068082C" w:rsidP="0023131D">
            <w:pPr>
              <w:jc w:val="both"/>
            </w:pPr>
            <w:r w:rsidRPr="00860434">
              <w:t>Уставный капитал</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r w:rsidRPr="00860434">
              <w:t>8 750 000</w:t>
            </w:r>
          </w:p>
        </w:tc>
        <w:tc>
          <w:tcPr>
            <w:tcW w:w="1116"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r w:rsidRPr="00860434">
              <w:t>8 750 000</w:t>
            </w:r>
          </w:p>
        </w:tc>
      </w:tr>
      <w:tr w:rsidR="0068082C" w:rsidRPr="00860434" w:rsidTr="0023131D">
        <w:trPr>
          <w:trHeight w:val="275"/>
        </w:trPr>
        <w:tc>
          <w:tcPr>
            <w:tcW w:w="885" w:type="dxa"/>
            <w:vAlign w:val="center"/>
          </w:tcPr>
          <w:p w:rsidR="0068082C" w:rsidRPr="00860434" w:rsidRDefault="0068082C" w:rsidP="0023131D">
            <w:pPr>
              <w:jc w:val="both"/>
            </w:pPr>
            <w:r w:rsidRPr="00860434">
              <w:t>83</w:t>
            </w:r>
          </w:p>
        </w:tc>
        <w:tc>
          <w:tcPr>
            <w:tcW w:w="2130" w:type="dxa"/>
            <w:vAlign w:val="center"/>
          </w:tcPr>
          <w:p w:rsidR="0068082C" w:rsidRPr="00860434" w:rsidRDefault="0068082C" w:rsidP="0023131D">
            <w:pPr>
              <w:jc w:val="both"/>
            </w:pPr>
            <w:r w:rsidRPr="00860434">
              <w:t>Добавочный капитал</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r w:rsidRPr="00860434">
              <w:t>250 000</w:t>
            </w:r>
          </w:p>
        </w:tc>
        <w:tc>
          <w:tcPr>
            <w:tcW w:w="1116"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r w:rsidRPr="00860434">
              <w:t>250 000</w:t>
            </w:r>
          </w:p>
        </w:tc>
      </w:tr>
      <w:tr w:rsidR="0068082C" w:rsidRPr="00860434" w:rsidTr="0023131D">
        <w:trPr>
          <w:trHeight w:val="275"/>
        </w:trPr>
        <w:tc>
          <w:tcPr>
            <w:tcW w:w="885" w:type="dxa"/>
            <w:vAlign w:val="center"/>
          </w:tcPr>
          <w:p w:rsidR="0068082C" w:rsidRPr="00860434" w:rsidRDefault="0068082C" w:rsidP="0023131D">
            <w:pPr>
              <w:jc w:val="both"/>
            </w:pPr>
            <w:r w:rsidRPr="00860434">
              <w:t>84</w:t>
            </w:r>
          </w:p>
        </w:tc>
        <w:tc>
          <w:tcPr>
            <w:tcW w:w="2130" w:type="dxa"/>
            <w:vAlign w:val="center"/>
          </w:tcPr>
          <w:p w:rsidR="0068082C" w:rsidRPr="00860434" w:rsidRDefault="0068082C" w:rsidP="0023131D">
            <w:pPr>
              <w:jc w:val="both"/>
            </w:pPr>
            <w:r w:rsidRPr="00860434">
              <w:t>Нераспределенная прибыль (непокрытый убыток)</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r w:rsidRPr="00860434">
              <w:t>460 000</w:t>
            </w:r>
          </w:p>
        </w:tc>
        <w:tc>
          <w:tcPr>
            <w:tcW w:w="1116"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rPr>
                <w:bCs/>
              </w:rPr>
              <w:t>460 497</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r w:rsidRPr="00860434">
              <w:t>1 017 997</w:t>
            </w:r>
          </w:p>
        </w:tc>
      </w:tr>
      <w:tr w:rsidR="0068082C" w:rsidRPr="00860434" w:rsidTr="0023131D">
        <w:trPr>
          <w:trHeight w:val="275"/>
        </w:trPr>
        <w:tc>
          <w:tcPr>
            <w:tcW w:w="885" w:type="dxa"/>
            <w:vAlign w:val="center"/>
          </w:tcPr>
          <w:p w:rsidR="0068082C" w:rsidRPr="00860434" w:rsidRDefault="0068082C" w:rsidP="0023131D">
            <w:pPr>
              <w:jc w:val="both"/>
            </w:pPr>
            <w:r w:rsidRPr="00860434">
              <w:t>90</w:t>
            </w:r>
          </w:p>
        </w:tc>
        <w:tc>
          <w:tcPr>
            <w:tcW w:w="2130" w:type="dxa"/>
            <w:vAlign w:val="center"/>
          </w:tcPr>
          <w:p w:rsidR="0068082C" w:rsidRPr="00860434" w:rsidRDefault="0068082C" w:rsidP="0023131D">
            <w:pPr>
              <w:jc w:val="both"/>
            </w:pPr>
            <w:r w:rsidRPr="00860434">
              <w:t>Продажи</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r w:rsidRPr="00860434">
              <w:rPr>
                <w:bCs/>
              </w:rPr>
              <w:t>1 204 600</w:t>
            </w:r>
          </w:p>
        </w:tc>
        <w:tc>
          <w:tcPr>
            <w:tcW w:w="1116" w:type="dxa"/>
            <w:vAlign w:val="center"/>
          </w:tcPr>
          <w:p w:rsidR="0068082C" w:rsidRPr="00860434" w:rsidRDefault="0068082C" w:rsidP="0023131D">
            <w:pPr>
              <w:jc w:val="both"/>
            </w:pPr>
            <w:r w:rsidRPr="00860434">
              <w:rPr>
                <w:bCs/>
              </w:rPr>
              <w:t>1 204 600</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91</w:t>
            </w:r>
          </w:p>
        </w:tc>
        <w:tc>
          <w:tcPr>
            <w:tcW w:w="2130" w:type="dxa"/>
            <w:vAlign w:val="center"/>
          </w:tcPr>
          <w:p w:rsidR="0068082C" w:rsidRPr="00860434" w:rsidRDefault="0068082C" w:rsidP="0023131D">
            <w:pPr>
              <w:jc w:val="both"/>
            </w:pPr>
            <w:r w:rsidRPr="00860434">
              <w:t>Прочие доходы и расходы</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rPr>
                <w:bCs/>
              </w:rPr>
            </w:pPr>
            <w:r w:rsidRPr="00860434">
              <w:rPr>
                <w:bCs/>
              </w:rPr>
              <w:t>60 000</w:t>
            </w:r>
          </w:p>
        </w:tc>
        <w:tc>
          <w:tcPr>
            <w:tcW w:w="1116" w:type="dxa"/>
            <w:vAlign w:val="center"/>
          </w:tcPr>
          <w:p w:rsidR="0068082C" w:rsidRPr="00860434" w:rsidRDefault="0068082C" w:rsidP="0023131D">
            <w:pPr>
              <w:jc w:val="both"/>
              <w:rPr>
                <w:bCs/>
              </w:rPr>
            </w:pPr>
            <w:r w:rsidRPr="00860434">
              <w:rPr>
                <w:bCs/>
              </w:rPr>
              <w:t>60 000</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99</w:t>
            </w:r>
          </w:p>
        </w:tc>
        <w:tc>
          <w:tcPr>
            <w:tcW w:w="2130" w:type="dxa"/>
            <w:vAlign w:val="center"/>
          </w:tcPr>
          <w:p w:rsidR="0068082C" w:rsidRPr="00860434" w:rsidRDefault="0068082C" w:rsidP="0023131D">
            <w:pPr>
              <w:jc w:val="both"/>
            </w:pPr>
            <w:r w:rsidRPr="00860434">
              <w:t>Прибыли и убытки</w:t>
            </w:r>
          </w:p>
        </w:tc>
        <w:tc>
          <w:tcPr>
            <w:tcW w:w="1051" w:type="dxa"/>
            <w:vAlign w:val="center"/>
          </w:tcPr>
          <w:p w:rsidR="0068082C" w:rsidRPr="00860434" w:rsidRDefault="0068082C" w:rsidP="0023131D">
            <w:pPr>
              <w:jc w:val="both"/>
            </w:pPr>
          </w:p>
        </w:tc>
        <w:tc>
          <w:tcPr>
            <w:tcW w:w="1291" w:type="dxa"/>
            <w:vAlign w:val="center"/>
          </w:tcPr>
          <w:p w:rsidR="0068082C" w:rsidRPr="00860434" w:rsidRDefault="0068082C" w:rsidP="0023131D">
            <w:pPr>
              <w:jc w:val="both"/>
            </w:pPr>
            <w:r w:rsidRPr="00860434">
              <w:t>362 500</w:t>
            </w:r>
          </w:p>
        </w:tc>
        <w:tc>
          <w:tcPr>
            <w:tcW w:w="1116" w:type="dxa"/>
            <w:vAlign w:val="center"/>
          </w:tcPr>
          <w:p w:rsidR="0068082C" w:rsidRPr="00860434" w:rsidRDefault="0068082C" w:rsidP="0023131D">
            <w:pPr>
              <w:jc w:val="both"/>
            </w:pPr>
            <w:r w:rsidRPr="00860434">
              <w:t>566 947</w:t>
            </w:r>
          </w:p>
        </w:tc>
        <w:tc>
          <w:tcPr>
            <w:tcW w:w="1116" w:type="dxa"/>
            <w:vAlign w:val="center"/>
          </w:tcPr>
          <w:p w:rsidR="0068082C" w:rsidRPr="00860434" w:rsidRDefault="0068082C" w:rsidP="0023131D">
            <w:pPr>
              <w:jc w:val="both"/>
            </w:pPr>
            <w:r w:rsidRPr="00860434">
              <w:t>204 447</w:t>
            </w: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p>
        </w:tc>
      </w:tr>
      <w:tr w:rsidR="0068082C" w:rsidRPr="00860434" w:rsidTr="0023131D">
        <w:trPr>
          <w:trHeight w:val="275"/>
        </w:trPr>
        <w:tc>
          <w:tcPr>
            <w:tcW w:w="885" w:type="dxa"/>
            <w:vAlign w:val="center"/>
          </w:tcPr>
          <w:p w:rsidR="0068082C" w:rsidRPr="00860434" w:rsidRDefault="0068082C" w:rsidP="0023131D">
            <w:pPr>
              <w:jc w:val="both"/>
            </w:pPr>
            <w:r w:rsidRPr="00860434">
              <w:t>Итого:</w:t>
            </w:r>
          </w:p>
        </w:tc>
        <w:tc>
          <w:tcPr>
            <w:tcW w:w="2130" w:type="dxa"/>
            <w:vAlign w:val="center"/>
          </w:tcPr>
          <w:p w:rsidR="0068082C" w:rsidRPr="00860434" w:rsidRDefault="0068082C" w:rsidP="0023131D">
            <w:pPr>
              <w:jc w:val="both"/>
            </w:pPr>
          </w:p>
        </w:tc>
        <w:tc>
          <w:tcPr>
            <w:tcW w:w="1051" w:type="dxa"/>
            <w:vAlign w:val="center"/>
          </w:tcPr>
          <w:p w:rsidR="0068082C" w:rsidRPr="00860434" w:rsidRDefault="0068082C" w:rsidP="0023131D">
            <w:pPr>
              <w:jc w:val="both"/>
            </w:pPr>
            <w:r w:rsidRPr="00860434">
              <w:t>16 038 250</w:t>
            </w:r>
          </w:p>
        </w:tc>
        <w:tc>
          <w:tcPr>
            <w:tcW w:w="1291" w:type="dxa"/>
            <w:vAlign w:val="center"/>
          </w:tcPr>
          <w:p w:rsidR="0068082C" w:rsidRPr="00860434" w:rsidRDefault="0068082C" w:rsidP="0023131D">
            <w:pPr>
              <w:jc w:val="both"/>
            </w:pPr>
            <w:r w:rsidRPr="00860434">
              <w:t>16 038 250</w:t>
            </w:r>
          </w:p>
        </w:tc>
        <w:tc>
          <w:tcPr>
            <w:tcW w:w="1116" w:type="dxa"/>
            <w:vAlign w:val="center"/>
          </w:tcPr>
          <w:p w:rsidR="0068082C" w:rsidRPr="00860434" w:rsidRDefault="0068082C" w:rsidP="0023131D">
            <w:pPr>
              <w:jc w:val="both"/>
            </w:pPr>
          </w:p>
        </w:tc>
        <w:tc>
          <w:tcPr>
            <w:tcW w:w="1116" w:type="dxa"/>
            <w:vAlign w:val="center"/>
          </w:tcPr>
          <w:p w:rsidR="0068082C" w:rsidRPr="00860434" w:rsidRDefault="0068082C" w:rsidP="0023131D">
            <w:pPr>
              <w:jc w:val="both"/>
            </w:pPr>
          </w:p>
        </w:tc>
        <w:tc>
          <w:tcPr>
            <w:tcW w:w="910" w:type="dxa"/>
            <w:vAlign w:val="center"/>
          </w:tcPr>
          <w:p w:rsidR="0068082C" w:rsidRPr="00860434" w:rsidRDefault="0068082C" w:rsidP="0023131D">
            <w:pPr>
              <w:jc w:val="both"/>
            </w:pPr>
          </w:p>
        </w:tc>
        <w:tc>
          <w:tcPr>
            <w:tcW w:w="750" w:type="dxa"/>
            <w:vAlign w:val="center"/>
          </w:tcPr>
          <w:p w:rsidR="0068082C" w:rsidRPr="00860434" w:rsidRDefault="0068082C" w:rsidP="0023131D">
            <w:pPr>
              <w:jc w:val="both"/>
            </w:pPr>
          </w:p>
        </w:tc>
      </w:tr>
    </w:tbl>
    <w:p w:rsidR="0068082C" w:rsidRPr="00860434" w:rsidRDefault="0068082C" w:rsidP="0068082C">
      <w:pPr>
        <w:jc w:val="both"/>
      </w:pPr>
    </w:p>
    <w:p w:rsidR="0068082C" w:rsidRPr="000D11D9" w:rsidRDefault="0068082C" w:rsidP="0068082C"/>
    <w:p w:rsidR="0068082C" w:rsidRDefault="001F7806" w:rsidP="0068082C">
      <w:pPr>
        <w:jc w:val="center"/>
        <w:rPr>
          <w:b/>
        </w:rPr>
      </w:pPr>
      <w:r>
        <w:rPr>
          <w:b/>
        </w:rPr>
        <w:t>3.3</w:t>
      </w:r>
      <w:r w:rsidR="0068082C" w:rsidRPr="004742AB">
        <w:rPr>
          <w:b/>
        </w:rPr>
        <w:t xml:space="preserve"> Экзамен</w:t>
      </w:r>
    </w:p>
    <w:p w:rsidR="0068082C" w:rsidRPr="008672EB" w:rsidRDefault="0068082C" w:rsidP="0068082C">
      <w:pPr>
        <w:jc w:val="center"/>
        <w:rPr>
          <w:sz w:val="28"/>
          <w:szCs w:val="28"/>
        </w:rPr>
      </w:pPr>
      <w:r w:rsidRPr="008672EB">
        <w:rPr>
          <w:sz w:val="28"/>
          <w:szCs w:val="28"/>
        </w:rPr>
        <w:t>Пакет экзаменатора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5260"/>
        <w:gridCol w:w="1586"/>
      </w:tblGrid>
      <w:tr w:rsidR="0068082C" w:rsidRPr="00F378C3" w:rsidTr="0023131D">
        <w:tc>
          <w:tcPr>
            <w:tcW w:w="5000" w:type="pct"/>
            <w:gridSpan w:val="3"/>
          </w:tcPr>
          <w:p w:rsidR="0068082C" w:rsidRPr="00F378C3" w:rsidRDefault="0068082C" w:rsidP="0023131D">
            <w:pPr>
              <w:jc w:val="center"/>
              <w:rPr>
                <w:b/>
                <w:bCs/>
              </w:rPr>
            </w:pPr>
            <w:r w:rsidRPr="00F378C3">
              <w:rPr>
                <w:b/>
                <w:iCs/>
              </w:rPr>
              <w:t>ПАКЕТ ЭКЗАМЕНАТОРА билет № 1</w:t>
            </w:r>
          </w:p>
        </w:tc>
      </w:tr>
      <w:tr w:rsidR="0068082C" w:rsidRPr="00F378C3" w:rsidTr="0023131D">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r>
              <w:t xml:space="preserve">Понятие и  классификация основных средств. Задачи учета основных средств. </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jc w:val="both"/>
              <w:rPr>
                <w:bCs/>
              </w:rPr>
            </w:pPr>
            <w:r>
              <w:t>Понятие расходов на продажу. Синтетический и аналитический учет расходов на продажу, их распределение и списание. Учетные регистры и порядок их заполнения.</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E91E7E" w:rsidRDefault="0068082C" w:rsidP="0023131D">
            <w:pPr>
              <w:pStyle w:val="14"/>
              <w:spacing w:after="0" w:line="240" w:lineRule="auto"/>
              <w:ind w:left="0"/>
              <w:rPr>
                <w:rFonts w:ascii="Times New Roman" w:hAnsi="Times New Roman"/>
                <w:sz w:val="24"/>
                <w:szCs w:val="24"/>
              </w:rPr>
            </w:pPr>
            <w:r w:rsidRPr="00E91E7E">
              <w:rPr>
                <w:rFonts w:ascii="Times New Roman" w:hAnsi="Times New Roman"/>
                <w:sz w:val="24"/>
                <w:szCs w:val="24"/>
              </w:rPr>
              <w:t>Определить стоимость незавершенного производства на конец месяца, если на 1.02.13 г. Было установлено незавершенное производство на начало месяца 2 т</w:t>
            </w:r>
            <w:r>
              <w:rPr>
                <w:rFonts w:ascii="Times New Roman" w:hAnsi="Times New Roman"/>
                <w:sz w:val="24"/>
                <w:szCs w:val="24"/>
              </w:rPr>
              <w:t>ыс</w:t>
            </w:r>
            <w:r w:rsidRPr="00E91E7E">
              <w:rPr>
                <w:rFonts w:ascii="Times New Roman" w:hAnsi="Times New Roman"/>
                <w:sz w:val="24"/>
                <w:szCs w:val="24"/>
              </w:rPr>
              <w:t>. р. Списаны затраты:</w:t>
            </w:r>
          </w:p>
          <w:p w:rsidR="0068082C" w:rsidRPr="00E91E7E" w:rsidRDefault="0068082C" w:rsidP="0023131D">
            <w:pPr>
              <w:pStyle w:val="14"/>
              <w:spacing w:after="0" w:line="240" w:lineRule="auto"/>
              <w:rPr>
                <w:rFonts w:ascii="Times New Roman" w:hAnsi="Times New Roman"/>
                <w:sz w:val="24"/>
                <w:szCs w:val="24"/>
              </w:rPr>
            </w:pPr>
            <w:r>
              <w:rPr>
                <w:rFonts w:ascii="Times New Roman" w:hAnsi="Times New Roman"/>
                <w:sz w:val="24"/>
                <w:szCs w:val="24"/>
              </w:rPr>
              <w:t>- м</w:t>
            </w:r>
            <w:r w:rsidRPr="00E91E7E">
              <w:rPr>
                <w:rFonts w:ascii="Times New Roman" w:hAnsi="Times New Roman"/>
                <w:sz w:val="24"/>
                <w:szCs w:val="24"/>
              </w:rPr>
              <w:t>атериалы – 40 т</w:t>
            </w:r>
            <w:r>
              <w:rPr>
                <w:rFonts w:ascii="Times New Roman" w:hAnsi="Times New Roman"/>
                <w:sz w:val="24"/>
                <w:szCs w:val="24"/>
              </w:rPr>
              <w:t>ыс</w:t>
            </w:r>
            <w:r w:rsidRPr="00E91E7E">
              <w:rPr>
                <w:rFonts w:ascii="Times New Roman" w:hAnsi="Times New Roman"/>
                <w:sz w:val="24"/>
                <w:szCs w:val="24"/>
              </w:rPr>
              <w:t>. р.</w:t>
            </w:r>
          </w:p>
          <w:p w:rsidR="0068082C" w:rsidRPr="00E91E7E" w:rsidRDefault="0068082C" w:rsidP="0023131D">
            <w:pPr>
              <w:pStyle w:val="14"/>
              <w:spacing w:after="0" w:line="240" w:lineRule="auto"/>
              <w:rPr>
                <w:rFonts w:ascii="Times New Roman" w:hAnsi="Times New Roman"/>
                <w:sz w:val="24"/>
                <w:szCs w:val="24"/>
              </w:rPr>
            </w:pPr>
            <w:r>
              <w:rPr>
                <w:rFonts w:ascii="Times New Roman" w:hAnsi="Times New Roman"/>
                <w:sz w:val="24"/>
                <w:szCs w:val="24"/>
              </w:rPr>
              <w:t>- транспортно-заготовительные расходы</w:t>
            </w:r>
            <w:r w:rsidRPr="00E91E7E">
              <w:rPr>
                <w:rFonts w:ascii="Times New Roman" w:hAnsi="Times New Roman"/>
                <w:sz w:val="24"/>
                <w:szCs w:val="24"/>
              </w:rPr>
              <w:t xml:space="preserve"> 5 % от стоимости материалов</w:t>
            </w:r>
            <w:proofErr w:type="gramStart"/>
            <w:r w:rsidRPr="00E91E7E">
              <w:rPr>
                <w:rFonts w:ascii="Times New Roman" w:hAnsi="Times New Roman"/>
                <w:sz w:val="24"/>
                <w:szCs w:val="24"/>
              </w:rPr>
              <w:t xml:space="preserve"> -?</w:t>
            </w:r>
            <w:proofErr w:type="gramEnd"/>
          </w:p>
          <w:p w:rsidR="0068082C" w:rsidRPr="00E91E7E" w:rsidRDefault="0068082C" w:rsidP="0023131D">
            <w:pPr>
              <w:pStyle w:val="14"/>
              <w:spacing w:after="0" w:line="240" w:lineRule="auto"/>
              <w:rPr>
                <w:rFonts w:ascii="Times New Roman" w:hAnsi="Times New Roman"/>
                <w:sz w:val="24"/>
                <w:szCs w:val="24"/>
              </w:rPr>
            </w:pPr>
            <w:r>
              <w:rPr>
                <w:rFonts w:ascii="Times New Roman" w:hAnsi="Times New Roman"/>
                <w:sz w:val="24"/>
                <w:szCs w:val="24"/>
              </w:rPr>
              <w:t xml:space="preserve">- заработная плата </w:t>
            </w:r>
            <w:r w:rsidRPr="00E91E7E">
              <w:rPr>
                <w:rFonts w:ascii="Times New Roman" w:hAnsi="Times New Roman"/>
                <w:sz w:val="24"/>
                <w:szCs w:val="24"/>
              </w:rPr>
              <w:t>рабочих основного производства – 30 т</w:t>
            </w:r>
            <w:r>
              <w:rPr>
                <w:rFonts w:ascii="Times New Roman" w:hAnsi="Times New Roman"/>
                <w:sz w:val="24"/>
                <w:szCs w:val="24"/>
              </w:rPr>
              <w:t>ыс</w:t>
            </w:r>
            <w:r w:rsidRPr="00E91E7E">
              <w:rPr>
                <w:rFonts w:ascii="Times New Roman" w:hAnsi="Times New Roman"/>
                <w:sz w:val="24"/>
                <w:szCs w:val="24"/>
              </w:rPr>
              <w:t>. р.</w:t>
            </w:r>
          </w:p>
          <w:p w:rsidR="0068082C" w:rsidRPr="00E91E7E" w:rsidRDefault="0068082C" w:rsidP="0023131D">
            <w:pPr>
              <w:pStyle w:val="14"/>
              <w:spacing w:after="0" w:line="240" w:lineRule="auto"/>
              <w:rPr>
                <w:rFonts w:ascii="Times New Roman" w:hAnsi="Times New Roman"/>
                <w:sz w:val="24"/>
                <w:szCs w:val="24"/>
              </w:rPr>
            </w:pPr>
            <w:r>
              <w:rPr>
                <w:rFonts w:ascii="Times New Roman" w:hAnsi="Times New Roman"/>
                <w:sz w:val="24"/>
                <w:szCs w:val="24"/>
              </w:rPr>
              <w:t>- д</w:t>
            </w:r>
            <w:r w:rsidRPr="00E91E7E">
              <w:rPr>
                <w:rFonts w:ascii="Times New Roman" w:hAnsi="Times New Roman"/>
                <w:sz w:val="24"/>
                <w:szCs w:val="24"/>
              </w:rPr>
              <w:t xml:space="preserve">ополнительная </w:t>
            </w:r>
            <w:r>
              <w:rPr>
                <w:rFonts w:ascii="Times New Roman" w:hAnsi="Times New Roman"/>
                <w:sz w:val="24"/>
                <w:szCs w:val="24"/>
              </w:rPr>
              <w:t xml:space="preserve">заработная плата </w:t>
            </w:r>
            <w:r w:rsidRPr="00E91E7E">
              <w:rPr>
                <w:rFonts w:ascii="Times New Roman" w:hAnsi="Times New Roman"/>
                <w:sz w:val="24"/>
                <w:szCs w:val="24"/>
              </w:rPr>
              <w:t xml:space="preserve"> рабочих 10 % от основной </w:t>
            </w:r>
            <w:r>
              <w:rPr>
                <w:rFonts w:ascii="Times New Roman" w:hAnsi="Times New Roman"/>
                <w:sz w:val="24"/>
                <w:szCs w:val="24"/>
              </w:rPr>
              <w:t>заработной платы</w:t>
            </w:r>
            <w:proofErr w:type="gramStart"/>
            <w:r>
              <w:rPr>
                <w:rFonts w:ascii="Times New Roman" w:hAnsi="Times New Roman"/>
                <w:sz w:val="24"/>
                <w:szCs w:val="24"/>
              </w:rPr>
              <w:t xml:space="preserve"> </w:t>
            </w:r>
            <w:r w:rsidRPr="00E91E7E">
              <w:rPr>
                <w:rFonts w:ascii="Times New Roman" w:hAnsi="Times New Roman"/>
                <w:sz w:val="24"/>
                <w:szCs w:val="24"/>
              </w:rPr>
              <w:t>-?</w:t>
            </w:r>
            <w:proofErr w:type="gramEnd"/>
          </w:p>
          <w:p w:rsidR="0068082C" w:rsidRDefault="0068082C" w:rsidP="0023131D">
            <w:pPr>
              <w:pStyle w:val="14"/>
              <w:spacing w:after="0" w:line="240" w:lineRule="auto"/>
              <w:rPr>
                <w:rFonts w:ascii="Times New Roman" w:hAnsi="Times New Roman"/>
                <w:sz w:val="24"/>
                <w:szCs w:val="24"/>
              </w:rPr>
            </w:pPr>
            <w:r>
              <w:rPr>
                <w:rFonts w:ascii="Times New Roman" w:hAnsi="Times New Roman"/>
                <w:sz w:val="24"/>
                <w:szCs w:val="24"/>
              </w:rPr>
              <w:t>- о</w:t>
            </w:r>
            <w:r w:rsidRPr="00B32E6E">
              <w:rPr>
                <w:rFonts w:ascii="Times New Roman" w:hAnsi="Times New Roman"/>
                <w:sz w:val="24"/>
                <w:szCs w:val="24"/>
              </w:rPr>
              <w:t>тчисления во внебюджетные фонды 30 % от основной  и дополнительной  заработанной платы</w:t>
            </w:r>
            <w:proofErr w:type="gramStart"/>
            <w:r w:rsidRPr="00B32E6E">
              <w:rPr>
                <w:rFonts w:ascii="Times New Roman" w:hAnsi="Times New Roman"/>
                <w:sz w:val="24"/>
                <w:szCs w:val="24"/>
              </w:rPr>
              <w:t xml:space="preserve"> </w:t>
            </w:r>
            <w:r>
              <w:rPr>
                <w:rFonts w:ascii="Times New Roman" w:hAnsi="Times New Roman"/>
                <w:sz w:val="24"/>
                <w:szCs w:val="24"/>
              </w:rPr>
              <w:t>?</w:t>
            </w:r>
            <w:proofErr w:type="gramEnd"/>
            <w:r w:rsidRPr="00B32E6E">
              <w:rPr>
                <w:rFonts w:ascii="Times New Roman" w:hAnsi="Times New Roman"/>
                <w:sz w:val="24"/>
                <w:szCs w:val="24"/>
              </w:rPr>
              <w:t xml:space="preserve"> </w:t>
            </w:r>
          </w:p>
          <w:p w:rsidR="0068082C" w:rsidRPr="00B32E6E" w:rsidRDefault="0068082C" w:rsidP="0023131D">
            <w:pPr>
              <w:pStyle w:val="14"/>
              <w:spacing w:after="0" w:line="240" w:lineRule="auto"/>
              <w:rPr>
                <w:rFonts w:ascii="Times New Roman" w:hAnsi="Times New Roman"/>
                <w:sz w:val="24"/>
                <w:szCs w:val="24"/>
              </w:rPr>
            </w:pPr>
            <w:r>
              <w:rPr>
                <w:rFonts w:ascii="Times New Roman" w:hAnsi="Times New Roman"/>
                <w:sz w:val="24"/>
                <w:szCs w:val="24"/>
              </w:rPr>
              <w:t>- общепроизводственные расходы</w:t>
            </w:r>
            <w:r w:rsidRPr="00B32E6E">
              <w:rPr>
                <w:rFonts w:ascii="Times New Roman" w:hAnsi="Times New Roman"/>
                <w:sz w:val="24"/>
                <w:szCs w:val="24"/>
              </w:rPr>
              <w:t xml:space="preserve"> – 10 т</w:t>
            </w:r>
            <w:r>
              <w:rPr>
                <w:rFonts w:ascii="Times New Roman" w:hAnsi="Times New Roman"/>
                <w:sz w:val="24"/>
                <w:szCs w:val="24"/>
              </w:rPr>
              <w:t>ыс</w:t>
            </w:r>
            <w:r w:rsidRPr="00B32E6E">
              <w:rPr>
                <w:rFonts w:ascii="Times New Roman" w:hAnsi="Times New Roman"/>
                <w:sz w:val="24"/>
                <w:szCs w:val="24"/>
              </w:rPr>
              <w:t>. р.</w:t>
            </w:r>
          </w:p>
          <w:p w:rsidR="0068082C" w:rsidRPr="003214BA" w:rsidRDefault="0068082C" w:rsidP="0023131D">
            <w:pPr>
              <w:pStyle w:val="14"/>
              <w:spacing w:after="0" w:line="240" w:lineRule="auto"/>
              <w:rPr>
                <w:rFonts w:ascii="Times New Roman" w:hAnsi="Times New Roman"/>
                <w:sz w:val="24"/>
                <w:szCs w:val="24"/>
              </w:rPr>
            </w:pPr>
            <w:r>
              <w:rPr>
                <w:rFonts w:ascii="Times New Roman" w:hAnsi="Times New Roman"/>
                <w:sz w:val="24"/>
                <w:szCs w:val="24"/>
              </w:rPr>
              <w:t>- общехозяйственные расходы</w:t>
            </w:r>
            <w:r w:rsidRPr="00E91E7E">
              <w:rPr>
                <w:rFonts w:ascii="Times New Roman" w:hAnsi="Times New Roman"/>
                <w:sz w:val="24"/>
                <w:szCs w:val="24"/>
              </w:rPr>
              <w:t xml:space="preserve"> – 3 т</w:t>
            </w:r>
            <w:r>
              <w:rPr>
                <w:rFonts w:ascii="Times New Roman" w:hAnsi="Times New Roman"/>
                <w:sz w:val="24"/>
                <w:szCs w:val="24"/>
              </w:rPr>
              <w:t>ыс</w:t>
            </w:r>
            <w:r w:rsidRPr="00E91E7E">
              <w:rPr>
                <w:rFonts w:ascii="Times New Roman" w:hAnsi="Times New Roman"/>
                <w:sz w:val="24"/>
                <w:szCs w:val="24"/>
              </w:rPr>
              <w:t>. р.</w:t>
            </w:r>
          </w:p>
          <w:p w:rsidR="0068082C" w:rsidRPr="00F378C3" w:rsidRDefault="0068082C" w:rsidP="0023131D">
            <w:pPr>
              <w:jc w:val="both"/>
              <w:rPr>
                <w:iCs/>
              </w:rPr>
            </w:pPr>
          </w:p>
        </w:tc>
      </w:tr>
      <w:tr w:rsidR="0068082C" w:rsidRPr="00F378C3" w:rsidTr="0023131D">
        <w:trPr>
          <w:trHeight w:val="607"/>
        </w:trPr>
        <w:tc>
          <w:tcPr>
            <w:tcW w:w="1603"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998"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399"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c>
          <w:tcPr>
            <w:tcW w:w="1603" w:type="pct"/>
          </w:tcPr>
          <w:p w:rsidR="0068082C" w:rsidRDefault="0068082C" w:rsidP="0023131D">
            <w:r>
              <w:rPr>
                <w:b/>
              </w:rPr>
              <w:t>З</w:t>
            </w:r>
            <w:r w:rsidRPr="00F85F64">
              <w:rPr>
                <w:b/>
              </w:rPr>
              <w:t>нать</w:t>
            </w:r>
            <w:r>
              <w:t xml:space="preserve"> понятие и классификацию основных средств.</w:t>
            </w:r>
          </w:p>
          <w:p w:rsidR="0068082C" w:rsidRDefault="0068082C" w:rsidP="0023131D"/>
          <w:p w:rsidR="0068082C" w:rsidRPr="00CF1D60" w:rsidRDefault="0068082C" w:rsidP="0023131D">
            <w:pPr>
              <w:jc w:val="both"/>
            </w:pPr>
          </w:p>
        </w:tc>
        <w:tc>
          <w:tcPr>
            <w:tcW w:w="2998"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lang w:eastAsia="ru-RU"/>
              </w:rPr>
              <w:t xml:space="preserve">Изложение </w:t>
            </w:r>
            <w:r>
              <w:rPr>
                <w:rFonts w:ascii="Times New Roman" w:hAnsi="Times New Roman"/>
              </w:rPr>
              <w:t>понятия и классификации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sidRPr="007F22D8">
              <w:rPr>
                <w:rFonts w:ascii="Times New Roman" w:hAnsi="Times New Roman"/>
                <w:sz w:val="16"/>
                <w:szCs w:val="16"/>
              </w:rPr>
              <w:t xml:space="preserve">Продемонстрированы полные знания по поставленному вопросу; </w:t>
            </w:r>
            <w:r w:rsidRPr="007F22D8">
              <w:rPr>
                <w:rFonts w:ascii="Times New Roman" w:hAnsi="Times New Roman"/>
                <w:color w:val="000000"/>
                <w:sz w:val="16"/>
                <w:szCs w:val="16"/>
              </w:rPr>
              <w:t xml:space="preserve">- </w:t>
            </w:r>
            <w:r w:rsidRPr="007F22D8">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sidRPr="007F22D8">
              <w:rPr>
                <w:rFonts w:ascii="Times New Roman" w:hAnsi="Times New Roman"/>
                <w:sz w:val="16"/>
                <w:szCs w:val="16"/>
              </w:rPr>
              <w:t>учета</w:t>
            </w:r>
            <w:proofErr w:type="gramEnd"/>
            <w:r w:rsidRPr="007F22D8">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399" w:type="pct"/>
          </w:tcPr>
          <w:p w:rsidR="0068082C" w:rsidRPr="00CF1D60" w:rsidRDefault="0068082C" w:rsidP="0023131D">
            <w:pPr>
              <w:jc w:val="both"/>
            </w:pPr>
          </w:p>
        </w:tc>
      </w:tr>
      <w:tr w:rsidR="0068082C" w:rsidRPr="00F378C3" w:rsidTr="0023131D">
        <w:tc>
          <w:tcPr>
            <w:tcW w:w="1603"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w:t>
            </w:r>
            <w:r>
              <w:rPr>
                <w:rFonts w:ascii="Times New Roman" w:hAnsi="Times New Roman"/>
                <w:i/>
              </w:rPr>
              <w:t>учет продажи продукции, выполненных работ и оказанных услуг.</w:t>
            </w:r>
          </w:p>
        </w:tc>
        <w:tc>
          <w:tcPr>
            <w:tcW w:w="2998" w:type="pct"/>
          </w:tcPr>
          <w:p w:rsidR="0068082C" w:rsidRDefault="0068082C" w:rsidP="0023131D">
            <w:pPr>
              <w:tabs>
                <w:tab w:val="left" w:pos="252"/>
              </w:tabs>
            </w:pPr>
            <w:r>
              <w:t>Формулирование правил организации учета продажи продукции, выполненных работ и оказанных услуг.</w:t>
            </w:r>
          </w:p>
          <w:p w:rsidR="0068082C" w:rsidRPr="00CF1D60" w:rsidRDefault="0068082C" w:rsidP="0023131D">
            <w:pPr>
              <w:jc w:val="both"/>
            </w:pPr>
            <w:r w:rsidRPr="007F22D8">
              <w:rPr>
                <w:sz w:val="16"/>
                <w:szCs w:val="16"/>
              </w:rPr>
              <w:t xml:space="preserve">Продемонстрированы полные знания по поставленному вопросу; </w:t>
            </w:r>
            <w:r w:rsidRPr="007F22D8">
              <w:rPr>
                <w:color w:val="000000"/>
                <w:sz w:val="16"/>
                <w:szCs w:val="16"/>
              </w:rPr>
              <w:t xml:space="preserve">- </w:t>
            </w:r>
            <w:r w:rsidRPr="007F22D8">
              <w:rPr>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sidRPr="007F22D8">
              <w:rPr>
                <w:sz w:val="16"/>
                <w:szCs w:val="16"/>
              </w:rPr>
              <w:t>учета</w:t>
            </w:r>
            <w:proofErr w:type="gramEnd"/>
            <w:r w:rsidRPr="007F22D8">
              <w:rPr>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399" w:type="pct"/>
          </w:tcPr>
          <w:p w:rsidR="0068082C" w:rsidRPr="00CF1D60" w:rsidRDefault="0068082C" w:rsidP="0023131D">
            <w:pPr>
              <w:jc w:val="both"/>
            </w:pPr>
          </w:p>
        </w:tc>
      </w:tr>
      <w:tr w:rsidR="0068082C" w:rsidRPr="00F378C3" w:rsidTr="0023131D">
        <w:tc>
          <w:tcPr>
            <w:tcW w:w="1603" w:type="pct"/>
          </w:tcPr>
          <w:p w:rsidR="0068082C" w:rsidRDefault="0068082C" w:rsidP="0023131D">
            <w:pPr>
              <w:jc w:val="both"/>
            </w:pPr>
            <w:r>
              <w:rPr>
                <w:b/>
              </w:rPr>
              <w:t>У</w:t>
            </w:r>
            <w:r w:rsidRPr="00F85F64">
              <w:rPr>
                <w:b/>
              </w:rPr>
              <w:t>меть</w:t>
            </w:r>
            <w:r>
              <w:t xml:space="preserve"> проводить учет затрат на производство и </w:t>
            </w:r>
            <w:proofErr w:type="spellStart"/>
            <w:r>
              <w:t>калькулирование</w:t>
            </w:r>
            <w:proofErr w:type="spellEnd"/>
            <w:r>
              <w:t xml:space="preserve"> себестоимости;</w:t>
            </w:r>
          </w:p>
          <w:p w:rsidR="0068082C" w:rsidRPr="00CF1D60" w:rsidRDefault="0068082C" w:rsidP="0023131D">
            <w:pPr>
              <w:jc w:val="both"/>
              <w:rPr>
                <w:b/>
              </w:rPr>
            </w:pPr>
          </w:p>
        </w:tc>
        <w:tc>
          <w:tcPr>
            <w:tcW w:w="2998" w:type="pct"/>
          </w:tcPr>
          <w:p w:rsidR="0068082C" w:rsidRDefault="0068082C" w:rsidP="0023131D">
            <w:pPr>
              <w:tabs>
                <w:tab w:val="left" w:pos="252"/>
              </w:tabs>
              <w:rPr>
                <w:iCs/>
              </w:rPr>
            </w:pPr>
            <w:r>
              <w:rPr>
                <w:iCs/>
              </w:rPr>
              <w:t>Формирование бухгалтерских проводок по учету затрат на производство на основе плана счетов бухгалтерского учета согласно инструкции по его применению.</w:t>
            </w:r>
          </w:p>
          <w:p w:rsidR="0068082C" w:rsidRDefault="0068082C" w:rsidP="0023131D">
            <w:pPr>
              <w:jc w:val="both"/>
              <w:rPr>
                <w:iCs/>
              </w:rPr>
            </w:pPr>
            <w:r>
              <w:rPr>
                <w:iCs/>
              </w:rPr>
              <w:t>Расчет фактической себестоимости.</w:t>
            </w:r>
          </w:p>
          <w:p w:rsidR="0068082C" w:rsidRPr="00CF1D60" w:rsidRDefault="0068082C" w:rsidP="0023131D">
            <w:pPr>
              <w:jc w:val="both"/>
              <w:rPr>
                <w:color w:val="000000"/>
              </w:rPr>
            </w:pPr>
            <w:r>
              <w:rPr>
                <w:sz w:val="16"/>
                <w:szCs w:val="16"/>
              </w:rPr>
              <w:t>З</w:t>
            </w:r>
            <w:r w:rsidRPr="007F22D8">
              <w:rPr>
                <w:sz w:val="16"/>
                <w:szCs w:val="16"/>
              </w:rPr>
              <w:t>адание выполнено в полном объеме с соблюдением необходимой последовательности выполнения расчетов;</w:t>
            </w:r>
            <w:r>
              <w:rPr>
                <w:sz w:val="16"/>
                <w:szCs w:val="16"/>
              </w:rPr>
              <w:t xml:space="preserve"> </w:t>
            </w:r>
            <w:r w:rsidRPr="007F22D8">
              <w:rPr>
                <w:sz w:val="16"/>
                <w:szCs w:val="16"/>
              </w:rPr>
              <w:t xml:space="preserve"> все расчеты выполнены точно и безошибочно</w:t>
            </w:r>
            <w:r>
              <w:rPr>
                <w:sz w:val="16"/>
                <w:szCs w:val="16"/>
              </w:rPr>
              <w:t>;</w:t>
            </w:r>
            <w:r w:rsidRPr="007F22D8">
              <w:rPr>
                <w:sz w:val="16"/>
                <w:szCs w:val="16"/>
              </w:rPr>
              <w:t xml:space="preserve"> бухгалтерские проводки по учету имущества организации</w:t>
            </w:r>
            <w:r>
              <w:rPr>
                <w:sz w:val="16"/>
                <w:szCs w:val="16"/>
              </w:rPr>
              <w:t xml:space="preserve"> </w:t>
            </w:r>
            <w:r w:rsidRPr="007F22D8">
              <w:rPr>
                <w:sz w:val="16"/>
                <w:szCs w:val="16"/>
              </w:rPr>
              <w:t>сформированы в полном соответствии с методикой ведения бухгалтерского учета.</w:t>
            </w:r>
          </w:p>
        </w:tc>
        <w:tc>
          <w:tcPr>
            <w:tcW w:w="399" w:type="pct"/>
          </w:tcPr>
          <w:p w:rsidR="0068082C" w:rsidRPr="00CF1D60" w:rsidRDefault="0068082C" w:rsidP="0023131D">
            <w:pPr>
              <w:jc w:val="both"/>
            </w:pPr>
          </w:p>
        </w:tc>
      </w:tr>
      <w:tr w:rsidR="0068082C" w:rsidRPr="00F378C3" w:rsidTr="0023131D">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Место выполнения задания учебная аудитория №</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Default="0068082C"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5297"/>
        <w:gridCol w:w="1586"/>
      </w:tblGrid>
      <w:tr w:rsidR="0068082C" w:rsidRPr="00F378C3" w:rsidTr="0023131D">
        <w:trPr>
          <w:trHeight w:val="275"/>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2</w:t>
            </w:r>
          </w:p>
        </w:tc>
      </w:tr>
      <w:tr w:rsidR="0068082C" w:rsidRPr="00F378C3" w:rsidTr="0023131D">
        <w:trPr>
          <w:trHeight w:val="3360"/>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rPr>
                <w:bCs/>
              </w:rPr>
            </w:pPr>
            <w:r>
              <w:t>Порядок организации аналитического учета основных средств.</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sidRPr="00B71AF2">
              <w:rPr>
                <w:rFonts w:ascii="Times New Roman" w:hAnsi="Times New Roman"/>
                <w:sz w:val="24"/>
                <w:szCs w:val="24"/>
              </w:rPr>
              <w:t>Распределение услуг вспомогательных производств. Учетные регистры, порядок их заполнения</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Определить стоимость остатка материалов на конец месяца по методу ФИФО, если расход материалов за отчетный месяц 20 тонн, остаток материалов на 1.04.13 г. 50 тонн по 110 руб. Поступление материалов за месяц следующее:</w:t>
            </w:r>
          </w:p>
          <w:p w:rsidR="0068082C" w:rsidRDefault="0068082C" w:rsidP="0023131D">
            <w:pPr>
              <w:ind w:firstLine="720"/>
            </w:pPr>
            <w:r>
              <w:t>5.04 – 40 тонн по 115 руб.</w:t>
            </w:r>
          </w:p>
          <w:p w:rsidR="0068082C" w:rsidRDefault="0068082C" w:rsidP="0023131D">
            <w:pPr>
              <w:ind w:firstLine="720"/>
            </w:pPr>
            <w:r>
              <w:t>18.04 – 60 тонн по 120 руб.</w:t>
            </w:r>
          </w:p>
          <w:p w:rsidR="0068082C" w:rsidRDefault="0068082C" w:rsidP="0023131D">
            <w:pPr>
              <w:ind w:firstLine="720"/>
            </w:pPr>
            <w:r>
              <w:t>25.04 – 30 тонн по 125 руб.</w:t>
            </w:r>
          </w:p>
          <w:p w:rsidR="0068082C" w:rsidRPr="00F378C3" w:rsidRDefault="0068082C" w:rsidP="0023131D">
            <w:pPr>
              <w:jc w:val="both"/>
              <w:rPr>
                <w:iCs/>
              </w:rPr>
            </w:pPr>
          </w:p>
        </w:tc>
      </w:tr>
      <w:tr w:rsidR="0068082C" w:rsidRPr="00F378C3" w:rsidTr="0023131D">
        <w:trPr>
          <w:trHeight w:val="618"/>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34"/>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выбытия и аренды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Знать</w:t>
            </w:r>
            <w:r>
              <w:t xml:space="preserve"> учет поступления основных средств</w:t>
            </w:r>
          </w:p>
          <w:p w:rsidR="0068082C" w:rsidRPr="00CF1D60" w:rsidRDefault="0068082C" w:rsidP="0023131D">
            <w:pPr>
              <w:jc w:val="both"/>
            </w:pPr>
          </w:p>
        </w:tc>
        <w:tc>
          <w:tcPr>
            <w:tcW w:w="2756"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порядка учета поступления, выбытия и аренды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680"/>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t xml:space="preserve"> особенности учета и распределения затрат вспомогательных производств:</w:t>
            </w:r>
          </w:p>
          <w:p w:rsidR="0068082C" w:rsidRPr="00CF1D60" w:rsidRDefault="0068082C" w:rsidP="0023131D">
            <w:pPr>
              <w:pStyle w:val="14"/>
              <w:spacing w:after="0" w:line="240" w:lineRule="auto"/>
              <w:ind w:left="0"/>
              <w:jc w:val="both"/>
              <w:rPr>
                <w:rFonts w:ascii="Times New Roman" w:hAnsi="Times New Roman"/>
              </w:rPr>
            </w:pPr>
          </w:p>
        </w:tc>
        <w:tc>
          <w:tcPr>
            <w:tcW w:w="27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Объяснение особенностей учета и распределения затрат вспомогательных производств:</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3375"/>
        </w:trPr>
        <w:tc>
          <w:tcPr>
            <w:tcW w:w="1474"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756" w:type="pct"/>
          </w:tcPr>
          <w:p w:rsidR="0068082C" w:rsidRDefault="0068082C" w:rsidP="0023131D">
            <w:pPr>
              <w:jc w:val="both"/>
            </w:pPr>
            <w:r>
              <w:t xml:space="preserve">Выполнение оценки материалов различными методами. </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504"/>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5128"/>
        <w:gridCol w:w="1586"/>
      </w:tblGrid>
      <w:tr w:rsidR="0068082C" w:rsidRPr="00F378C3" w:rsidTr="0023131D">
        <w:trPr>
          <w:trHeight w:val="275"/>
        </w:trPr>
        <w:tc>
          <w:tcPr>
            <w:tcW w:w="4999"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3</w:t>
            </w:r>
          </w:p>
        </w:tc>
      </w:tr>
      <w:tr w:rsidR="0068082C" w:rsidRPr="00F378C3" w:rsidTr="0023131D">
        <w:trPr>
          <w:trHeight w:val="3930"/>
        </w:trPr>
        <w:tc>
          <w:tcPr>
            <w:tcW w:w="4999"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Понятие</w:t>
            </w:r>
            <w:r>
              <w:rPr>
                <w:b/>
              </w:rPr>
              <w:t xml:space="preserve"> </w:t>
            </w:r>
            <w:r>
              <w:t>оценки и переоценка основных средств. Порядок проведения и оформления переоценки основных средств. Учет результатов переоценки основных средств.</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Учет потерь от простоев, порчи и недостачи материальных ресурсов</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0A0D73" w:rsidRDefault="0068082C" w:rsidP="0023131D">
            <w:pPr>
              <w:pStyle w:val="14"/>
              <w:spacing w:after="0" w:line="240" w:lineRule="auto"/>
              <w:ind w:left="0"/>
              <w:rPr>
                <w:rFonts w:ascii="Times New Roman" w:hAnsi="Times New Roman"/>
                <w:sz w:val="24"/>
                <w:szCs w:val="24"/>
              </w:rPr>
            </w:pPr>
            <w:proofErr w:type="gramStart"/>
            <w:r w:rsidRPr="000A0D73">
              <w:rPr>
                <w:rFonts w:ascii="Times New Roman" w:hAnsi="Times New Roman"/>
                <w:sz w:val="24"/>
                <w:szCs w:val="24"/>
              </w:rPr>
              <w:t xml:space="preserve">Составить расчет транспортно-заготовительных расходов по отпущенным материалам в основное производство, если известно: остаток материалов на начало отчетного периода по учетным ценам 30 т. р., </w:t>
            </w:r>
            <w:r>
              <w:rPr>
                <w:rFonts w:ascii="Times New Roman" w:hAnsi="Times New Roman"/>
                <w:sz w:val="24"/>
                <w:szCs w:val="24"/>
              </w:rPr>
              <w:t>транспортно-заготовительные расходы</w:t>
            </w:r>
            <w:r w:rsidRPr="000A0D73">
              <w:rPr>
                <w:rFonts w:ascii="Times New Roman" w:hAnsi="Times New Roman"/>
                <w:sz w:val="24"/>
                <w:szCs w:val="24"/>
              </w:rPr>
              <w:t xml:space="preserve"> составляет 3 т. р. За месяц поступило материалов по учетным ценам на сумму 50 т. р., </w:t>
            </w:r>
            <w:r>
              <w:rPr>
                <w:rFonts w:ascii="Times New Roman" w:hAnsi="Times New Roman"/>
                <w:sz w:val="24"/>
                <w:szCs w:val="24"/>
              </w:rPr>
              <w:t xml:space="preserve">транспортно-заготовительные расходы - </w:t>
            </w:r>
            <w:r w:rsidRPr="000A0D73">
              <w:rPr>
                <w:rFonts w:ascii="Times New Roman" w:hAnsi="Times New Roman"/>
                <w:sz w:val="24"/>
                <w:szCs w:val="24"/>
              </w:rPr>
              <w:t xml:space="preserve"> 13 т. р. Списаны </w:t>
            </w:r>
            <w:r>
              <w:rPr>
                <w:rFonts w:ascii="Times New Roman" w:hAnsi="Times New Roman"/>
                <w:sz w:val="24"/>
                <w:szCs w:val="24"/>
              </w:rPr>
              <w:t>транспортно-заготовительные расходы</w:t>
            </w:r>
            <w:r w:rsidRPr="000A0D73">
              <w:rPr>
                <w:rFonts w:ascii="Times New Roman" w:hAnsi="Times New Roman"/>
                <w:sz w:val="24"/>
                <w:szCs w:val="24"/>
              </w:rPr>
              <w:t xml:space="preserve"> в производство по учетным ценам на 70 т. р. Определить</w:t>
            </w:r>
            <w:proofErr w:type="gramEnd"/>
            <w:r w:rsidRPr="000A0D73">
              <w:rPr>
                <w:rFonts w:ascii="Times New Roman" w:hAnsi="Times New Roman"/>
                <w:sz w:val="24"/>
                <w:szCs w:val="24"/>
              </w:rPr>
              <w:t xml:space="preserve"> средний процент </w:t>
            </w:r>
            <w:r>
              <w:rPr>
                <w:rFonts w:ascii="Times New Roman" w:hAnsi="Times New Roman"/>
                <w:sz w:val="24"/>
                <w:szCs w:val="24"/>
              </w:rPr>
              <w:t>транспортно-заготовительные расходы</w:t>
            </w:r>
            <w:r w:rsidRPr="000A0D73">
              <w:rPr>
                <w:rFonts w:ascii="Times New Roman" w:hAnsi="Times New Roman"/>
                <w:sz w:val="24"/>
                <w:szCs w:val="24"/>
              </w:rPr>
              <w:t xml:space="preserve"> и сумму </w:t>
            </w:r>
            <w:r>
              <w:rPr>
                <w:rFonts w:ascii="Times New Roman" w:hAnsi="Times New Roman"/>
                <w:sz w:val="24"/>
                <w:szCs w:val="24"/>
              </w:rPr>
              <w:t>транспортно-заготовительных расходов</w:t>
            </w:r>
            <w:r w:rsidRPr="000A0D73">
              <w:rPr>
                <w:rFonts w:ascii="Times New Roman" w:hAnsi="Times New Roman"/>
                <w:sz w:val="24"/>
                <w:szCs w:val="24"/>
              </w:rPr>
              <w:t>, предназначенную для списания в основное производство с материалами</w:t>
            </w:r>
            <w:r>
              <w:rPr>
                <w:rFonts w:ascii="Times New Roman" w:hAnsi="Times New Roman"/>
                <w:sz w:val="24"/>
                <w:szCs w:val="24"/>
              </w:rPr>
              <w:t>.</w:t>
            </w:r>
          </w:p>
          <w:p w:rsidR="0068082C" w:rsidRPr="00F378C3" w:rsidRDefault="0068082C" w:rsidP="0023131D">
            <w:pPr>
              <w:jc w:val="both"/>
              <w:rPr>
                <w:iCs/>
              </w:rPr>
            </w:pPr>
          </w:p>
        </w:tc>
      </w:tr>
      <w:tr w:rsidR="0068082C" w:rsidRPr="00F378C3" w:rsidTr="0023131D">
        <w:trPr>
          <w:trHeight w:val="619"/>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36"/>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оценку и переоценку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56"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Формулирование способов оценки и переоценки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682"/>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t xml:space="preserve"> учет потерь и непроизводственных расходов;</w:t>
            </w:r>
          </w:p>
          <w:p w:rsidR="0068082C" w:rsidRPr="00CF1D60" w:rsidRDefault="0068082C" w:rsidP="0023131D">
            <w:pPr>
              <w:pStyle w:val="14"/>
              <w:spacing w:after="0" w:line="240" w:lineRule="auto"/>
              <w:ind w:left="0"/>
              <w:jc w:val="both"/>
              <w:rPr>
                <w:rFonts w:ascii="Times New Roman" w:hAnsi="Times New Roman"/>
              </w:rPr>
            </w:pPr>
          </w:p>
        </w:tc>
        <w:tc>
          <w:tcPr>
            <w:tcW w:w="27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Формулирование правил учета потерь и непроизводственных расходов;</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3364"/>
        </w:trPr>
        <w:tc>
          <w:tcPr>
            <w:tcW w:w="1474"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756" w:type="pct"/>
          </w:tcPr>
          <w:p w:rsidR="0068082C" w:rsidRDefault="0068082C" w:rsidP="0023131D">
            <w:pPr>
              <w:jc w:val="both"/>
            </w:pPr>
            <w:r>
              <w:t xml:space="preserve">Выполнение расчета транспортно-заготовительных расходов, отклонений фактической стоимости материалов </w:t>
            </w:r>
            <w:proofErr w:type="gramStart"/>
            <w:r>
              <w:t>от</w:t>
            </w:r>
            <w:proofErr w:type="gramEnd"/>
            <w:r>
              <w:t xml:space="preserve"> учетной.</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508"/>
        </w:trPr>
        <w:tc>
          <w:tcPr>
            <w:tcW w:w="4999"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Место выполнения задания учебная аудитория №</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212"/>
        <w:gridCol w:w="1587"/>
      </w:tblGrid>
      <w:tr w:rsidR="0068082C" w:rsidRPr="00F378C3" w:rsidTr="0023131D">
        <w:trPr>
          <w:trHeight w:val="161"/>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4</w:t>
            </w:r>
          </w:p>
        </w:tc>
      </w:tr>
      <w:tr w:rsidR="0068082C" w:rsidRPr="00F378C3" w:rsidTr="0023131D">
        <w:trPr>
          <w:trHeight w:val="161"/>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Документальное оформление операций по учету поступления и использования основных средств. Учет НДС по основным средствам.</w:t>
            </w:r>
          </w:p>
          <w:p w:rsidR="0068082C" w:rsidRPr="008C45E4" w:rsidRDefault="0068082C" w:rsidP="0023131D">
            <w:pPr>
              <w:pStyle w:val="14"/>
              <w:spacing w:after="0" w:line="240" w:lineRule="auto"/>
              <w:ind w:left="0"/>
              <w:rPr>
                <w:rFonts w:ascii="Times New Roman" w:hAnsi="Times New Roman"/>
                <w:b/>
              </w:rPr>
            </w:pPr>
            <w:r w:rsidRPr="008C45E4">
              <w:rPr>
                <w:rFonts w:ascii="Times New Roman" w:hAnsi="Times New Roman"/>
                <w:b/>
              </w:rPr>
              <w:t>ЗАДАНИЕ</w:t>
            </w:r>
            <w:r w:rsidRPr="008C45E4">
              <w:rPr>
                <w:rFonts w:ascii="Times New Roman" w:hAnsi="Times New Roman"/>
                <w:b/>
                <w:i/>
              </w:rPr>
              <w:t xml:space="preserve"> </w:t>
            </w:r>
            <w:r w:rsidRPr="008C45E4">
              <w:rPr>
                <w:rFonts w:ascii="Times New Roman" w:hAnsi="Times New Roman"/>
                <w:b/>
              </w:rPr>
              <w:t>№ 2(</w:t>
            </w:r>
            <w:r>
              <w:rPr>
                <w:rFonts w:ascii="Times New Roman" w:hAnsi="Times New Roman"/>
                <w:b/>
                <w:bCs/>
                <w:sz w:val="24"/>
                <w:szCs w:val="24"/>
              </w:rPr>
              <w:t>теоретическое</w:t>
            </w:r>
            <w:r w:rsidRPr="008C45E4">
              <w:rPr>
                <w:rFonts w:ascii="Times New Roman" w:hAnsi="Times New Roman"/>
                <w:b/>
              </w:rPr>
              <w:t xml:space="preserve">) </w:t>
            </w:r>
          </w:p>
          <w:p w:rsidR="0068082C" w:rsidRDefault="0068082C" w:rsidP="0023131D">
            <w:pPr>
              <w:jc w:val="both"/>
            </w:pPr>
            <w:r>
              <w:t>Способы отражения продажи продукции на синтетических счетах и в налоговом учете. Учет НДС по продаже продукции, выполнении работ и оказании услуг</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B840F3" w:rsidRDefault="0068082C" w:rsidP="0023131D">
            <w:pPr>
              <w:pStyle w:val="14"/>
              <w:spacing w:after="0" w:line="240" w:lineRule="auto"/>
              <w:ind w:left="0"/>
              <w:rPr>
                <w:rFonts w:ascii="Times New Roman" w:hAnsi="Times New Roman"/>
                <w:sz w:val="24"/>
                <w:szCs w:val="24"/>
              </w:rPr>
            </w:pPr>
            <w:r w:rsidRPr="00B840F3">
              <w:rPr>
                <w:rFonts w:ascii="Times New Roman" w:hAnsi="Times New Roman"/>
                <w:sz w:val="24"/>
                <w:szCs w:val="24"/>
              </w:rPr>
              <w:t>На основании данных о произведенных затратах и остатках на начало и конец периода. Определить стоимость продукции, если затраты на производство за май составили:</w:t>
            </w:r>
          </w:p>
          <w:p w:rsidR="0068082C" w:rsidRPr="00B840F3" w:rsidRDefault="0068082C" w:rsidP="0023131D">
            <w:pPr>
              <w:ind w:firstLine="720"/>
            </w:pPr>
            <w:r>
              <w:t>- с</w:t>
            </w:r>
            <w:r w:rsidRPr="00B840F3">
              <w:t>ырье и материалы – 60 т. р.</w:t>
            </w:r>
          </w:p>
          <w:p w:rsidR="0068082C" w:rsidRPr="00B840F3" w:rsidRDefault="0068082C" w:rsidP="0023131D">
            <w:pPr>
              <w:ind w:firstLine="720"/>
            </w:pPr>
            <w:r>
              <w:t>- в</w:t>
            </w:r>
            <w:r w:rsidRPr="00B840F3">
              <w:t>озвратные отходы – 1 т. р.</w:t>
            </w:r>
          </w:p>
          <w:p w:rsidR="0068082C" w:rsidRPr="00B840F3" w:rsidRDefault="0068082C" w:rsidP="0023131D">
            <w:pPr>
              <w:ind w:firstLine="720"/>
            </w:pPr>
            <w:r>
              <w:t>- п</w:t>
            </w:r>
            <w:r w:rsidRPr="00B840F3">
              <w:t>окупные изделия – 20 т. р.</w:t>
            </w:r>
          </w:p>
          <w:p w:rsidR="0068082C" w:rsidRPr="00B840F3" w:rsidRDefault="0068082C" w:rsidP="0023131D">
            <w:pPr>
              <w:ind w:firstLine="720"/>
            </w:pPr>
            <w:r>
              <w:t>- т</w:t>
            </w:r>
            <w:r w:rsidRPr="00B840F3">
              <w:t>опливо и энергия – 6 т. р.</w:t>
            </w:r>
          </w:p>
          <w:p w:rsidR="0068082C" w:rsidRPr="00B840F3" w:rsidRDefault="0068082C" w:rsidP="0023131D">
            <w:pPr>
              <w:ind w:firstLine="720"/>
            </w:pPr>
            <w:r>
              <w:t>- о</w:t>
            </w:r>
            <w:r w:rsidRPr="00B840F3">
              <w:t xml:space="preserve">сновная </w:t>
            </w:r>
            <w:r>
              <w:t xml:space="preserve">заработная плата  </w:t>
            </w:r>
            <w:r w:rsidRPr="00B840F3">
              <w:t>– 50 т. р.</w:t>
            </w:r>
          </w:p>
          <w:p w:rsidR="0068082C" w:rsidRPr="00B840F3" w:rsidRDefault="0068082C" w:rsidP="0023131D">
            <w:pPr>
              <w:ind w:firstLine="720"/>
            </w:pPr>
            <w:r>
              <w:t>- д</w:t>
            </w:r>
            <w:r w:rsidRPr="00B840F3">
              <w:t xml:space="preserve">ополнительная </w:t>
            </w:r>
            <w:r>
              <w:t xml:space="preserve">заработная плата  </w:t>
            </w:r>
            <w:r w:rsidRPr="00B840F3">
              <w:t>– 8 т. р.</w:t>
            </w:r>
          </w:p>
          <w:p w:rsidR="0068082C" w:rsidRPr="00B840F3" w:rsidRDefault="0068082C" w:rsidP="0023131D">
            <w:pPr>
              <w:ind w:firstLine="720"/>
            </w:pPr>
            <w:r>
              <w:t>- о</w:t>
            </w:r>
            <w:r w:rsidRPr="00B840F3">
              <w:t>тчисления во внебюджетные фонды 30 % -</w:t>
            </w:r>
            <w:proofErr w:type="gramStart"/>
            <w:r w:rsidRPr="00B840F3">
              <w:t xml:space="preserve"> ?</w:t>
            </w:r>
            <w:proofErr w:type="gramEnd"/>
          </w:p>
          <w:p w:rsidR="0068082C" w:rsidRPr="00B840F3" w:rsidRDefault="0068082C" w:rsidP="0023131D">
            <w:pPr>
              <w:ind w:firstLine="720"/>
            </w:pPr>
            <w:r>
              <w:t>- общепроизводственные расходы</w:t>
            </w:r>
            <w:r w:rsidRPr="00B840F3">
              <w:t xml:space="preserve"> – 13 т. р.</w:t>
            </w:r>
          </w:p>
          <w:p w:rsidR="0068082C" w:rsidRPr="00B840F3" w:rsidRDefault="0068082C" w:rsidP="0023131D">
            <w:pPr>
              <w:ind w:firstLine="720"/>
            </w:pPr>
            <w:r>
              <w:t>- общехозяйственные расходы</w:t>
            </w:r>
            <w:r w:rsidRPr="00B840F3">
              <w:t xml:space="preserve"> – 17 т. р.</w:t>
            </w:r>
          </w:p>
          <w:p w:rsidR="0068082C" w:rsidRPr="00B840F3" w:rsidRDefault="0068082C" w:rsidP="0023131D">
            <w:r w:rsidRPr="00B840F3">
              <w:t>Незавершенное производство на начало месяца 20 т. р., а на конец – 14 т. р.</w:t>
            </w:r>
          </w:p>
          <w:p w:rsidR="0068082C" w:rsidRPr="00F378C3" w:rsidRDefault="0068082C" w:rsidP="0023131D">
            <w:pPr>
              <w:jc w:val="both"/>
              <w:rPr>
                <w:iCs/>
              </w:rPr>
            </w:pPr>
            <w:r>
              <w:t>.</w:t>
            </w:r>
          </w:p>
        </w:tc>
      </w:tr>
      <w:tr w:rsidR="0068082C" w:rsidRPr="00F378C3" w:rsidTr="0023131D">
        <w:trPr>
          <w:trHeight w:val="677"/>
        </w:trPr>
        <w:tc>
          <w:tcPr>
            <w:tcW w:w="144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2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29"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1"/>
        </w:trPr>
        <w:tc>
          <w:tcPr>
            <w:tcW w:w="144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поступления основных средств;</w:t>
            </w:r>
          </w:p>
          <w:p w:rsidR="0068082C" w:rsidRPr="00CF1D60" w:rsidRDefault="0068082C" w:rsidP="0023131D">
            <w:pPr>
              <w:jc w:val="both"/>
            </w:pPr>
            <w:r>
              <w:rPr>
                <w:b/>
              </w:rPr>
              <w:t>З</w:t>
            </w:r>
            <w:r w:rsidRPr="00B840F3">
              <w:rPr>
                <w:b/>
              </w:rPr>
              <w:t>нать</w:t>
            </w:r>
            <w:r>
              <w:t xml:space="preserve"> учет выбытия и аренды основных средств</w:t>
            </w:r>
          </w:p>
        </w:tc>
        <w:tc>
          <w:tcPr>
            <w:tcW w:w="2726"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порядка учета поступления, выбытия и аренды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29" w:type="pct"/>
          </w:tcPr>
          <w:p w:rsidR="0068082C" w:rsidRPr="00CF1D60" w:rsidRDefault="0068082C" w:rsidP="0023131D">
            <w:pPr>
              <w:jc w:val="both"/>
            </w:pPr>
          </w:p>
        </w:tc>
      </w:tr>
      <w:tr w:rsidR="0068082C" w:rsidRPr="00F378C3" w:rsidTr="0023131D">
        <w:trPr>
          <w:trHeight w:val="161"/>
        </w:trPr>
        <w:tc>
          <w:tcPr>
            <w:tcW w:w="144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w:t>
            </w:r>
            <w:r>
              <w:rPr>
                <w:rFonts w:ascii="Times New Roman" w:hAnsi="Times New Roman"/>
                <w:i/>
              </w:rPr>
              <w:t>учет продажи продукции, выполненных работ и оказанных услуг.</w:t>
            </w:r>
          </w:p>
        </w:tc>
        <w:tc>
          <w:tcPr>
            <w:tcW w:w="2726" w:type="pct"/>
          </w:tcPr>
          <w:p w:rsidR="0068082C" w:rsidRDefault="0068082C" w:rsidP="0023131D">
            <w:pPr>
              <w:tabs>
                <w:tab w:val="left" w:pos="252"/>
              </w:tabs>
            </w:pPr>
            <w:r>
              <w:t>Формулирование правил организации учета продажи продукции, выполненных работ и оказанных услуг.</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29" w:type="pct"/>
          </w:tcPr>
          <w:p w:rsidR="0068082C" w:rsidRPr="00CF1D60" w:rsidRDefault="0068082C" w:rsidP="0023131D">
            <w:pPr>
              <w:jc w:val="both"/>
            </w:pPr>
          </w:p>
        </w:tc>
      </w:tr>
      <w:tr w:rsidR="0068082C" w:rsidRPr="00F378C3" w:rsidTr="0023131D">
        <w:trPr>
          <w:trHeight w:val="161"/>
        </w:trPr>
        <w:tc>
          <w:tcPr>
            <w:tcW w:w="1444" w:type="pct"/>
          </w:tcPr>
          <w:p w:rsidR="0068082C" w:rsidRPr="00CF1D60" w:rsidRDefault="0068082C" w:rsidP="0023131D">
            <w:pPr>
              <w:rPr>
                <w:b/>
              </w:rPr>
            </w:pPr>
            <w:r>
              <w:rPr>
                <w:b/>
              </w:rPr>
              <w:t>У</w:t>
            </w:r>
            <w:r w:rsidRPr="00F85F64">
              <w:rPr>
                <w:b/>
              </w:rPr>
              <w:t>меть</w:t>
            </w:r>
            <w:r>
              <w:t xml:space="preserve"> проводить учет затрат на производство и </w:t>
            </w:r>
            <w:proofErr w:type="spellStart"/>
            <w:r>
              <w:t>калькулирование</w:t>
            </w:r>
            <w:proofErr w:type="spellEnd"/>
            <w:r>
              <w:t xml:space="preserve"> себестоимости;</w:t>
            </w:r>
          </w:p>
        </w:tc>
        <w:tc>
          <w:tcPr>
            <w:tcW w:w="2726" w:type="pct"/>
          </w:tcPr>
          <w:p w:rsidR="0068082C" w:rsidRDefault="0068082C" w:rsidP="0023131D">
            <w:pPr>
              <w:tabs>
                <w:tab w:val="left" w:pos="252"/>
              </w:tabs>
              <w:rPr>
                <w:iCs/>
              </w:rPr>
            </w:pPr>
            <w:r>
              <w:rPr>
                <w:iCs/>
              </w:rPr>
              <w:t>Формирование бухгалтерских проводок по учету затрат на производство на основе плана счетов бухгалтерского учета согласно инструкции по его применению.</w:t>
            </w:r>
          </w:p>
          <w:p w:rsidR="0068082C" w:rsidRDefault="0068082C" w:rsidP="0023131D">
            <w:pPr>
              <w:jc w:val="both"/>
              <w:rPr>
                <w:iCs/>
              </w:rPr>
            </w:pPr>
            <w:r>
              <w:rPr>
                <w:iCs/>
              </w:rPr>
              <w:t>Расчет фактической себестоимости.</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829" w:type="pct"/>
          </w:tcPr>
          <w:p w:rsidR="0068082C" w:rsidRPr="00CF1D60" w:rsidRDefault="0068082C" w:rsidP="0023131D">
            <w:pPr>
              <w:jc w:val="both"/>
            </w:pPr>
          </w:p>
        </w:tc>
      </w:tr>
      <w:tr w:rsidR="0068082C" w:rsidRPr="00F378C3" w:rsidTr="0023131D">
        <w:trPr>
          <w:trHeight w:val="2745"/>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248"/>
        <w:gridCol w:w="1587"/>
      </w:tblGrid>
      <w:tr w:rsidR="0068082C" w:rsidRPr="00F378C3" w:rsidTr="0023131D">
        <w:trPr>
          <w:trHeight w:val="274"/>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5</w:t>
            </w:r>
          </w:p>
        </w:tc>
      </w:tr>
      <w:tr w:rsidR="0068082C" w:rsidRPr="00F378C3" w:rsidTr="0023131D">
        <w:trPr>
          <w:trHeight w:val="3640"/>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Синтетический учет поступления основных средств по различным основаниям.</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Порядок включения в себестоимость выпускаемой продукции потерь от брака, простоев, порчи и недостач</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Определить стоимость остатка материалов на конец месяца методом расчета по средней себестоимости, если расход материалов за отчетный месяц составляет 200 т. р., остаток материалов на 1.02 – 39 т. по цене 120 руб., поступление материалов за месяц следующее:</w:t>
            </w:r>
          </w:p>
          <w:p w:rsidR="0068082C" w:rsidRDefault="0068082C" w:rsidP="0023131D">
            <w:pPr>
              <w:ind w:firstLine="720"/>
            </w:pPr>
            <w:r>
              <w:t>6.02 – 35 т. по 125 руб.</w:t>
            </w:r>
          </w:p>
          <w:p w:rsidR="0068082C" w:rsidRDefault="0068082C" w:rsidP="0023131D">
            <w:pPr>
              <w:ind w:firstLine="720"/>
            </w:pPr>
            <w:r>
              <w:t>18.02 – 20 т. по 130 руб.</w:t>
            </w:r>
          </w:p>
          <w:p w:rsidR="0068082C" w:rsidRDefault="0068082C" w:rsidP="0023131D">
            <w:pPr>
              <w:ind w:firstLine="720"/>
            </w:pPr>
            <w:r>
              <w:t>24.02 – 50 т. по 135 руб.</w:t>
            </w:r>
          </w:p>
          <w:p w:rsidR="0068082C" w:rsidRPr="00F378C3" w:rsidRDefault="0068082C" w:rsidP="0023131D">
            <w:pPr>
              <w:ind w:firstLine="720"/>
              <w:jc w:val="both"/>
              <w:rPr>
                <w:iCs/>
              </w:rPr>
            </w:pPr>
            <w:r>
              <w:t xml:space="preserve">28.02 – 10 т. по 140 </w:t>
            </w:r>
            <w:proofErr w:type="spellStart"/>
            <w:r>
              <w:t>руб</w:t>
            </w:r>
            <w:proofErr w:type="spellEnd"/>
          </w:p>
        </w:tc>
      </w:tr>
      <w:tr w:rsidR="0068082C" w:rsidRPr="00F378C3" w:rsidTr="0023131D">
        <w:trPr>
          <w:trHeight w:val="616"/>
        </w:trPr>
        <w:tc>
          <w:tcPr>
            <w:tcW w:w="1447"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28"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24"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30"/>
        </w:trPr>
        <w:tc>
          <w:tcPr>
            <w:tcW w:w="1447"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поступления основных средств;</w:t>
            </w:r>
          </w:p>
          <w:p w:rsidR="0068082C" w:rsidRPr="00CF1D60" w:rsidRDefault="0068082C" w:rsidP="0023131D">
            <w:pPr>
              <w:jc w:val="both"/>
            </w:pPr>
            <w:r w:rsidRPr="00CF1D60">
              <w:t xml:space="preserve"> </w:t>
            </w:r>
          </w:p>
        </w:tc>
        <w:tc>
          <w:tcPr>
            <w:tcW w:w="2728"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порядка учета поступления, выбытия и аренды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24" w:type="pct"/>
          </w:tcPr>
          <w:p w:rsidR="0068082C" w:rsidRPr="00CF1D60" w:rsidRDefault="0068082C" w:rsidP="0023131D">
            <w:pPr>
              <w:jc w:val="both"/>
            </w:pPr>
          </w:p>
        </w:tc>
      </w:tr>
      <w:tr w:rsidR="0068082C" w:rsidRPr="00F378C3" w:rsidTr="0023131D">
        <w:trPr>
          <w:trHeight w:val="1676"/>
        </w:trPr>
        <w:tc>
          <w:tcPr>
            <w:tcW w:w="1447"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t xml:space="preserve"> учет потерь и непроизводственных расходов;</w:t>
            </w:r>
          </w:p>
          <w:p w:rsidR="0068082C" w:rsidRPr="00CF1D60" w:rsidRDefault="0068082C" w:rsidP="0023131D">
            <w:pPr>
              <w:pStyle w:val="14"/>
              <w:spacing w:after="0" w:line="240" w:lineRule="auto"/>
              <w:ind w:left="0"/>
              <w:jc w:val="both"/>
              <w:rPr>
                <w:rFonts w:ascii="Times New Roman" w:hAnsi="Times New Roman"/>
              </w:rPr>
            </w:pPr>
          </w:p>
        </w:tc>
        <w:tc>
          <w:tcPr>
            <w:tcW w:w="2728"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Формулирование правил учета потерь и непроизводственных расходов;</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24" w:type="pct"/>
          </w:tcPr>
          <w:p w:rsidR="0068082C" w:rsidRPr="00CF1D60" w:rsidRDefault="0068082C" w:rsidP="0023131D">
            <w:pPr>
              <w:jc w:val="both"/>
            </w:pPr>
          </w:p>
        </w:tc>
      </w:tr>
      <w:tr w:rsidR="0068082C" w:rsidRPr="00F378C3" w:rsidTr="0023131D">
        <w:trPr>
          <w:trHeight w:val="3351"/>
        </w:trPr>
        <w:tc>
          <w:tcPr>
            <w:tcW w:w="1447"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728" w:type="pct"/>
          </w:tcPr>
          <w:p w:rsidR="0068082C" w:rsidRDefault="0068082C" w:rsidP="0023131D">
            <w:pPr>
              <w:jc w:val="both"/>
            </w:pPr>
            <w:r>
              <w:t xml:space="preserve">Выполнение оценки материалов различными методами. </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824" w:type="pct"/>
          </w:tcPr>
          <w:p w:rsidR="0068082C" w:rsidRPr="00CF1D60" w:rsidRDefault="0068082C" w:rsidP="0023131D">
            <w:pPr>
              <w:jc w:val="both"/>
            </w:pPr>
          </w:p>
        </w:tc>
      </w:tr>
      <w:tr w:rsidR="0068082C" w:rsidRPr="00F378C3" w:rsidTr="0023131D">
        <w:trPr>
          <w:trHeight w:val="2513"/>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5353"/>
        <w:gridCol w:w="1586"/>
      </w:tblGrid>
      <w:tr w:rsidR="0068082C" w:rsidRPr="00F378C3" w:rsidTr="0023131D">
        <w:trPr>
          <w:trHeight w:val="272"/>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6</w:t>
            </w:r>
          </w:p>
        </w:tc>
      </w:tr>
      <w:tr w:rsidR="0068082C" w:rsidRPr="00F378C3" w:rsidTr="0023131D">
        <w:trPr>
          <w:trHeight w:val="3617"/>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Учет оборудования, требующего монтажа. </w:t>
            </w:r>
          </w:p>
          <w:p w:rsidR="0068082C" w:rsidRPr="008C45E4" w:rsidRDefault="0068082C" w:rsidP="0023131D">
            <w:pPr>
              <w:pStyle w:val="14"/>
              <w:spacing w:after="0" w:line="240" w:lineRule="auto"/>
              <w:ind w:left="0"/>
              <w:rPr>
                <w:rFonts w:ascii="Times New Roman" w:hAnsi="Times New Roman"/>
              </w:rPr>
            </w:pPr>
            <w:proofErr w:type="gramStart"/>
            <w:r w:rsidRPr="008C45E4">
              <w:rPr>
                <w:rFonts w:ascii="Times New Roman" w:hAnsi="Times New Roman"/>
              </w:rPr>
              <w:t>.</w:t>
            </w:r>
            <w:r w:rsidRPr="00B71AF2">
              <w:rPr>
                <w:rFonts w:ascii="Times New Roman" w:hAnsi="Times New Roman"/>
                <w:b/>
              </w:rPr>
              <w:t>ЗАДАНИЕ</w:t>
            </w:r>
            <w:r w:rsidRPr="00B71AF2">
              <w:rPr>
                <w:rFonts w:ascii="Times New Roman" w:hAnsi="Times New Roman"/>
                <w:b/>
                <w:i/>
              </w:rPr>
              <w:t xml:space="preserve"> </w:t>
            </w:r>
            <w:r w:rsidRPr="00B71AF2">
              <w:rPr>
                <w:rFonts w:ascii="Times New Roman" w:hAnsi="Times New Roman"/>
                <w:b/>
              </w:rPr>
              <w:t>№ 2</w:t>
            </w:r>
            <w:r w:rsidRPr="008C45E4">
              <w:rPr>
                <w:rFonts w:ascii="Times New Roman" w:hAnsi="Times New Roman"/>
              </w:rPr>
              <w:t>(</w:t>
            </w:r>
            <w:r>
              <w:rPr>
                <w:rFonts w:ascii="Times New Roman" w:hAnsi="Times New Roman"/>
                <w:b/>
                <w:bCs/>
                <w:sz w:val="24"/>
                <w:szCs w:val="24"/>
              </w:rPr>
              <w:t>теоретическое</w:t>
            </w:r>
            <w:r w:rsidRPr="008C45E4">
              <w:rPr>
                <w:rFonts w:ascii="Times New Roman" w:hAnsi="Times New Roman"/>
              </w:rPr>
              <w:t xml:space="preserve"> </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 Синтетический и аналитический учет непроизводственных расходов и потерь. Учетные регистры и порядок их заполнения</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AF2FED" w:rsidRDefault="0068082C" w:rsidP="0023131D">
            <w:pPr>
              <w:pStyle w:val="14"/>
              <w:spacing w:after="0" w:line="240" w:lineRule="auto"/>
              <w:ind w:left="0"/>
              <w:rPr>
                <w:rFonts w:ascii="Times New Roman" w:hAnsi="Times New Roman"/>
                <w:sz w:val="24"/>
                <w:szCs w:val="24"/>
              </w:rPr>
            </w:pPr>
            <w:r w:rsidRPr="00AF2FED">
              <w:rPr>
                <w:rFonts w:ascii="Times New Roman" w:hAnsi="Times New Roman"/>
                <w:sz w:val="24"/>
                <w:szCs w:val="24"/>
              </w:rPr>
              <w:t>Определить стоимость остатка материалов на конец месяца по методу ФИФО, если расход материалов за отчетный месяц 20 тонн, остаток материалов на 1.04.13 г. 50 тонн по 110 руб. Поступление материалов за месяц следующее:</w:t>
            </w:r>
          </w:p>
          <w:p w:rsidR="0068082C" w:rsidRPr="00AF2FED" w:rsidRDefault="0068082C" w:rsidP="0023131D">
            <w:pPr>
              <w:pStyle w:val="14"/>
              <w:spacing w:after="0" w:line="240" w:lineRule="auto"/>
              <w:ind w:left="0" w:firstLine="720"/>
              <w:rPr>
                <w:rFonts w:ascii="Times New Roman" w:hAnsi="Times New Roman"/>
                <w:sz w:val="24"/>
                <w:szCs w:val="24"/>
              </w:rPr>
            </w:pPr>
            <w:r w:rsidRPr="00AF2FED">
              <w:rPr>
                <w:rFonts w:ascii="Times New Roman" w:hAnsi="Times New Roman"/>
                <w:sz w:val="24"/>
                <w:szCs w:val="24"/>
              </w:rPr>
              <w:t>5.04 – 50 тонн по 120 руб.</w:t>
            </w:r>
          </w:p>
          <w:p w:rsidR="0068082C" w:rsidRPr="00AF2FED" w:rsidRDefault="0068082C" w:rsidP="0023131D">
            <w:pPr>
              <w:ind w:firstLine="720"/>
            </w:pPr>
            <w:r w:rsidRPr="00AF2FED">
              <w:t>18.04 – 60 тонн по 125 руб.</w:t>
            </w:r>
          </w:p>
          <w:p w:rsidR="0068082C" w:rsidRPr="00AF2FED" w:rsidRDefault="0068082C" w:rsidP="0023131D">
            <w:pPr>
              <w:ind w:firstLine="720"/>
            </w:pPr>
            <w:r w:rsidRPr="00AF2FED">
              <w:t>25.04 – 30 тонн по 130 руб.</w:t>
            </w:r>
          </w:p>
          <w:p w:rsidR="0068082C" w:rsidRPr="00F378C3" w:rsidRDefault="0068082C" w:rsidP="0023131D">
            <w:pPr>
              <w:jc w:val="both"/>
              <w:rPr>
                <w:iCs/>
              </w:rPr>
            </w:pPr>
          </w:p>
        </w:tc>
      </w:tr>
      <w:tr w:rsidR="0068082C" w:rsidRPr="00F378C3" w:rsidTr="0023131D">
        <w:trPr>
          <w:trHeight w:val="612"/>
        </w:trPr>
        <w:tc>
          <w:tcPr>
            <w:tcW w:w="145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3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11"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19"/>
        </w:trPr>
        <w:tc>
          <w:tcPr>
            <w:tcW w:w="145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поступления основных средств;</w:t>
            </w:r>
          </w:p>
          <w:p w:rsidR="0068082C" w:rsidRPr="00CF1D60" w:rsidRDefault="0068082C" w:rsidP="0023131D">
            <w:pPr>
              <w:jc w:val="both"/>
            </w:pPr>
            <w:r w:rsidRPr="00CF1D60">
              <w:t xml:space="preserve"> </w:t>
            </w:r>
          </w:p>
        </w:tc>
        <w:tc>
          <w:tcPr>
            <w:tcW w:w="2736"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порядка учета поступления, выбытия и аренды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11" w:type="pct"/>
          </w:tcPr>
          <w:p w:rsidR="0068082C" w:rsidRPr="00CF1D60" w:rsidRDefault="0068082C" w:rsidP="0023131D">
            <w:pPr>
              <w:jc w:val="both"/>
            </w:pPr>
          </w:p>
        </w:tc>
      </w:tr>
      <w:tr w:rsidR="0068082C" w:rsidRPr="00F378C3" w:rsidTr="0023131D">
        <w:trPr>
          <w:trHeight w:val="1619"/>
        </w:trPr>
        <w:tc>
          <w:tcPr>
            <w:tcW w:w="145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t xml:space="preserve"> учет потерь и непроизводственных расходов;</w:t>
            </w:r>
          </w:p>
          <w:p w:rsidR="0068082C" w:rsidRPr="00CF1D60" w:rsidRDefault="0068082C" w:rsidP="0023131D">
            <w:pPr>
              <w:pStyle w:val="14"/>
              <w:spacing w:after="0" w:line="240" w:lineRule="auto"/>
              <w:ind w:left="0"/>
              <w:jc w:val="both"/>
              <w:rPr>
                <w:rFonts w:ascii="Times New Roman" w:hAnsi="Times New Roman"/>
              </w:rPr>
            </w:pPr>
          </w:p>
        </w:tc>
        <w:tc>
          <w:tcPr>
            <w:tcW w:w="2736"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правил учета потерь и непроизводственных расходов;</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11" w:type="pct"/>
          </w:tcPr>
          <w:p w:rsidR="0068082C" w:rsidRPr="00CF1D60" w:rsidRDefault="0068082C" w:rsidP="0023131D">
            <w:pPr>
              <w:jc w:val="both"/>
            </w:pPr>
          </w:p>
        </w:tc>
      </w:tr>
      <w:tr w:rsidR="0068082C" w:rsidRPr="00F378C3" w:rsidTr="0023131D">
        <w:trPr>
          <w:trHeight w:val="3329"/>
        </w:trPr>
        <w:tc>
          <w:tcPr>
            <w:tcW w:w="1454"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736" w:type="pct"/>
          </w:tcPr>
          <w:p w:rsidR="0068082C" w:rsidRDefault="0068082C" w:rsidP="0023131D">
            <w:pPr>
              <w:jc w:val="both"/>
            </w:pPr>
            <w:r>
              <w:t xml:space="preserve">Выполнение оценки материалов различными методами. </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811" w:type="pct"/>
          </w:tcPr>
          <w:p w:rsidR="0068082C" w:rsidRPr="00CF1D60" w:rsidRDefault="0068082C" w:rsidP="0023131D">
            <w:pPr>
              <w:jc w:val="both"/>
            </w:pPr>
          </w:p>
        </w:tc>
      </w:tr>
      <w:tr w:rsidR="0068082C" w:rsidRPr="00F378C3" w:rsidTr="0023131D">
        <w:trPr>
          <w:trHeight w:val="2497"/>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5382"/>
        <w:gridCol w:w="1586"/>
      </w:tblGrid>
      <w:tr w:rsidR="0068082C" w:rsidRPr="00F378C3" w:rsidTr="0023131D">
        <w:trPr>
          <w:trHeight w:val="273"/>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7</w:t>
            </w:r>
          </w:p>
        </w:tc>
      </w:tr>
      <w:tr w:rsidR="0068082C" w:rsidRPr="00F378C3" w:rsidTr="0023131D">
        <w:trPr>
          <w:trHeight w:val="4463"/>
        </w:trPr>
        <w:tc>
          <w:tcPr>
            <w:tcW w:w="5000" w:type="pct"/>
            <w:gridSpan w:val="3"/>
          </w:tcPr>
          <w:p w:rsidR="0068082C" w:rsidRDefault="0068082C" w:rsidP="0023131D">
            <w:pPr>
              <w:pStyle w:val="14"/>
              <w:spacing w:after="0" w:line="240" w:lineRule="auto"/>
              <w:ind w:left="0"/>
              <w:rPr>
                <w:rFonts w:ascii="Times New Roman" w:hAnsi="Times New Roman"/>
                <w:b/>
                <w:bCs/>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Причины выбытия основных средств. Документальное оформление выбытия основных средств. </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Документальное оформление и учет продажи продукции</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B840F3" w:rsidRDefault="0068082C" w:rsidP="0023131D">
            <w:pPr>
              <w:pStyle w:val="14"/>
              <w:spacing w:after="0" w:line="240" w:lineRule="auto"/>
              <w:ind w:left="0"/>
              <w:rPr>
                <w:rFonts w:ascii="Times New Roman" w:hAnsi="Times New Roman"/>
                <w:sz w:val="24"/>
                <w:szCs w:val="24"/>
              </w:rPr>
            </w:pPr>
            <w:r w:rsidRPr="00B840F3">
              <w:rPr>
                <w:rFonts w:ascii="Times New Roman" w:hAnsi="Times New Roman"/>
                <w:sz w:val="24"/>
                <w:szCs w:val="24"/>
              </w:rPr>
              <w:t xml:space="preserve">На основании данных для выполнения задачи определить сумму затрат по котельному цеху и рассчитать себестоимость </w:t>
            </w:r>
            <w:smartTag w:uri="urn:schemas-microsoft-com:office:smarttags" w:element="metricconverter">
              <w:smartTagPr>
                <w:attr w:name="ProductID" w:val="1 куб. м"/>
              </w:smartTagPr>
              <w:r w:rsidRPr="00B840F3">
                <w:rPr>
                  <w:rFonts w:ascii="Times New Roman" w:hAnsi="Times New Roman"/>
                  <w:sz w:val="24"/>
                  <w:szCs w:val="24"/>
                </w:rPr>
                <w:t>1 куб. м</w:t>
              </w:r>
            </w:smartTag>
            <w:r w:rsidRPr="00B840F3">
              <w:rPr>
                <w:rFonts w:ascii="Times New Roman" w:hAnsi="Times New Roman"/>
                <w:sz w:val="24"/>
                <w:szCs w:val="24"/>
              </w:rPr>
              <w:t xml:space="preserve"> горячей воды. Составить бухгалтерские проводки.</w:t>
            </w:r>
          </w:p>
          <w:p w:rsidR="0068082C" w:rsidRPr="00B840F3" w:rsidRDefault="0068082C" w:rsidP="0023131D">
            <w:r w:rsidRPr="00B840F3">
              <w:t>Исходные данные:</w:t>
            </w:r>
          </w:p>
          <w:p w:rsidR="0068082C" w:rsidRPr="00B840F3" w:rsidRDefault="0068082C" w:rsidP="0023131D">
            <w:pPr>
              <w:ind w:firstLine="720"/>
            </w:pPr>
            <w:r>
              <w:t>- о</w:t>
            </w:r>
            <w:r w:rsidRPr="00B840F3">
              <w:t>тпущены материалы на содержание котельного цеха – 15 000 руб.</w:t>
            </w:r>
          </w:p>
          <w:p w:rsidR="0068082C" w:rsidRPr="00B840F3" w:rsidRDefault="0068082C" w:rsidP="0023131D">
            <w:pPr>
              <w:ind w:firstLine="720"/>
            </w:pPr>
            <w:r>
              <w:t>- и</w:t>
            </w:r>
            <w:r w:rsidRPr="00B840F3">
              <w:t>зрасходовано топлива – 39 000 руб.</w:t>
            </w:r>
          </w:p>
          <w:p w:rsidR="0068082C" w:rsidRPr="00B840F3" w:rsidRDefault="0068082C" w:rsidP="0023131D">
            <w:pPr>
              <w:ind w:firstLine="720"/>
            </w:pPr>
            <w:r>
              <w:t>- н</w:t>
            </w:r>
            <w:r w:rsidRPr="00B840F3">
              <w:t>ачислена з/</w:t>
            </w:r>
            <w:proofErr w:type="gramStart"/>
            <w:r w:rsidRPr="00B840F3">
              <w:t>п</w:t>
            </w:r>
            <w:proofErr w:type="gramEnd"/>
            <w:r w:rsidRPr="00B840F3">
              <w:t xml:space="preserve"> – 14 000 руб.</w:t>
            </w:r>
          </w:p>
          <w:p w:rsidR="0068082C" w:rsidRPr="00B840F3" w:rsidRDefault="0068082C" w:rsidP="0023131D">
            <w:pPr>
              <w:ind w:firstLine="720"/>
            </w:pPr>
            <w:r>
              <w:t>- с</w:t>
            </w:r>
            <w:r w:rsidRPr="00B840F3">
              <w:t>деланы отчисления во внебюджетные фонды 30 %</w:t>
            </w:r>
          </w:p>
          <w:p w:rsidR="0068082C" w:rsidRPr="00B840F3" w:rsidRDefault="0068082C" w:rsidP="0023131D">
            <w:pPr>
              <w:ind w:firstLine="720"/>
            </w:pPr>
            <w:r>
              <w:t>- н</w:t>
            </w:r>
            <w:r w:rsidRPr="00B840F3">
              <w:t>ачислена амортизация оборудования – 5 300 руб.</w:t>
            </w:r>
          </w:p>
          <w:p w:rsidR="0068082C" w:rsidRPr="00B840F3" w:rsidRDefault="0068082C" w:rsidP="0023131D">
            <w:r w:rsidRPr="00B840F3">
              <w:t xml:space="preserve">Получено электроэнергии от </w:t>
            </w:r>
            <w:proofErr w:type="spellStart"/>
            <w:r w:rsidRPr="00B840F3">
              <w:t>электроцеха</w:t>
            </w:r>
            <w:proofErr w:type="spellEnd"/>
            <w:r w:rsidRPr="00B840F3">
              <w:t xml:space="preserve"> – 4 500 руб.</w:t>
            </w:r>
          </w:p>
          <w:p w:rsidR="0068082C" w:rsidRPr="00B840F3" w:rsidRDefault="0068082C" w:rsidP="0023131D">
            <w:r w:rsidRPr="00B840F3">
              <w:t xml:space="preserve">Выработано котельным цехом горячей воды всего </w:t>
            </w:r>
            <w:smartTag w:uri="urn:schemas-microsoft-com:office:smarttags" w:element="metricconverter">
              <w:smartTagPr>
                <w:attr w:name="ProductID" w:val="48 400 м3"/>
              </w:smartTagPr>
              <w:r w:rsidRPr="00B840F3">
                <w:t>48 400 м</w:t>
              </w:r>
              <w:r w:rsidRPr="00B840F3">
                <w:rPr>
                  <w:vertAlign w:val="superscript"/>
                </w:rPr>
                <w:t>3</w:t>
              </w:r>
            </w:smartTag>
            <w:r w:rsidRPr="00B840F3">
              <w:t>.</w:t>
            </w:r>
          </w:p>
          <w:p w:rsidR="0068082C" w:rsidRPr="00F378C3" w:rsidRDefault="0068082C" w:rsidP="0023131D">
            <w:pPr>
              <w:jc w:val="both"/>
              <w:rPr>
                <w:iCs/>
              </w:rPr>
            </w:pPr>
          </w:p>
        </w:tc>
      </w:tr>
      <w:tr w:rsidR="0068082C" w:rsidRPr="00F378C3" w:rsidTr="0023131D">
        <w:trPr>
          <w:trHeight w:val="614"/>
        </w:trPr>
        <w:tc>
          <w:tcPr>
            <w:tcW w:w="1455"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38"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07"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24"/>
        </w:trPr>
        <w:tc>
          <w:tcPr>
            <w:tcW w:w="1455"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выбытия основных средств.</w:t>
            </w:r>
          </w:p>
          <w:p w:rsidR="0068082C" w:rsidRPr="00CF1D60" w:rsidRDefault="0068082C" w:rsidP="0023131D">
            <w:pPr>
              <w:jc w:val="both"/>
            </w:pPr>
            <w:r w:rsidRPr="00CF1D60">
              <w:t xml:space="preserve"> </w:t>
            </w:r>
          </w:p>
        </w:tc>
        <w:tc>
          <w:tcPr>
            <w:tcW w:w="2738"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порядка учета и документального оформления основных выбытия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07" w:type="pct"/>
          </w:tcPr>
          <w:p w:rsidR="0068082C" w:rsidRPr="00CF1D60" w:rsidRDefault="0068082C" w:rsidP="0023131D">
            <w:pPr>
              <w:jc w:val="both"/>
            </w:pPr>
          </w:p>
        </w:tc>
      </w:tr>
      <w:tr w:rsidR="0068082C" w:rsidRPr="00F378C3" w:rsidTr="0023131D">
        <w:trPr>
          <w:trHeight w:val="1943"/>
        </w:trPr>
        <w:tc>
          <w:tcPr>
            <w:tcW w:w="1455"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w:t>
            </w:r>
            <w:r>
              <w:rPr>
                <w:rFonts w:ascii="Times New Roman" w:hAnsi="Times New Roman"/>
                <w:i/>
              </w:rPr>
              <w:t>учет продажи продукции, выполненных работ и оказанных услуг.</w:t>
            </w:r>
          </w:p>
        </w:tc>
        <w:tc>
          <w:tcPr>
            <w:tcW w:w="2738" w:type="pct"/>
          </w:tcPr>
          <w:p w:rsidR="0068082C" w:rsidRDefault="0068082C" w:rsidP="0023131D">
            <w:pPr>
              <w:tabs>
                <w:tab w:val="left" w:pos="252"/>
              </w:tabs>
            </w:pPr>
            <w:r>
              <w:t>Формулирование правил организации учета продажи продукции, выполненных работ и оказанных услуг.</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07" w:type="pct"/>
          </w:tcPr>
          <w:p w:rsidR="0068082C" w:rsidRPr="00CF1D60" w:rsidRDefault="0068082C" w:rsidP="0023131D">
            <w:pPr>
              <w:jc w:val="both"/>
            </w:pPr>
          </w:p>
        </w:tc>
      </w:tr>
      <w:tr w:rsidR="0068082C" w:rsidRPr="00F378C3" w:rsidTr="0023131D">
        <w:trPr>
          <w:trHeight w:val="2323"/>
        </w:trPr>
        <w:tc>
          <w:tcPr>
            <w:tcW w:w="1455" w:type="pct"/>
          </w:tcPr>
          <w:p w:rsidR="0068082C" w:rsidRPr="00CF1D60" w:rsidRDefault="0068082C" w:rsidP="0023131D">
            <w:pPr>
              <w:rPr>
                <w:b/>
              </w:rPr>
            </w:pPr>
            <w:r>
              <w:rPr>
                <w:b/>
              </w:rPr>
              <w:t>У</w:t>
            </w:r>
            <w:r w:rsidRPr="00F85F64">
              <w:rPr>
                <w:b/>
              </w:rPr>
              <w:t>меть</w:t>
            </w:r>
            <w:r>
              <w:t xml:space="preserve"> проводить учет затрат на производство и </w:t>
            </w:r>
            <w:proofErr w:type="spellStart"/>
            <w:r>
              <w:t>калькулирование</w:t>
            </w:r>
            <w:proofErr w:type="spellEnd"/>
            <w:r>
              <w:t xml:space="preserve"> себестоимости;</w:t>
            </w:r>
          </w:p>
        </w:tc>
        <w:tc>
          <w:tcPr>
            <w:tcW w:w="2738" w:type="pct"/>
          </w:tcPr>
          <w:p w:rsidR="0068082C" w:rsidRDefault="0068082C" w:rsidP="0023131D">
            <w:pPr>
              <w:tabs>
                <w:tab w:val="left" w:pos="252"/>
              </w:tabs>
              <w:rPr>
                <w:iCs/>
              </w:rPr>
            </w:pPr>
            <w:r>
              <w:rPr>
                <w:iCs/>
              </w:rPr>
              <w:t>Формирование бухгалтерских проводок по учету затрат на производство на основе плана счетов бухгалтерского учета согласно инструкции по его применению.</w:t>
            </w:r>
          </w:p>
          <w:p w:rsidR="0068082C" w:rsidRDefault="0068082C" w:rsidP="0023131D">
            <w:pPr>
              <w:jc w:val="both"/>
              <w:rPr>
                <w:iCs/>
              </w:rPr>
            </w:pPr>
            <w:r>
              <w:rPr>
                <w:iCs/>
              </w:rPr>
              <w:t>Расчет фактической себестоимости.</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807" w:type="pct"/>
          </w:tcPr>
          <w:p w:rsidR="0068082C" w:rsidRPr="00CF1D60" w:rsidRDefault="0068082C" w:rsidP="0023131D">
            <w:pPr>
              <w:jc w:val="both"/>
            </w:pPr>
          </w:p>
        </w:tc>
      </w:tr>
      <w:tr w:rsidR="0068082C" w:rsidRPr="00F378C3" w:rsidTr="0023131D">
        <w:trPr>
          <w:trHeight w:val="2490"/>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5154"/>
        <w:gridCol w:w="1587"/>
      </w:tblGrid>
      <w:tr w:rsidR="0068082C" w:rsidRPr="00F378C3" w:rsidTr="0023131D">
        <w:trPr>
          <w:trHeight w:val="277"/>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8</w:t>
            </w:r>
          </w:p>
        </w:tc>
      </w:tr>
      <w:tr w:rsidR="0068082C" w:rsidRPr="00F378C3" w:rsidTr="0023131D">
        <w:trPr>
          <w:trHeight w:val="4233"/>
        </w:trPr>
        <w:tc>
          <w:tcPr>
            <w:tcW w:w="5000" w:type="pct"/>
            <w:gridSpan w:val="3"/>
          </w:tcPr>
          <w:p w:rsidR="0068082C" w:rsidRPr="00B840F3" w:rsidRDefault="0068082C" w:rsidP="0023131D">
            <w:pPr>
              <w:pStyle w:val="14"/>
              <w:spacing w:after="0" w:line="240" w:lineRule="auto"/>
              <w:ind w:left="0"/>
              <w:rPr>
                <w:rFonts w:ascii="Times New Roman" w:hAnsi="Times New Roman"/>
                <w:sz w:val="24"/>
                <w:szCs w:val="24"/>
              </w:rPr>
            </w:pPr>
            <w:r w:rsidRPr="00B840F3">
              <w:rPr>
                <w:rFonts w:ascii="Times New Roman" w:hAnsi="Times New Roman"/>
                <w:b/>
                <w:bCs/>
                <w:sz w:val="24"/>
                <w:szCs w:val="24"/>
              </w:rPr>
              <w:t>ЗАДАНИЕ</w:t>
            </w:r>
            <w:r w:rsidRPr="00B840F3">
              <w:rPr>
                <w:rFonts w:ascii="Times New Roman" w:hAnsi="Times New Roman"/>
                <w:bCs/>
                <w:i/>
                <w:sz w:val="24"/>
                <w:szCs w:val="24"/>
              </w:rPr>
              <w:t xml:space="preserve"> </w:t>
            </w:r>
            <w:r w:rsidRPr="00B840F3">
              <w:rPr>
                <w:rFonts w:ascii="Times New Roman" w:hAnsi="Times New Roman"/>
                <w:b/>
                <w:bCs/>
                <w:sz w:val="24"/>
                <w:szCs w:val="24"/>
              </w:rPr>
              <w:t>№ 1(теоретическое)</w:t>
            </w:r>
          </w:p>
          <w:p w:rsidR="0068082C" w:rsidRDefault="0068082C" w:rsidP="0023131D">
            <w:pPr>
              <w:jc w:val="both"/>
            </w:pPr>
            <w:r>
              <w:t>Особенности синтетического учета операций по выбытию основных средств из эксплуатации. Изложить порядок определения непригодности основных средств.</w:t>
            </w:r>
          </w:p>
          <w:p w:rsidR="0068082C" w:rsidRPr="00B840F3" w:rsidRDefault="0068082C" w:rsidP="0023131D">
            <w:pPr>
              <w:pStyle w:val="14"/>
              <w:spacing w:after="0" w:line="240" w:lineRule="auto"/>
              <w:ind w:left="0"/>
              <w:rPr>
                <w:rFonts w:ascii="Times New Roman" w:hAnsi="Times New Roman"/>
                <w:b/>
              </w:rPr>
            </w:pPr>
            <w:r w:rsidRPr="00B840F3">
              <w:rPr>
                <w:rFonts w:ascii="Times New Roman" w:hAnsi="Times New Roman"/>
                <w:b/>
              </w:rPr>
              <w:t>.ЗАДАНИЕ</w:t>
            </w:r>
            <w:r w:rsidRPr="00B840F3">
              <w:rPr>
                <w:rFonts w:ascii="Times New Roman" w:hAnsi="Times New Roman"/>
                <w:b/>
                <w:i/>
              </w:rPr>
              <w:t xml:space="preserve"> </w:t>
            </w:r>
            <w:r w:rsidRPr="00B840F3">
              <w:rPr>
                <w:rFonts w:ascii="Times New Roman" w:hAnsi="Times New Roman"/>
                <w:b/>
              </w:rPr>
              <w:t>№ 2(</w:t>
            </w:r>
            <w:r>
              <w:rPr>
                <w:rFonts w:ascii="Times New Roman" w:hAnsi="Times New Roman"/>
                <w:b/>
                <w:bCs/>
                <w:sz w:val="24"/>
                <w:szCs w:val="24"/>
              </w:rPr>
              <w:t>теоретическое</w:t>
            </w:r>
            <w:r w:rsidRPr="00B840F3">
              <w:rPr>
                <w:rFonts w:ascii="Times New Roman" w:hAnsi="Times New Roman"/>
                <w:b/>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Состав незавершенного производства. Данные оперативно-технического учета</w:t>
            </w:r>
          </w:p>
          <w:p w:rsidR="0068082C" w:rsidRPr="003214BA"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
          <w:p w:rsidR="0068082C" w:rsidRPr="000A0D73" w:rsidRDefault="0068082C" w:rsidP="0023131D">
            <w:pPr>
              <w:pStyle w:val="14"/>
              <w:spacing w:after="0" w:line="240" w:lineRule="auto"/>
              <w:ind w:left="0"/>
              <w:rPr>
                <w:rFonts w:ascii="Times New Roman" w:hAnsi="Times New Roman"/>
                <w:sz w:val="24"/>
                <w:szCs w:val="24"/>
              </w:rPr>
            </w:pPr>
            <w:proofErr w:type="gramStart"/>
            <w:r w:rsidRPr="000A0D73">
              <w:rPr>
                <w:rFonts w:ascii="Times New Roman" w:hAnsi="Times New Roman"/>
                <w:sz w:val="24"/>
                <w:szCs w:val="24"/>
              </w:rPr>
              <w:t>Составить расчет транспортно-заготовительных расходов по отпущенным материалам в основное производство, если известно: остаток материалов на начало отчетного периода по учетным ценам 50 т</w:t>
            </w:r>
            <w:r>
              <w:rPr>
                <w:rFonts w:ascii="Times New Roman" w:hAnsi="Times New Roman"/>
                <w:sz w:val="24"/>
                <w:szCs w:val="24"/>
              </w:rPr>
              <w:t>ыс</w:t>
            </w:r>
            <w:r w:rsidRPr="000A0D73">
              <w:rPr>
                <w:rFonts w:ascii="Times New Roman" w:hAnsi="Times New Roman"/>
                <w:sz w:val="24"/>
                <w:szCs w:val="24"/>
              </w:rPr>
              <w:t xml:space="preserve">. р., </w:t>
            </w:r>
            <w:r>
              <w:rPr>
                <w:rFonts w:ascii="Times New Roman" w:hAnsi="Times New Roman"/>
                <w:sz w:val="24"/>
                <w:szCs w:val="24"/>
              </w:rPr>
              <w:t>сумма транспортно-заготовительных расходов</w:t>
            </w:r>
            <w:r w:rsidRPr="000A0D73">
              <w:rPr>
                <w:rFonts w:ascii="Times New Roman" w:hAnsi="Times New Roman"/>
                <w:sz w:val="24"/>
                <w:szCs w:val="24"/>
              </w:rPr>
              <w:t xml:space="preserve"> </w:t>
            </w:r>
            <w:r>
              <w:rPr>
                <w:rFonts w:ascii="Times New Roman" w:hAnsi="Times New Roman"/>
                <w:sz w:val="24"/>
                <w:szCs w:val="24"/>
              </w:rPr>
              <w:t xml:space="preserve">- </w:t>
            </w:r>
            <w:r w:rsidRPr="000A0D73">
              <w:rPr>
                <w:rFonts w:ascii="Times New Roman" w:hAnsi="Times New Roman"/>
                <w:sz w:val="24"/>
                <w:szCs w:val="24"/>
              </w:rPr>
              <w:t>12 т</w:t>
            </w:r>
            <w:r>
              <w:rPr>
                <w:rFonts w:ascii="Times New Roman" w:hAnsi="Times New Roman"/>
                <w:sz w:val="24"/>
                <w:szCs w:val="24"/>
              </w:rPr>
              <w:t>ыс</w:t>
            </w:r>
            <w:r w:rsidRPr="000A0D73">
              <w:rPr>
                <w:rFonts w:ascii="Times New Roman" w:hAnsi="Times New Roman"/>
                <w:sz w:val="24"/>
                <w:szCs w:val="24"/>
              </w:rPr>
              <w:t>. р. За месяц поступило материалов по учетным ценам на сумму 80 т</w:t>
            </w:r>
            <w:r>
              <w:rPr>
                <w:rFonts w:ascii="Times New Roman" w:hAnsi="Times New Roman"/>
                <w:sz w:val="24"/>
                <w:szCs w:val="24"/>
              </w:rPr>
              <w:t>ыс</w:t>
            </w:r>
            <w:r w:rsidRPr="000A0D73">
              <w:rPr>
                <w:rFonts w:ascii="Times New Roman" w:hAnsi="Times New Roman"/>
                <w:sz w:val="24"/>
                <w:szCs w:val="24"/>
              </w:rPr>
              <w:t xml:space="preserve">. р., </w:t>
            </w:r>
            <w:r>
              <w:rPr>
                <w:rFonts w:ascii="Times New Roman" w:hAnsi="Times New Roman"/>
                <w:sz w:val="24"/>
                <w:szCs w:val="24"/>
              </w:rPr>
              <w:t xml:space="preserve">транспортно-заготовительные расходы - </w:t>
            </w:r>
            <w:r w:rsidRPr="000A0D73">
              <w:rPr>
                <w:rFonts w:ascii="Times New Roman" w:hAnsi="Times New Roman"/>
                <w:sz w:val="24"/>
                <w:szCs w:val="24"/>
              </w:rPr>
              <w:t xml:space="preserve"> 17 т</w:t>
            </w:r>
            <w:r>
              <w:rPr>
                <w:rFonts w:ascii="Times New Roman" w:hAnsi="Times New Roman"/>
                <w:sz w:val="24"/>
                <w:szCs w:val="24"/>
              </w:rPr>
              <w:t>ыс</w:t>
            </w:r>
            <w:r w:rsidRPr="000A0D73">
              <w:rPr>
                <w:rFonts w:ascii="Times New Roman" w:hAnsi="Times New Roman"/>
                <w:sz w:val="24"/>
                <w:szCs w:val="24"/>
              </w:rPr>
              <w:t xml:space="preserve">. р. Списаны </w:t>
            </w:r>
            <w:r>
              <w:rPr>
                <w:rFonts w:ascii="Times New Roman" w:hAnsi="Times New Roman"/>
                <w:sz w:val="24"/>
                <w:szCs w:val="24"/>
              </w:rPr>
              <w:t>транспортно-заготовительные расходы</w:t>
            </w:r>
            <w:r w:rsidRPr="000A0D73">
              <w:rPr>
                <w:rFonts w:ascii="Times New Roman" w:hAnsi="Times New Roman"/>
                <w:sz w:val="24"/>
                <w:szCs w:val="24"/>
              </w:rPr>
              <w:t xml:space="preserve"> в производство по учетным ценам на 90 т</w:t>
            </w:r>
            <w:r>
              <w:rPr>
                <w:rFonts w:ascii="Times New Roman" w:hAnsi="Times New Roman"/>
                <w:sz w:val="24"/>
                <w:szCs w:val="24"/>
              </w:rPr>
              <w:t>ыс</w:t>
            </w:r>
            <w:r w:rsidRPr="000A0D73">
              <w:rPr>
                <w:rFonts w:ascii="Times New Roman" w:hAnsi="Times New Roman"/>
                <w:sz w:val="24"/>
                <w:szCs w:val="24"/>
              </w:rPr>
              <w:t>. р. Определить</w:t>
            </w:r>
            <w:proofErr w:type="gramEnd"/>
            <w:r w:rsidRPr="000A0D73">
              <w:rPr>
                <w:rFonts w:ascii="Times New Roman" w:hAnsi="Times New Roman"/>
                <w:sz w:val="24"/>
                <w:szCs w:val="24"/>
              </w:rPr>
              <w:t xml:space="preserve"> средний процент </w:t>
            </w:r>
            <w:r>
              <w:rPr>
                <w:rFonts w:ascii="Times New Roman" w:hAnsi="Times New Roman"/>
                <w:sz w:val="24"/>
                <w:szCs w:val="24"/>
              </w:rPr>
              <w:t>транспортно-заготовительные расходы</w:t>
            </w:r>
            <w:r w:rsidRPr="000A0D73">
              <w:rPr>
                <w:rFonts w:ascii="Times New Roman" w:hAnsi="Times New Roman"/>
                <w:sz w:val="24"/>
                <w:szCs w:val="24"/>
              </w:rPr>
              <w:t xml:space="preserve"> и сумму </w:t>
            </w:r>
            <w:r>
              <w:rPr>
                <w:rFonts w:ascii="Times New Roman" w:hAnsi="Times New Roman"/>
                <w:sz w:val="24"/>
                <w:szCs w:val="24"/>
              </w:rPr>
              <w:t>транспортно-заготовительные расходы</w:t>
            </w:r>
            <w:r w:rsidRPr="000A0D73">
              <w:rPr>
                <w:rFonts w:ascii="Times New Roman" w:hAnsi="Times New Roman"/>
                <w:sz w:val="24"/>
                <w:szCs w:val="24"/>
              </w:rPr>
              <w:t>, предназначенную для списания в основное производство с материалами</w:t>
            </w:r>
            <w:r>
              <w:rPr>
                <w:rFonts w:ascii="Times New Roman" w:hAnsi="Times New Roman"/>
                <w:sz w:val="24"/>
                <w:szCs w:val="24"/>
              </w:rPr>
              <w:t>.</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23"/>
        </w:trPr>
        <w:tc>
          <w:tcPr>
            <w:tcW w:w="1440"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22"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38"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909"/>
        </w:trPr>
        <w:tc>
          <w:tcPr>
            <w:tcW w:w="1440"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выбытия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22"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порядка учета выбытия и определения непригодности основных средств.</w:t>
            </w:r>
          </w:p>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p w:rsidR="0068082C" w:rsidRPr="00CF1D60" w:rsidRDefault="0068082C" w:rsidP="0023131D">
            <w:pPr>
              <w:pStyle w:val="14"/>
              <w:tabs>
                <w:tab w:val="left" w:pos="285"/>
              </w:tabs>
              <w:spacing w:after="0" w:line="240" w:lineRule="auto"/>
              <w:ind w:left="0"/>
              <w:jc w:val="both"/>
              <w:rPr>
                <w:rFonts w:ascii="Times New Roman" w:hAnsi="Times New Roman"/>
              </w:rPr>
            </w:pPr>
          </w:p>
        </w:tc>
        <w:tc>
          <w:tcPr>
            <w:tcW w:w="838" w:type="pct"/>
          </w:tcPr>
          <w:p w:rsidR="0068082C" w:rsidRPr="00CF1D60" w:rsidRDefault="0068082C" w:rsidP="0023131D">
            <w:pPr>
              <w:jc w:val="both"/>
            </w:pPr>
          </w:p>
        </w:tc>
      </w:tr>
      <w:tr w:rsidR="0068082C" w:rsidRPr="00F378C3" w:rsidTr="0023131D">
        <w:trPr>
          <w:trHeight w:val="1647"/>
        </w:trPr>
        <w:tc>
          <w:tcPr>
            <w:tcW w:w="1440"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t xml:space="preserve"> учет и оценку незавершенного производства;</w:t>
            </w:r>
          </w:p>
          <w:p w:rsidR="0068082C" w:rsidRPr="00CF1D60" w:rsidRDefault="0068082C" w:rsidP="0023131D">
            <w:pPr>
              <w:pStyle w:val="14"/>
              <w:spacing w:after="0" w:line="240" w:lineRule="auto"/>
              <w:ind w:left="0"/>
              <w:jc w:val="both"/>
              <w:rPr>
                <w:rFonts w:ascii="Times New Roman" w:hAnsi="Times New Roman"/>
              </w:rPr>
            </w:pPr>
          </w:p>
        </w:tc>
        <w:tc>
          <w:tcPr>
            <w:tcW w:w="2722"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правил учета и оценки незавершенного производства.</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38" w:type="pct"/>
          </w:tcPr>
          <w:p w:rsidR="0068082C" w:rsidRPr="00CF1D60" w:rsidRDefault="0068082C" w:rsidP="0023131D">
            <w:pPr>
              <w:jc w:val="both"/>
            </w:pPr>
          </w:p>
        </w:tc>
      </w:tr>
      <w:tr w:rsidR="0068082C" w:rsidRPr="00F378C3" w:rsidTr="0023131D">
        <w:trPr>
          <w:trHeight w:val="3402"/>
        </w:trPr>
        <w:tc>
          <w:tcPr>
            <w:tcW w:w="1440"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722" w:type="pct"/>
          </w:tcPr>
          <w:p w:rsidR="0068082C" w:rsidRDefault="0068082C" w:rsidP="0023131D">
            <w:pPr>
              <w:jc w:val="both"/>
            </w:pPr>
            <w:r>
              <w:t xml:space="preserve">Выполнение расчета транспортно-заготовительных расходов, отклонений фактической стоимости материалов </w:t>
            </w:r>
            <w:proofErr w:type="gramStart"/>
            <w:r>
              <w:t>от</w:t>
            </w:r>
            <w:proofErr w:type="gramEnd"/>
            <w:r>
              <w:t xml:space="preserve"> учетной.</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838" w:type="pct"/>
          </w:tcPr>
          <w:p w:rsidR="0068082C" w:rsidRPr="00CF1D60" w:rsidRDefault="0068082C" w:rsidP="0023131D">
            <w:pPr>
              <w:jc w:val="both"/>
            </w:pPr>
          </w:p>
        </w:tc>
      </w:tr>
      <w:tr w:rsidR="0068082C" w:rsidRPr="00F378C3" w:rsidTr="0023131D">
        <w:trPr>
          <w:trHeight w:val="2524"/>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5052"/>
        <w:gridCol w:w="1586"/>
      </w:tblGrid>
      <w:tr w:rsidR="0068082C" w:rsidRPr="00F378C3" w:rsidTr="0023131D">
        <w:trPr>
          <w:trHeight w:val="275"/>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9</w:t>
            </w:r>
          </w:p>
        </w:tc>
      </w:tr>
      <w:tr w:rsidR="0068082C" w:rsidRPr="00F378C3" w:rsidTr="0023131D">
        <w:trPr>
          <w:trHeight w:val="3365"/>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Учет  операций по реализации основных средств. Учет НДС по продаже основных средств.  </w:t>
            </w:r>
          </w:p>
          <w:p w:rsidR="0068082C" w:rsidRDefault="0068082C" w:rsidP="0023131D">
            <w:pPr>
              <w:pStyle w:val="14"/>
              <w:spacing w:after="0" w:line="240" w:lineRule="auto"/>
              <w:ind w:left="0"/>
            </w:pPr>
            <w:r w:rsidRPr="008C45E4">
              <w:rPr>
                <w:rFonts w:ascii="Times New Roman" w:hAnsi="Times New Roman"/>
                <w:b/>
              </w:rPr>
              <w:t>ЗАДАНИЕ</w:t>
            </w:r>
            <w:r w:rsidRPr="008C45E4">
              <w:rPr>
                <w:rFonts w:ascii="Times New Roman" w:hAnsi="Times New Roman"/>
                <w:b/>
                <w:i/>
              </w:rPr>
              <w:t xml:space="preserve"> </w:t>
            </w:r>
            <w:r w:rsidRPr="008C45E4">
              <w:rPr>
                <w:rFonts w:ascii="Times New Roman" w:hAnsi="Times New Roman"/>
                <w:b/>
              </w:rPr>
              <w:t>№ 2(</w:t>
            </w:r>
            <w:r>
              <w:rPr>
                <w:rFonts w:ascii="Times New Roman" w:hAnsi="Times New Roman"/>
                <w:b/>
                <w:bCs/>
                <w:sz w:val="24"/>
                <w:szCs w:val="24"/>
              </w:rPr>
              <w:t>теоретическое</w:t>
            </w:r>
            <w:r w:rsidRPr="008C45E4">
              <w:rPr>
                <w:rFonts w:ascii="Times New Roman" w:hAnsi="Times New Roman"/>
                <w:b/>
              </w:rPr>
              <w:t>)</w:t>
            </w:r>
            <w:r>
              <w:t xml:space="preserve"> </w:t>
            </w:r>
          </w:p>
          <w:p w:rsidR="0068082C" w:rsidRDefault="0068082C" w:rsidP="0023131D">
            <w:pPr>
              <w:pStyle w:val="14"/>
              <w:spacing w:after="0" w:line="240" w:lineRule="auto"/>
              <w:ind w:left="0"/>
            </w:pPr>
            <w:r>
              <w:rPr>
                <w:rFonts w:ascii="Times New Roman" w:hAnsi="Times New Roman"/>
                <w:sz w:val="24"/>
                <w:szCs w:val="24"/>
              </w:rPr>
              <w:t>Инвентаризация и оценка незавершенного производства</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0A0D73" w:rsidRDefault="0068082C" w:rsidP="0023131D">
            <w:pPr>
              <w:pStyle w:val="14"/>
              <w:spacing w:after="0" w:line="240" w:lineRule="auto"/>
              <w:ind w:left="0"/>
              <w:rPr>
                <w:rFonts w:ascii="Times New Roman" w:hAnsi="Times New Roman"/>
                <w:sz w:val="24"/>
                <w:szCs w:val="24"/>
              </w:rPr>
            </w:pPr>
            <w:r w:rsidRPr="000A0D73">
              <w:rPr>
                <w:rFonts w:ascii="Times New Roman" w:hAnsi="Times New Roman"/>
                <w:sz w:val="24"/>
                <w:szCs w:val="24"/>
              </w:rPr>
              <w:t xml:space="preserve">Организация приобрела сырье, необходимое для производства продукции. Стоимость сырья, согласно документам поставщика, 162 000 руб., в том числе НДС – 25000 руб. Стоимость доставки сырья по документам транспортной компании 12 000 руб., в том числе НДС – 2300 руб. Сырье оприходовано на склад. Счета поставщика и транспортной компании оплачены. В соответствии с учетной политикой предприятия фактическая себестоимость материалов на </w:t>
            </w:r>
            <w:proofErr w:type="spellStart"/>
            <w:r w:rsidRPr="000A0D73">
              <w:rPr>
                <w:rFonts w:ascii="Times New Roman" w:hAnsi="Times New Roman"/>
                <w:sz w:val="24"/>
                <w:szCs w:val="24"/>
              </w:rPr>
              <w:t>сч</w:t>
            </w:r>
            <w:proofErr w:type="spellEnd"/>
            <w:r w:rsidRPr="000A0D73">
              <w:rPr>
                <w:rFonts w:ascii="Times New Roman" w:hAnsi="Times New Roman"/>
                <w:sz w:val="24"/>
                <w:szCs w:val="24"/>
              </w:rPr>
              <w:t>. 10 «Материалы». Составить бухгалтерские проводки.</w:t>
            </w:r>
          </w:p>
          <w:p w:rsidR="0068082C" w:rsidRPr="00F378C3" w:rsidRDefault="0068082C" w:rsidP="0023131D">
            <w:pPr>
              <w:jc w:val="both"/>
              <w:rPr>
                <w:iCs/>
              </w:rPr>
            </w:pPr>
          </w:p>
        </w:tc>
      </w:tr>
      <w:tr w:rsidR="0068082C" w:rsidRPr="00F378C3" w:rsidTr="0023131D">
        <w:trPr>
          <w:trHeight w:val="619"/>
        </w:trPr>
        <w:tc>
          <w:tcPr>
            <w:tcW w:w="1433"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15"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52"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376"/>
        </w:trPr>
        <w:tc>
          <w:tcPr>
            <w:tcW w:w="1433"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выбытия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15"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порядка учета выбытия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52" w:type="pct"/>
          </w:tcPr>
          <w:p w:rsidR="0068082C" w:rsidRPr="00CF1D60" w:rsidRDefault="0068082C" w:rsidP="0023131D">
            <w:pPr>
              <w:jc w:val="both"/>
            </w:pPr>
          </w:p>
        </w:tc>
      </w:tr>
      <w:tr w:rsidR="0068082C" w:rsidRPr="00F378C3" w:rsidTr="0023131D">
        <w:trPr>
          <w:trHeight w:val="1637"/>
        </w:trPr>
        <w:tc>
          <w:tcPr>
            <w:tcW w:w="1433"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t xml:space="preserve"> учет и оценку незавершенного производства;</w:t>
            </w:r>
          </w:p>
          <w:p w:rsidR="0068082C" w:rsidRPr="00CF1D60" w:rsidRDefault="0068082C" w:rsidP="0023131D">
            <w:pPr>
              <w:pStyle w:val="14"/>
              <w:spacing w:after="0" w:line="240" w:lineRule="auto"/>
              <w:ind w:left="0"/>
              <w:jc w:val="both"/>
              <w:rPr>
                <w:rFonts w:ascii="Times New Roman" w:hAnsi="Times New Roman"/>
              </w:rPr>
            </w:pPr>
          </w:p>
        </w:tc>
        <w:tc>
          <w:tcPr>
            <w:tcW w:w="2715"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правил учета и оценки незавершенного производства.</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52" w:type="pct"/>
          </w:tcPr>
          <w:p w:rsidR="0068082C" w:rsidRPr="00CF1D60" w:rsidRDefault="0068082C" w:rsidP="0023131D">
            <w:pPr>
              <w:jc w:val="both"/>
            </w:pPr>
          </w:p>
        </w:tc>
      </w:tr>
      <w:tr w:rsidR="0068082C" w:rsidRPr="00F378C3" w:rsidTr="0023131D">
        <w:trPr>
          <w:trHeight w:val="3365"/>
        </w:trPr>
        <w:tc>
          <w:tcPr>
            <w:tcW w:w="1433"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715" w:type="pct"/>
          </w:tcPr>
          <w:p w:rsidR="0068082C" w:rsidRDefault="0068082C" w:rsidP="0023131D">
            <w:pPr>
              <w:tabs>
                <w:tab w:val="left" w:pos="252"/>
              </w:tabs>
              <w:rPr>
                <w:iCs/>
              </w:rPr>
            </w:pPr>
            <w:r>
              <w:rPr>
                <w:iCs/>
              </w:rPr>
              <w:t>Формирование бухгалтерских проводок по учету ТМЦ  на основе плана счетов бухгалтерского учета согласно инструкции по его применению.</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852" w:type="pct"/>
          </w:tcPr>
          <w:p w:rsidR="0068082C" w:rsidRPr="00CF1D60" w:rsidRDefault="0068082C" w:rsidP="0023131D">
            <w:pPr>
              <w:jc w:val="both"/>
            </w:pPr>
          </w:p>
        </w:tc>
      </w:tr>
      <w:tr w:rsidR="0068082C" w:rsidRPr="00F378C3" w:rsidTr="0023131D">
        <w:trPr>
          <w:trHeight w:val="2524"/>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087"/>
        <w:gridCol w:w="1586"/>
      </w:tblGrid>
      <w:tr w:rsidR="0068082C" w:rsidRPr="00F378C3" w:rsidTr="0023131D">
        <w:trPr>
          <w:trHeight w:val="271"/>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10</w:t>
            </w:r>
          </w:p>
        </w:tc>
      </w:tr>
      <w:tr w:rsidR="0068082C" w:rsidRPr="00F378C3" w:rsidTr="0023131D">
        <w:trPr>
          <w:trHeight w:val="3605"/>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rsidRPr="000A0D73">
              <w:t>Понятие амортизации и амортизационных отчислений. Порядок начисления амортизации</w:t>
            </w:r>
            <w:r>
              <w:t>.</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 xml:space="preserve">.Определение фактической производственной себестоимости выпущенной продукции при наличии остатков </w:t>
            </w:r>
            <w:proofErr w:type="gramStart"/>
            <w:r>
              <w:rPr>
                <w:rFonts w:ascii="Times New Roman" w:hAnsi="Times New Roman"/>
                <w:sz w:val="24"/>
                <w:szCs w:val="24"/>
              </w:rPr>
              <w:t>незавершенного</w:t>
            </w:r>
            <w:proofErr w:type="gramEnd"/>
            <w:r>
              <w:rPr>
                <w:rFonts w:ascii="Times New Roman" w:hAnsi="Times New Roman"/>
                <w:sz w:val="24"/>
                <w:szCs w:val="24"/>
              </w:rPr>
              <w:t xml:space="preserve"> производств</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Определить стоимость остатка материалов на конец месяца по методу ФИФО, если расход материалов за отчетный месяц 20 тонн, остаток материалов на 1.04.13 г. 50 тонн по 110 руб. Поступление материалов за месяц следующее:</w:t>
            </w:r>
          </w:p>
          <w:p w:rsidR="0068082C" w:rsidRDefault="0068082C" w:rsidP="0023131D">
            <w:pPr>
              <w:ind w:firstLine="720"/>
            </w:pPr>
            <w:r>
              <w:t>5.04 – 50 тонн по 118 руб.</w:t>
            </w:r>
          </w:p>
          <w:p w:rsidR="0068082C" w:rsidRDefault="0068082C" w:rsidP="0023131D">
            <w:pPr>
              <w:ind w:firstLine="720"/>
            </w:pPr>
            <w:r>
              <w:t>18.04 – 90 тонн по 124 руб.</w:t>
            </w:r>
          </w:p>
          <w:p w:rsidR="0068082C" w:rsidRDefault="0068082C" w:rsidP="0023131D">
            <w:pPr>
              <w:ind w:firstLine="720"/>
            </w:pPr>
            <w:r>
              <w:t>25.04 – 30 тонн по 129 руб.</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10"/>
        </w:trPr>
        <w:tc>
          <w:tcPr>
            <w:tcW w:w="1436"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17"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47"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14"/>
        </w:trPr>
        <w:tc>
          <w:tcPr>
            <w:tcW w:w="143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амортизации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17"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способов амортизации основных средств и порядка учета сумм амортизации.</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47" w:type="pct"/>
          </w:tcPr>
          <w:p w:rsidR="0068082C" w:rsidRPr="00CF1D60" w:rsidRDefault="0068082C" w:rsidP="0023131D">
            <w:pPr>
              <w:jc w:val="both"/>
            </w:pPr>
          </w:p>
        </w:tc>
      </w:tr>
      <w:tr w:rsidR="0068082C" w:rsidRPr="00F378C3" w:rsidTr="0023131D">
        <w:trPr>
          <w:trHeight w:val="1614"/>
        </w:trPr>
        <w:tc>
          <w:tcPr>
            <w:tcW w:w="143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t xml:space="preserve"> учет и оценку незавершенного производства;</w:t>
            </w:r>
          </w:p>
          <w:p w:rsidR="0068082C" w:rsidRPr="00CF1D60" w:rsidRDefault="0068082C" w:rsidP="0023131D">
            <w:pPr>
              <w:pStyle w:val="14"/>
              <w:spacing w:after="0" w:line="240" w:lineRule="auto"/>
              <w:ind w:left="0"/>
              <w:jc w:val="both"/>
              <w:rPr>
                <w:rFonts w:ascii="Times New Roman" w:hAnsi="Times New Roman"/>
              </w:rPr>
            </w:pPr>
          </w:p>
        </w:tc>
        <w:tc>
          <w:tcPr>
            <w:tcW w:w="2717"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правил учета и оценки незавершенного производства.</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47" w:type="pct"/>
          </w:tcPr>
          <w:p w:rsidR="0068082C" w:rsidRPr="00CF1D60" w:rsidRDefault="0068082C" w:rsidP="0023131D">
            <w:pPr>
              <w:jc w:val="both"/>
            </w:pPr>
          </w:p>
        </w:tc>
      </w:tr>
      <w:tr w:rsidR="0068082C" w:rsidRPr="00F378C3" w:rsidTr="0023131D">
        <w:trPr>
          <w:trHeight w:val="3333"/>
        </w:trPr>
        <w:tc>
          <w:tcPr>
            <w:tcW w:w="1436"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717" w:type="pct"/>
          </w:tcPr>
          <w:p w:rsidR="0068082C" w:rsidRDefault="0068082C" w:rsidP="0023131D">
            <w:pPr>
              <w:jc w:val="both"/>
            </w:pPr>
            <w:r>
              <w:t xml:space="preserve">Выполнение оценки материалов различными методами. </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847" w:type="pct"/>
          </w:tcPr>
          <w:p w:rsidR="0068082C" w:rsidRPr="00CF1D60" w:rsidRDefault="0068082C" w:rsidP="0023131D">
            <w:pPr>
              <w:jc w:val="both"/>
            </w:pPr>
          </w:p>
        </w:tc>
      </w:tr>
      <w:tr w:rsidR="0068082C" w:rsidRPr="00F378C3" w:rsidTr="0023131D">
        <w:trPr>
          <w:trHeight w:val="2489"/>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5137"/>
        <w:gridCol w:w="1586"/>
      </w:tblGrid>
      <w:tr w:rsidR="0068082C" w:rsidRPr="00F378C3" w:rsidTr="0023131D">
        <w:trPr>
          <w:trHeight w:val="272"/>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11</w:t>
            </w:r>
          </w:p>
        </w:tc>
      </w:tr>
      <w:tr w:rsidR="0068082C" w:rsidRPr="00F378C3" w:rsidTr="0023131D">
        <w:trPr>
          <w:trHeight w:val="5268"/>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Методы расчета амортизации в бухгалтерском и налоговом учете. </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Учет продажи продукции, выполненных работ и оказанных услуг. Понятие проданной продукции, выполненных работ и оказанных услуг. Технология реализации готовой продукции (работ, услуг).</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5D3D26" w:rsidRDefault="0068082C" w:rsidP="0023131D">
            <w:r w:rsidRPr="005D3D26">
              <w:t xml:space="preserve">На основании данных для выполнения задачи определить сумму затрат по транспортному цеху и рассчитать себестоимость 1 тонны </w:t>
            </w:r>
            <w:proofErr w:type="gramStart"/>
            <w:r w:rsidRPr="005D3D26">
              <w:t>км</w:t>
            </w:r>
            <w:proofErr w:type="gramEnd"/>
            <w:r w:rsidRPr="005D3D26">
              <w:t xml:space="preserve"> перевозки. Составить бухгалтерские проводки. Исходные данные:</w:t>
            </w:r>
          </w:p>
          <w:p w:rsidR="0068082C" w:rsidRPr="005D3D26" w:rsidRDefault="0068082C" w:rsidP="0023131D">
            <w:pPr>
              <w:ind w:firstLine="720"/>
            </w:pPr>
            <w:r>
              <w:t xml:space="preserve">- </w:t>
            </w:r>
            <w:r w:rsidRPr="005D3D26">
              <w:t>отпущены материалы на содержание гаража – 14 200 руб.</w:t>
            </w:r>
          </w:p>
          <w:p w:rsidR="0068082C" w:rsidRPr="005D3D26" w:rsidRDefault="0068082C" w:rsidP="0023131D">
            <w:pPr>
              <w:ind w:firstLine="720"/>
            </w:pPr>
            <w:r>
              <w:t xml:space="preserve">- </w:t>
            </w:r>
            <w:r w:rsidRPr="005D3D26">
              <w:t>израсходовано бензина – 54 200 руб.</w:t>
            </w:r>
          </w:p>
          <w:p w:rsidR="0068082C" w:rsidRPr="005D3D26" w:rsidRDefault="0068082C" w:rsidP="0023131D">
            <w:pPr>
              <w:ind w:firstLine="720"/>
            </w:pPr>
            <w:r>
              <w:t xml:space="preserve">- </w:t>
            </w:r>
            <w:r w:rsidRPr="005D3D26">
              <w:t xml:space="preserve">начислена </w:t>
            </w:r>
            <w:r>
              <w:t xml:space="preserve">заработная плата  </w:t>
            </w:r>
            <w:r w:rsidRPr="005D3D26">
              <w:t>водителям – 28 000 руб.</w:t>
            </w:r>
          </w:p>
          <w:p w:rsidR="0068082C" w:rsidRPr="005D3D26" w:rsidRDefault="0068082C" w:rsidP="0023131D">
            <w:pPr>
              <w:ind w:firstLine="720"/>
            </w:pPr>
            <w:r>
              <w:t xml:space="preserve">- </w:t>
            </w:r>
            <w:r w:rsidRPr="005D3D26">
              <w:t xml:space="preserve">начислена </w:t>
            </w:r>
            <w:r>
              <w:t xml:space="preserve">заработная плата  </w:t>
            </w:r>
            <w:r w:rsidRPr="005D3D26">
              <w:t>аппарату управления – 12 500 руб.</w:t>
            </w:r>
          </w:p>
          <w:p w:rsidR="0068082C" w:rsidRPr="005D3D26" w:rsidRDefault="0068082C" w:rsidP="0023131D">
            <w:pPr>
              <w:ind w:firstLine="720"/>
            </w:pPr>
            <w:r>
              <w:t xml:space="preserve">- </w:t>
            </w:r>
            <w:r w:rsidRPr="005D3D26">
              <w:t xml:space="preserve">начислена амортизация </w:t>
            </w:r>
            <w:r>
              <w:t>основных средств</w:t>
            </w:r>
            <w:r w:rsidRPr="005D3D26">
              <w:t xml:space="preserve"> по цеху – 5 500 руб.</w:t>
            </w:r>
          </w:p>
          <w:p w:rsidR="0068082C" w:rsidRPr="005D3D26" w:rsidRDefault="0068082C" w:rsidP="0023131D">
            <w:pPr>
              <w:ind w:firstLine="720"/>
            </w:pPr>
            <w:r>
              <w:t xml:space="preserve">- </w:t>
            </w:r>
            <w:r w:rsidRPr="005D3D26">
              <w:t>сделаны отчисления во внебюджетные фонды 30 % -</w:t>
            </w:r>
            <w:proofErr w:type="gramStart"/>
            <w:r w:rsidRPr="005D3D26">
              <w:t xml:space="preserve"> ?</w:t>
            </w:r>
            <w:proofErr w:type="gramEnd"/>
          </w:p>
          <w:p w:rsidR="0068082C" w:rsidRPr="005D3D26" w:rsidRDefault="0068082C" w:rsidP="0023131D">
            <w:pPr>
              <w:ind w:firstLine="720"/>
            </w:pPr>
            <w:r>
              <w:t xml:space="preserve">- </w:t>
            </w:r>
            <w:r w:rsidRPr="005D3D26">
              <w:t xml:space="preserve">получено электроэнергии от </w:t>
            </w:r>
            <w:proofErr w:type="spellStart"/>
            <w:r w:rsidRPr="005D3D26">
              <w:t>электроцеха</w:t>
            </w:r>
            <w:proofErr w:type="spellEnd"/>
            <w:r w:rsidRPr="005D3D26">
              <w:t xml:space="preserve"> – 9200 руб. </w:t>
            </w:r>
          </w:p>
          <w:p w:rsidR="0068082C" w:rsidRPr="005D3D26" w:rsidRDefault="0068082C" w:rsidP="0023131D">
            <w:r w:rsidRPr="005D3D26">
              <w:t xml:space="preserve">Оказано услуг автотранспорта 69 800 тонн </w:t>
            </w:r>
            <w:proofErr w:type="gramStart"/>
            <w:r w:rsidRPr="005D3D26">
              <w:t>км</w:t>
            </w:r>
            <w:proofErr w:type="gramEnd"/>
            <w:r w:rsidRPr="005D3D26">
              <w:t>.</w:t>
            </w:r>
          </w:p>
          <w:p w:rsidR="0068082C" w:rsidRPr="00F378C3" w:rsidRDefault="0068082C" w:rsidP="0023131D">
            <w:pPr>
              <w:jc w:val="both"/>
              <w:rPr>
                <w:iCs/>
              </w:rPr>
            </w:pPr>
          </w:p>
        </w:tc>
      </w:tr>
      <w:tr w:rsidR="0068082C" w:rsidRPr="00F378C3" w:rsidTr="0023131D">
        <w:trPr>
          <w:trHeight w:val="611"/>
        </w:trPr>
        <w:tc>
          <w:tcPr>
            <w:tcW w:w="1439"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21"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4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15"/>
        </w:trPr>
        <w:tc>
          <w:tcPr>
            <w:tcW w:w="1439"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амортизации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21"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способов амортизации основных средств и порядка учета сумм амортизации.</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40" w:type="pct"/>
          </w:tcPr>
          <w:p w:rsidR="0068082C" w:rsidRPr="00CF1D60" w:rsidRDefault="0068082C" w:rsidP="0023131D">
            <w:pPr>
              <w:jc w:val="both"/>
            </w:pPr>
          </w:p>
        </w:tc>
      </w:tr>
      <w:tr w:rsidR="0068082C" w:rsidRPr="00F378C3" w:rsidTr="0023131D">
        <w:trPr>
          <w:trHeight w:val="1932"/>
        </w:trPr>
        <w:tc>
          <w:tcPr>
            <w:tcW w:w="1439"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w:t>
            </w:r>
            <w:r>
              <w:rPr>
                <w:rFonts w:ascii="Times New Roman" w:hAnsi="Times New Roman"/>
                <w:i/>
              </w:rPr>
              <w:t>учет продажи продукции, выполненных работ и оказанных услуг.</w:t>
            </w:r>
          </w:p>
        </w:tc>
        <w:tc>
          <w:tcPr>
            <w:tcW w:w="2721" w:type="pct"/>
          </w:tcPr>
          <w:p w:rsidR="0068082C" w:rsidRDefault="0068082C" w:rsidP="0023131D">
            <w:pPr>
              <w:tabs>
                <w:tab w:val="left" w:pos="252"/>
              </w:tabs>
            </w:pPr>
            <w:r>
              <w:t>Формулирование правил организации учета продажи продукции, выполненных работ и оказанных услуг.</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40" w:type="pct"/>
          </w:tcPr>
          <w:p w:rsidR="0068082C" w:rsidRPr="00CF1D60" w:rsidRDefault="0068082C" w:rsidP="0023131D">
            <w:pPr>
              <w:jc w:val="both"/>
            </w:pPr>
          </w:p>
        </w:tc>
      </w:tr>
      <w:tr w:rsidR="0068082C" w:rsidRPr="00F378C3" w:rsidTr="0023131D">
        <w:trPr>
          <w:trHeight w:val="2324"/>
        </w:trPr>
        <w:tc>
          <w:tcPr>
            <w:tcW w:w="1439" w:type="pct"/>
          </w:tcPr>
          <w:p w:rsidR="0068082C" w:rsidRPr="00CF1D60" w:rsidRDefault="0068082C" w:rsidP="0023131D">
            <w:pPr>
              <w:rPr>
                <w:b/>
              </w:rPr>
            </w:pPr>
            <w:proofErr w:type="spellStart"/>
            <w:r>
              <w:rPr>
                <w:b/>
              </w:rPr>
              <w:t>У</w:t>
            </w:r>
            <w:r w:rsidRPr="00F85F64">
              <w:rPr>
                <w:b/>
              </w:rPr>
              <w:t>меть</w:t>
            </w:r>
            <w:proofErr w:type="gramStart"/>
            <w:r w:rsidRPr="00B840F3">
              <w:t>.</w:t>
            </w:r>
            <w:r>
              <w:t>п</w:t>
            </w:r>
            <w:proofErr w:type="gramEnd"/>
            <w:r>
              <w:t>роводить</w:t>
            </w:r>
            <w:proofErr w:type="spellEnd"/>
            <w:r>
              <w:t xml:space="preserve"> учет затрат на производство и </w:t>
            </w:r>
            <w:proofErr w:type="spellStart"/>
            <w:r>
              <w:t>калькулирование</w:t>
            </w:r>
            <w:proofErr w:type="spellEnd"/>
            <w:r>
              <w:t xml:space="preserve"> себестоимости;</w:t>
            </w:r>
          </w:p>
        </w:tc>
        <w:tc>
          <w:tcPr>
            <w:tcW w:w="2721" w:type="pct"/>
          </w:tcPr>
          <w:p w:rsidR="0068082C" w:rsidRDefault="0068082C" w:rsidP="0023131D">
            <w:pPr>
              <w:tabs>
                <w:tab w:val="left" w:pos="252"/>
              </w:tabs>
              <w:rPr>
                <w:iCs/>
              </w:rPr>
            </w:pPr>
            <w:r>
              <w:rPr>
                <w:iCs/>
              </w:rPr>
              <w:t>Формирование бухгалтерских проводок по учету затрат на производство на основе плана счетов бухгалтерского учета согласно инструкции по его применению.</w:t>
            </w:r>
          </w:p>
          <w:p w:rsidR="0068082C" w:rsidRDefault="0068082C" w:rsidP="0023131D">
            <w:pPr>
              <w:jc w:val="both"/>
              <w:rPr>
                <w:iCs/>
              </w:rPr>
            </w:pPr>
            <w:r>
              <w:rPr>
                <w:iCs/>
              </w:rPr>
              <w:t>Расчет фактической себестоимости</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840" w:type="pct"/>
          </w:tcPr>
          <w:p w:rsidR="0068082C" w:rsidRPr="00CF1D60" w:rsidRDefault="0068082C" w:rsidP="0023131D">
            <w:pPr>
              <w:jc w:val="both"/>
            </w:pPr>
          </w:p>
        </w:tc>
      </w:tr>
      <w:tr w:rsidR="0068082C" w:rsidRPr="00F378C3" w:rsidTr="0023131D">
        <w:trPr>
          <w:trHeight w:val="2475"/>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Pr="00D9538D" w:rsidRDefault="0068082C" w:rsidP="0068082C"/>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249"/>
        <w:gridCol w:w="1586"/>
      </w:tblGrid>
      <w:tr w:rsidR="0068082C" w:rsidRPr="00F378C3" w:rsidTr="0023131D">
        <w:trPr>
          <w:trHeight w:val="275"/>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12</w:t>
            </w:r>
          </w:p>
        </w:tc>
      </w:tr>
      <w:tr w:rsidR="0068082C" w:rsidRPr="00F378C3" w:rsidTr="0023131D">
        <w:trPr>
          <w:trHeight w:val="4205"/>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Синтетический и аналитический учет амортизации основных средств.</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Отгруженная продукция Понятие отгруженной продукции. Договор поставки. Документальное оформление, учет и оценка отгруженной продукции</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sz w:val="24"/>
                <w:szCs w:val="24"/>
              </w:rPr>
              <w:t>..</w:t>
            </w: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Составить калькуляцию себестоимости детали Д-2, если изготовлено 100 шт. Исходные данные:</w:t>
            </w:r>
          </w:p>
          <w:p w:rsidR="0068082C" w:rsidRDefault="0068082C" w:rsidP="0023131D">
            <w:pPr>
              <w:ind w:firstLine="720"/>
            </w:pPr>
            <w:r>
              <w:t>- заработная плата  – 60 т. р.</w:t>
            </w:r>
          </w:p>
          <w:p w:rsidR="0068082C" w:rsidRDefault="0068082C" w:rsidP="0023131D">
            <w:pPr>
              <w:ind w:firstLine="720"/>
            </w:pPr>
            <w:r>
              <w:t>- отчисления во внебюджетные фонды 30 % -</w:t>
            </w:r>
            <w:proofErr w:type="gramStart"/>
            <w:r>
              <w:t xml:space="preserve"> ?</w:t>
            </w:r>
            <w:proofErr w:type="gramEnd"/>
          </w:p>
          <w:p w:rsidR="0068082C" w:rsidRDefault="0068082C" w:rsidP="0023131D">
            <w:pPr>
              <w:ind w:firstLine="720"/>
            </w:pPr>
            <w:r>
              <w:t>- отчисления в резерв 5 % -</w:t>
            </w:r>
            <w:proofErr w:type="gramStart"/>
            <w:r>
              <w:t xml:space="preserve"> ?</w:t>
            </w:r>
            <w:proofErr w:type="gramEnd"/>
          </w:p>
          <w:p w:rsidR="0068082C" w:rsidRDefault="0068082C" w:rsidP="0023131D">
            <w:pPr>
              <w:ind w:firstLine="720"/>
            </w:pPr>
            <w:r>
              <w:t>- материалы – 80 т. р.</w:t>
            </w:r>
          </w:p>
          <w:p w:rsidR="0068082C" w:rsidRDefault="0068082C" w:rsidP="0023131D">
            <w:pPr>
              <w:ind w:firstLine="720"/>
            </w:pPr>
            <w:r>
              <w:t>- общепроизводственные расходы - 5 т. р.</w:t>
            </w:r>
          </w:p>
          <w:p w:rsidR="0068082C" w:rsidRDefault="0068082C" w:rsidP="0023131D">
            <w:pPr>
              <w:ind w:firstLine="720"/>
            </w:pPr>
            <w:r>
              <w:t>- общехозяйственные расходы – 6 т. р.</w:t>
            </w:r>
          </w:p>
          <w:p w:rsidR="0068082C" w:rsidRDefault="0068082C" w:rsidP="0023131D">
            <w:pPr>
              <w:ind w:firstLine="720"/>
            </w:pPr>
            <w:r>
              <w:t>- транспортно-заготовительные расходы – 1 т. р.</w:t>
            </w:r>
          </w:p>
          <w:p w:rsidR="0068082C" w:rsidRPr="00F378C3" w:rsidRDefault="0068082C" w:rsidP="0023131D">
            <w:pPr>
              <w:jc w:val="both"/>
              <w:rPr>
                <w:iCs/>
              </w:rPr>
            </w:pPr>
          </w:p>
        </w:tc>
      </w:tr>
      <w:tr w:rsidR="0068082C" w:rsidRPr="00F378C3" w:rsidTr="0023131D">
        <w:trPr>
          <w:trHeight w:val="619"/>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5"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36"/>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амортизации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55"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способов амортизации основных средств и порядка учета сумм амортизации.</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682"/>
        </w:trPr>
        <w:tc>
          <w:tcPr>
            <w:tcW w:w="1474" w:type="pct"/>
          </w:tcPr>
          <w:p w:rsidR="0068082C" w:rsidRDefault="0068082C" w:rsidP="0023131D">
            <w:pPr>
              <w:jc w:val="both"/>
              <w:rPr>
                <w:i/>
              </w:rPr>
            </w:pPr>
            <w:r w:rsidRPr="00F85F64">
              <w:rPr>
                <w:b/>
              </w:rPr>
              <w:t>Знать</w:t>
            </w:r>
            <w:r>
              <w:rPr>
                <w:i/>
              </w:rPr>
              <w:t xml:space="preserve"> учет отгруженной продукции;</w:t>
            </w:r>
          </w:p>
          <w:p w:rsidR="0068082C" w:rsidRPr="00CF1D60" w:rsidRDefault="0068082C" w:rsidP="0023131D">
            <w:pPr>
              <w:pStyle w:val="14"/>
              <w:spacing w:after="0" w:line="240" w:lineRule="auto"/>
              <w:ind w:left="0"/>
              <w:jc w:val="both"/>
              <w:rPr>
                <w:rFonts w:ascii="Times New Roman" w:hAnsi="Times New Roman"/>
              </w:rPr>
            </w:pPr>
          </w:p>
        </w:tc>
        <w:tc>
          <w:tcPr>
            <w:tcW w:w="2755" w:type="pct"/>
          </w:tcPr>
          <w:p w:rsidR="0068082C" w:rsidRDefault="0068082C" w:rsidP="0023131D">
            <w:pPr>
              <w:tabs>
                <w:tab w:val="left" w:pos="252"/>
              </w:tabs>
            </w:pPr>
            <w:r>
              <w:t>Формулирование правил организации учета отгруженной продукции.</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340"/>
        </w:trPr>
        <w:tc>
          <w:tcPr>
            <w:tcW w:w="1474" w:type="pct"/>
          </w:tcPr>
          <w:p w:rsidR="0068082C" w:rsidRPr="00CF1D60" w:rsidRDefault="0068082C" w:rsidP="0023131D">
            <w:pPr>
              <w:rPr>
                <w:b/>
              </w:rPr>
            </w:pPr>
            <w:r>
              <w:rPr>
                <w:b/>
              </w:rPr>
              <w:t>У</w:t>
            </w:r>
            <w:r w:rsidRPr="00F85F64">
              <w:rPr>
                <w:b/>
              </w:rPr>
              <w:t>меть</w:t>
            </w:r>
            <w:r>
              <w:t xml:space="preserve"> проводить учет затрат на производство и </w:t>
            </w:r>
            <w:proofErr w:type="spellStart"/>
            <w:r>
              <w:t>калькулирование</w:t>
            </w:r>
            <w:proofErr w:type="spellEnd"/>
            <w:r>
              <w:t xml:space="preserve"> себестоимости;</w:t>
            </w:r>
          </w:p>
        </w:tc>
        <w:tc>
          <w:tcPr>
            <w:tcW w:w="2755" w:type="pct"/>
          </w:tcPr>
          <w:p w:rsidR="0068082C" w:rsidRDefault="0068082C" w:rsidP="0023131D">
            <w:pPr>
              <w:tabs>
                <w:tab w:val="left" w:pos="252"/>
              </w:tabs>
              <w:rPr>
                <w:iCs/>
              </w:rPr>
            </w:pPr>
            <w:r>
              <w:rPr>
                <w:iCs/>
              </w:rPr>
              <w:t>Формирование бухгалтерских проводок по учету затрат на производство на основе плана счетов бухгалтерского учета согласно инструкции по его применению.</w:t>
            </w:r>
          </w:p>
          <w:p w:rsidR="0068082C" w:rsidRDefault="0068082C" w:rsidP="0023131D">
            <w:pPr>
              <w:jc w:val="both"/>
              <w:rPr>
                <w:iCs/>
              </w:rPr>
            </w:pPr>
            <w:r>
              <w:rPr>
                <w:iCs/>
              </w:rPr>
              <w:t>Расчет фактической себестоимости.</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508"/>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95"/>
        <w:gridCol w:w="1586"/>
      </w:tblGrid>
      <w:tr w:rsidR="0068082C" w:rsidRPr="00F378C3" w:rsidTr="0023131D">
        <w:trPr>
          <w:trHeight w:val="271"/>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13</w:t>
            </w:r>
          </w:p>
        </w:tc>
      </w:tr>
      <w:tr w:rsidR="0068082C" w:rsidRPr="00F378C3" w:rsidTr="0023131D">
        <w:trPr>
          <w:trHeight w:val="3599"/>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Назначение журнала-ордера №13. Порядок его заполнения.</w:t>
            </w:r>
          </w:p>
          <w:p w:rsidR="0068082C" w:rsidRPr="008C45E4" w:rsidRDefault="0068082C" w:rsidP="0023131D">
            <w:pPr>
              <w:pStyle w:val="14"/>
              <w:spacing w:after="0" w:line="240" w:lineRule="auto"/>
              <w:ind w:left="360" w:hanging="360"/>
              <w:rPr>
                <w:rFonts w:ascii="Times New Roman" w:hAnsi="Times New Roman"/>
                <w:b/>
              </w:rPr>
            </w:pPr>
            <w:r w:rsidRPr="008C45E4">
              <w:rPr>
                <w:rFonts w:ascii="Times New Roman" w:hAnsi="Times New Roman"/>
                <w:b/>
              </w:rPr>
              <w:t>ЗАДАНИЕ</w:t>
            </w:r>
            <w:r w:rsidRPr="008C45E4">
              <w:rPr>
                <w:rFonts w:ascii="Times New Roman" w:hAnsi="Times New Roman"/>
                <w:b/>
                <w:i/>
              </w:rPr>
              <w:t xml:space="preserve"> </w:t>
            </w:r>
            <w:r w:rsidRPr="008C45E4">
              <w:rPr>
                <w:rFonts w:ascii="Times New Roman" w:hAnsi="Times New Roman"/>
                <w:b/>
              </w:rPr>
              <w:t>№ 2(</w:t>
            </w:r>
            <w:r>
              <w:rPr>
                <w:rFonts w:ascii="Times New Roman" w:hAnsi="Times New Roman"/>
                <w:b/>
                <w:bCs/>
                <w:sz w:val="24"/>
                <w:szCs w:val="24"/>
              </w:rPr>
              <w:t>теоретическое</w:t>
            </w:r>
            <w:r w:rsidRPr="008C45E4">
              <w:rPr>
                <w:rFonts w:ascii="Times New Roman" w:hAnsi="Times New Roman"/>
                <w:b/>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Синтетический и аналитический учет остатков незавершенного производства</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Определить стоимость остатка материалов на конец месяца методом расчета по средней себестоимости, если расход материалов за отчетный месяц составляет 100 тонн, остаток материалов на 1 мая – 20 тонн по 110 руб., поступление материалов за месяц следующее:</w:t>
            </w:r>
          </w:p>
          <w:p w:rsidR="0068082C" w:rsidRDefault="0068082C" w:rsidP="0023131D">
            <w:pPr>
              <w:ind w:firstLine="720"/>
            </w:pPr>
            <w:r>
              <w:t>6 мая – 30 тонн по 126 руб.</w:t>
            </w:r>
          </w:p>
          <w:p w:rsidR="0068082C" w:rsidRDefault="0068082C" w:rsidP="0023131D">
            <w:pPr>
              <w:ind w:firstLine="720"/>
            </w:pPr>
            <w:r>
              <w:t>18 мая – 40 тонн по 135 руб.</w:t>
            </w:r>
          </w:p>
          <w:p w:rsidR="0068082C" w:rsidRDefault="0068082C" w:rsidP="0023131D">
            <w:pPr>
              <w:ind w:firstLine="720"/>
            </w:pPr>
            <w:r>
              <w:t>24 мая – 30 тонн по 141 руб.</w:t>
            </w:r>
          </w:p>
          <w:p w:rsidR="0068082C" w:rsidRDefault="0068082C" w:rsidP="0023131D">
            <w:pPr>
              <w:ind w:firstLine="720"/>
            </w:pPr>
            <w:r>
              <w:t>30 мая – 20 тонн по 139 руб.</w:t>
            </w:r>
          </w:p>
          <w:p w:rsidR="0068082C" w:rsidRPr="00F378C3" w:rsidRDefault="0068082C" w:rsidP="0023131D">
            <w:pPr>
              <w:jc w:val="both"/>
              <w:rPr>
                <w:iCs/>
              </w:rPr>
            </w:pPr>
          </w:p>
        </w:tc>
      </w:tr>
      <w:tr w:rsidR="0068082C" w:rsidRPr="00F378C3" w:rsidTr="0023131D">
        <w:trPr>
          <w:trHeight w:val="609"/>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2876"/>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поступления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2162">
              <w:rPr>
                <w:b/>
              </w:rPr>
              <w:t xml:space="preserve">Знать </w:t>
            </w:r>
            <w:r>
              <w:t>учет выбытия и аренды основных средств;</w:t>
            </w:r>
          </w:p>
          <w:p w:rsidR="0068082C" w:rsidRPr="00CF1D60" w:rsidRDefault="0068082C" w:rsidP="0023131D">
            <w:pPr>
              <w:jc w:val="both"/>
            </w:pPr>
            <w:r>
              <w:rPr>
                <w:b/>
              </w:rPr>
              <w:t xml:space="preserve">Знать </w:t>
            </w:r>
            <w:r>
              <w:t xml:space="preserve">учет поступления и выбытия нематериальных активов. </w:t>
            </w:r>
          </w:p>
        </w:tc>
        <w:tc>
          <w:tcPr>
            <w:tcW w:w="2756"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Изложение порядка учета поступления, выбытия и аренды  основных средств и отражения операций по учету движения основных сре</w:t>
            </w:r>
            <w:proofErr w:type="gramStart"/>
            <w:r>
              <w:rPr>
                <w:rFonts w:ascii="Times New Roman" w:hAnsi="Times New Roman"/>
                <w:lang w:eastAsia="ru-RU"/>
              </w:rPr>
              <w:t>дств в р</w:t>
            </w:r>
            <w:proofErr w:type="gramEnd"/>
            <w:r>
              <w:rPr>
                <w:rFonts w:ascii="Times New Roman" w:hAnsi="Times New Roman"/>
                <w:lang w:eastAsia="ru-RU"/>
              </w:rPr>
              <w:t>егистрах учета.</w:t>
            </w:r>
          </w:p>
          <w:p w:rsidR="0068082C" w:rsidRDefault="0068082C" w:rsidP="0023131D">
            <w:pPr>
              <w:pStyle w:val="14"/>
              <w:tabs>
                <w:tab w:val="left" w:pos="285"/>
              </w:tabs>
              <w:spacing w:after="0" w:line="240" w:lineRule="auto"/>
              <w:ind w:left="0"/>
              <w:jc w:val="both"/>
              <w:rPr>
                <w:rFonts w:ascii="Times New Roman" w:hAnsi="Times New Roman"/>
                <w:lang w:eastAsia="ru-RU"/>
              </w:rPr>
            </w:pPr>
            <w:r>
              <w:rPr>
                <w:rFonts w:ascii="Times New Roman" w:hAnsi="Times New Roman"/>
                <w:lang w:eastAsia="ru-RU"/>
              </w:rPr>
              <w:t xml:space="preserve">Изложение порядка организации </w:t>
            </w:r>
            <w:r>
              <w:rPr>
                <w:rFonts w:ascii="Times New Roman" w:hAnsi="Times New Roman"/>
                <w:i/>
                <w:lang w:eastAsia="ru-RU"/>
              </w:rPr>
              <w:t xml:space="preserve"> </w:t>
            </w:r>
            <w:r>
              <w:rPr>
                <w:rFonts w:ascii="Times New Roman" w:hAnsi="Times New Roman"/>
              </w:rPr>
              <w:t xml:space="preserve">учета поступления и выбытия нематериальных активов </w:t>
            </w:r>
            <w:r>
              <w:rPr>
                <w:rFonts w:ascii="Times New Roman" w:hAnsi="Times New Roman"/>
                <w:lang w:eastAsia="ru-RU"/>
              </w:rPr>
              <w:t>и отражения операций по учету движения нематериальных активов в регистрах учета</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867"/>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t xml:space="preserve"> учет и оценку незавершенного производства;</w:t>
            </w:r>
          </w:p>
          <w:p w:rsidR="0068082C" w:rsidRPr="00CF1D60" w:rsidRDefault="0068082C" w:rsidP="0023131D">
            <w:pPr>
              <w:pStyle w:val="14"/>
              <w:spacing w:after="0" w:line="240" w:lineRule="auto"/>
              <w:ind w:left="0"/>
              <w:jc w:val="both"/>
              <w:rPr>
                <w:rFonts w:ascii="Times New Roman" w:hAnsi="Times New Roman"/>
              </w:rPr>
            </w:pPr>
          </w:p>
        </w:tc>
        <w:tc>
          <w:tcPr>
            <w:tcW w:w="2756"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правил учета и оценки незавершенного производства.</w:t>
            </w:r>
          </w:p>
          <w:p w:rsidR="0068082C"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p w:rsidR="0068082C" w:rsidRPr="00CF1D60" w:rsidRDefault="0068082C" w:rsidP="0023131D">
            <w:pPr>
              <w:pStyle w:val="14"/>
              <w:spacing w:after="0" w:line="240" w:lineRule="auto"/>
              <w:ind w:left="0"/>
              <w:jc w:val="both"/>
              <w:rPr>
                <w:rFonts w:ascii="Times New Roman" w:hAnsi="Times New Roman"/>
              </w:rPr>
            </w:pPr>
          </w:p>
        </w:tc>
        <w:tc>
          <w:tcPr>
            <w:tcW w:w="770" w:type="pct"/>
          </w:tcPr>
          <w:p w:rsidR="0068082C" w:rsidRPr="00CF1D60" w:rsidRDefault="0068082C" w:rsidP="0023131D">
            <w:pPr>
              <w:jc w:val="both"/>
            </w:pPr>
          </w:p>
        </w:tc>
      </w:tr>
      <w:tr w:rsidR="0068082C" w:rsidRPr="00F378C3" w:rsidTr="0023131D">
        <w:trPr>
          <w:trHeight w:val="3328"/>
        </w:trPr>
        <w:tc>
          <w:tcPr>
            <w:tcW w:w="1474"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756" w:type="pct"/>
          </w:tcPr>
          <w:p w:rsidR="0068082C" w:rsidRDefault="0068082C" w:rsidP="0023131D">
            <w:pPr>
              <w:jc w:val="both"/>
            </w:pPr>
            <w:r>
              <w:t xml:space="preserve">Выполнение оценки материалов различными методами. </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469"/>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087"/>
        <w:gridCol w:w="1586"/>
      </w:tblGrid>
      <w:tr w:rsidR="0068082C" w:rsidRPr="00F378C3" w:rsidTr="0023131D">
        <w:trPr>
          <w:trHeight w:val="270"/>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14</w:t>
            </w:r>
          </w:p>
        </w:tc>
      </w:tr>
      <w:tr w:rsidR="0068082C" w:rsidRPr="00F378C3" w:rsidTr="0023131D">
        <w:trPr>
          <w:trHeight w:val="5227"/>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Виды ремонта основных средств и способы его проведения. </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Синтетический и аналитический учет готовой продукции</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5D3D26" w:rsidRDefault="0068082C" w:rsidP="0023131D">
            <w:pPr>
              <w:pStyle w:val="14"/>
              <w:spacing w:after="0" w:line="240" w:lineRule="auto"/>
              <w:ind w:left="0"/>
              <w:rPr>
                <w:rFonts w:ascii="Times New Roman" w:hAnsi="Times New Roman"/>
                <w:sz w:val="24"/>
                <w:szCs w:val="24"/>
              </w:rPr>
            </w:pPr>
            <w:r w:rsidRPr="005D3D26">
              <w:rPr>
                <w:rFonts w:ascii="Times New Roman" w:hAnsi="Times New Roman"/>
                <w:sz w:val="24"/>
                <w:szCs w:val="24"/>
              </w:rPr>
              <w:t>На основании данных о произведенных затратах и остатках на начало и конец периода определить себестоимость товарной продукции. Исходные данные:</w:t>
            </w:r>
          </w:p>
          <w:p w:rsidR="0068082C" w:rsidRPr="005D3D26" w:rsidRDefault="0068082C" w:rsidP="0023131D">
            <w:pPr>
              <w:ind w:firstLine="720"/>
            </w:pPr>
            <w:r>
              <w:t xml:space="preserve">- </w:t>
            </w:r>
            <w:r w:rsidRPr="005D3D26">
              <w:t>сырье и материалы – 50 000 руб.</w:t>
            </w:r>
          </w:p>
          <w:p w:rsidR="0068082C" w:rsidRPr="005D3D26" w:rsidRDefault="0068082C" w:rsidP="0023131D">
            <w:pPr>
              <w:ind w:firstLine="720"/>
            </w:pPr>
            <w:r>
              <w:t xml:space="preserve">- </w:t>
            </w:r>
            <w:r w:rsidRPr="005D3D26">
              <w:t>возвратные отходы – 900 руб.</w:t>
            </w:r>
          </w:p>
          <w:p w:rsidR="0068082C" w:rsidRPr="005D3D26" w:rsidRDefault="0068082C" w:rsidP="0023131D">
            <w:pPr>
              <w:ind w:firstLine="720"/>
            </w:pPr>
            <w:r>
              <w:t xml:space="preserve">- </w:t>
            </w:r>
            <w:r w:rsidRPr="005D3D26">
              <w:t>покупные изделия и полуфабрикаты – 3 000 руб.</w:t>
            </w:r>
          </w:p>
          <w:p w:rsidR="0068082C" w:rsidRPr="005D3D26" w:rsidRDefault="0068082C" w:rsidP="0023131D">
            <w:pPr>
              <w:ind w:firstLine="720"/>
            </w:pPr>
            <w:r>
              <w:t xml:space="preserve">- </w:t>
            </w:r>
            <w:r w:rsidRPr="005D3D26">
              <w:t>технологическое топливо и энергия – 6 000 руб.</w:t>
            </w:r>
          </w:p>
          <w:p w:rsidR="0068082C" w:rsidRPr="005D3D26" w:rsidRDefault="0068082C" w:rsidP="0023131D">
            <w:pPr>
              <w:ind w:firstLine="720"/>
            </w:pPr>
            <w:r w:rsidRPr="005D3D26">
              <w:t>- основная заработная плата – 45 000 руб.</w:t>
            </w:r>
          </w:p>
          <w:p w:rsidR="0068082C" w:rsidRPr="005D3D26" w:rsidRDefault="0068082C" w:rsidP="0023131D">
            <w:pPr>
              <w:ind w:firstLine="720"/>
            </w:pPr>
            <w:r w:rsidRPr="005D3D26">
              <w:t>- дополнительная заработная плата – 8 000 руб.</w:t>
            </w:r>
          </w:p>
          <w:p w:rsidR="0068082C" w:rsidRPr="005D3D26" w:rsidRDefault="0068082C" w:rsidP="0023131D">
            <w:pPr>
              <w:ind w:firstLine="720"/>
            </w:pPr>
            <w:r w:rsidRPr="005D3D26">
              <w:t>- отчисления во внебюджетные фонды 30 % -</w:t>
            </w:r>
            <w:proofErr w:type="gramStart"/>
            <w:r w:rsidRPr="005D3D26">
              <w:t xml:space="preserve"> ?</w:t>
            </w:r>
            <w:proofErr w:type="gramEnd"/>
          </w:p>
          <w:p w:rsidR="0068082C" w:rsidRPr="005D3D26" w:rsidRDefault="0068082C" w:rsidP="0023131D">
            <w:pPr>
              <w:ind w:firstLine="720"/>
            </w:pPr>
            <w:r w:rsidRPr="005D3D26">
              <w:t>- услуги вспомогательных производств – 3 300 руб.</w:t>
            </w:r>
          </w:p>
          <w:p w:rsidR="0068082C" w:rsidRPr="005D3D26" w:rsidRDefault="0068082C" w:rsidP="0023131D">
            <w:pPr>
              <w:ind w:firstLine="720"/>
            </w:pPr>
            <w:r w:rsidRPr="005D3D26">
              <w:t>- общепроизводственные расходы – 13 600 руб.</w:t>
            </w:r>
          </w:p>
          <w:p w:rsidR="0068082C" w:rsidRPr="005D3D26" w:rsidRDefault="0068082C" w:rsidP="0023131D">
            <w:r w:rsidRPr="005D3D26">
              <w:t>Общехозяйственные расходы – 17 600 руб.</w:t>
            </w:r>
          </w:p>
          <w:p w:rsidR="0068082C" w:rsidRPr="005D3D26" w:rsidRDefault="0068082C" w:rsidP="0023131D">
            <w:r w:rsidRPr="005D3D26">
              <w:t>Незавершенное производство на начало месяца 29 840 руб., а на конец месяца – 34 600 руб.</w:t>
            </w:r>
          </w:p>
          <w:p w:rsidR="0068082C" w:rsidRPr="00F378C3" w:rsidRDefault="0068082C" w:rsidP="0023131D">
            <w:pPr>
              <w:jc w:val="both"/>
              <w:rPr>
                <w:iCs/>
              </w:rPr>
            </w:pPr>
          </w:p>
        </w:tc>
      </w:tr>
      <w:tr w:rsidR="0068082C" w:rsidRPr="00F378C3" w:rsidTr="0023131D">
        <w:trPr>
          <w:trHeight w:val="606"/>
        </w:trPr>
        <w:tc>
          <w:tcPr>
            <w:tcW w:w="1436"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17"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47"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857"/>
        </w:trPr>
        <w:tc>
          <w:tcPr>
            <w:tcW w:w="1436" w:type="pct"/>
          </w:tcPr>
          <w:p w:rsidR="0068082C" w:rsidRDefault="0068082C" w:rsidP="0023131D">
            <w:r>
              <w:rPr>
                <w:b/>
              </w:rPr>
              <w:t>З</w:t>
            </w:r>
            <w:r w:rsidRPr="00F85F64">
              <w:rPr>
                <w:b/>
              </w:rPr>
              <w:t>нать</w:t>
            </w:r>
            <w:r>
              <w:t xml:space="preserve"> у</w:t>
            </w:r>
            <w:r>
              <w:rPr>
                <w:i/>
              </w:rPr>
              <w:t>чет затрат на восстановление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17"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Формулирование организации учета затрат на восстановление основных средств.</w:t>
            </w:r>
          </w:p>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p w:rsidR="0068082C" w:rsidRPr="00CF1D60" w:rsidRDefault="0068082C" w:rsidP="0023131D">
            <w:pPr>
              <w:pStyle w:val="14"/>
              <w:tabs>
                <w:tab w:val="left" w:pos="285"/>
              </w:tabs>
              <w:spacing w:after="0" w:line="240" w:lineRule="auto"/>
              <w:ind w:left="0"/>
              <w:jc w:val="both"/>
              <w:rPr>
                <w:rFonts w:ascii="Times New Roman" w:hAnsi="Times New Roman"/>
              </w:rPr>
            </w:pPr>
          </w:p>
        </w:tc>
        <w:tc>
          <w:tcPr>
            <w:tcW w:w="847" w:type="pct"/>
          </w:tcPr>
          <w:p w:rsidR="0068082C" w:rsidRPr="00CF1D60" w:rsidRDefault="0068082C" w:rsidP="0023131D">
            <w:pPr>
              <w:jc w:val="both"/>
            </w:pPr>
          </w:p>
        </w:tc>
      </w:tr>
      <w:tr w:rsidR="0068082C" w:rsidRPr="00F378C3" w:rsidTr="0023131D">
        <w:trPr>
          <w:trHeight w:val="1647"/>
        </w:trPr>
        <w:tc>
          <w:tcPr>
            <w:tcW w:w="1436" w:type="pct"/>
          </w:tcPr>
          <w:p w:rsidR="0068082C" w:rsidRDefault="0068082C" w:rsidP="0023131D">
            <w:pPr>
              <w:jc w:val="both"/>
            </w:pPr>
            <w:r w:rsidRPr="00F85F64">
              <w:rPr>
                <w:b/>
              </w:rPr>
              <w:t>Знать</w:t>
            </w:r>
            <w:r>
              <w:t xml:space="preserve"> характеристику готовой продукции, оценку и синтетический учет;</w:t>
            </w:r>
          </w:p>
          <w:p w:rsidR="0068082C" w:rsidRPr="00CF1D60" w:rsidRDefault="0068082C" w:rsidP="0023131D">
            <w:pPr>
              <w:pStyle w:val="14"/>
              <w:spacing w:after="0" w:line="240" w:lineRule="auto"/>
              <w:ind w:left="0"/>
              <w:jc w:val="both"/>
              <w:rPr>
                <w:rFonts w:ascii="Times New Roman" w:hAnsi="Times New Roman"/>
              </w:rPr>
            </w:pPr>
          </w:p>
        </w:tc>
        <w:tc>
          <w:tcPr>
            <w:tcW w:w="2717" w:type="pct"/>
          </w:tcPr>
          <w:p w:rsidR="0068082C" w:rsidRDefault="0068082C" w:rsidP="0023131D">
            <w:pPr>
              <w:jc w:val="both"/>
            </w:pPr>
            <w:r>
              <w:t>Изложение характеристики готовой продукции, ее оценки и порядка организации синтетического учета</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47" w:type="pct"/>
          </w:tcPr>
          <w:p w:rsidR="0068082C" w:rsidRPr="00CF1D60" w:rsidRDefault="0068082C" w:rsidP="0023131D">
            <w:pPr>
              <w:jc w:val="both"/>
            </w:pPr>
          </w:p>
        </w:tc>
      </w:tr>
      <w:tr w:rsidR="0068082C" w:rsidRPr="00F378C3" w:rsidTr="0023131D">
        <w:trPr>
          <w:trHeight w:val="2591"/>
        </w:trPr>
        <w:tc>
          <w:tcPr>
            <w:tcW w:w="1436" w:type="pct"/>
          </w:tcPr>
          <w:p w:rsidR="0068082C" w:rsidRPr="00CF1D60" w:rsidRDefault="0068082C" w:rsidP="0023131D">
            <w:pPr>
              <w:rPr>
                <w:b/>
              </w:rPr>
            </w:pPr>
            <w:r>
              <w:rPr>
                <w:b/>
              </w:rPr>
              <w:t>У</w:t>
            </w:r>
            <w:r w:rsidRPr="00F85F64">
              <w:rPr>
                <w:b/>
              </w:rPr>
              <w:t>меть</w:t>
            </w:r>
            <w:r>
              <w:t xml:space="preserve"> проводить учет затрат на производство и </w:t>
            </w:r>
            <w:proofErr w:type="spellStart"/>
            <w:r>
              <w:t>калькулирование</w:t>
            </w:r>
            <w:proofErr w:type="spellEnd"/>
            <w:r>
              <w:t xml:space="preserve"> себестоимости;</w:t>
            </w:r>
          </w:p>
        </w:tc>
        <w:tc>
          <w:tcPr>
            <w:tcW w:w="2717" w:type="pct"/>
          </w:tcPr>
          <w:p w:rsidR="0068082C" w:rsidRDefault="0068082C" w:rsidP="0023131D">
            <w:pPr>
              <w:tabs>
                <w:tab w:val="left" w:pos="252"/>
              </w:tabs>
              <w:rPr>
                <w:iCs/>
              </w:rPr>
            </w:pPr>
            <w:r>
              <w:rPr>
                <w:iCs/>
              </w:rPr>
              <w:t>Формирование бухгалтерских проводок по учету затрат на производство на основе плана счетов бухгалтерского учета согласно инструкции по его применению.</w:t>
            </w:r>
          </w:p>
          <w:p w:rsidR="0068082C" w:rsidRDefault="0068082C" w:rsidP="0023131D">
            <w:pPr>
              <w:tabs>
                <w:tab w:val="left" w:pos="252"/>
              </w:tabs>
              <w:rPr>
                <w:iCs/>
              </w:rPr>
            </w:pPr>
            <w:r>
              <w:rPr>
                <w:iCs/>
              </w:rPr>
              <w:t>Расчет фактической себестоимости</w:t>
            </w:r>
          </w:p>
          <w:p w:rsidR="0068082C" w:rsidRDefault="0068082C" w:rsidP="0023131D">
            <w:pPr>
              <w:tabs>
                <w:tab w:val="left" w:pos="252"/>
              </w:tabs>
              <w:rPr>
                <w:iCs/>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p w:rsidR="0068082C" w:rsidRPr="00CF1D60" w:rsidRDefault="0068082C" w:rsidP="0023131D">
            <w:pPr>
              <w:jc w:val="both"/>
              <w:rPr>
                <w:color w:val="000000"/>
              </w:rPr>
            </w:pPr>
          </w:p>
        </w:tc>
        <w:tc>
          <w:tcPr>
            <w:tcW w:w="847" w:type="pct"/>
          </w:tcPr>
          <w:p w:rsidR="0068082C" w:rsidRPr="00CF1D60" w:rsidRDefault="0068082C" w:rsidP="0023131D">
            <w:pPr>
              <w:jc w:val="both"/>
            </w:pPr>
          </w:p>
        </w:tc>
      </w:tr>
      <w:tr w:rsidR="0068082C" w:rsidRPr="00F378C3" w:rsidTr="0023131D">
        <w:trPr>
          <w:trHeight w:val="2456"/>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Pr="00D9538D" w:rsidRDefault="0068082C" w:rsidP="0068082C"/>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4929"/>
        <w:gridCol w:w="1586"/>
      </w:tblGrid>
      <w:tr w:rsidR="0068082C" w:rsidRPr="00F378C3" w:rsidTr="0023131D">
        <w:trPr>
          <w:trHeight w:val="271"/>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15</w:t>
            </w:r>
          </w:p>
        </w:tc>
      </w:tr>
      <w:tr w:rsidR="0068082C" w:rsidRPr="00F378C3" w:rsidTr="0023131D">
        <w:trPr>
          <w:trHeight w:val="4706"/>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Документальное оформление и порядок учета затрат по ремонту основных средств. </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rPr>
                <w:bCs/>
              </w:rPr>
            </w:pPr>
            <w:r>
              <w:t>Понятие и состав готовой продукции (работ, услуг). Оценка готовой продукции на складе и в бухгалтерии.</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Определить производственную себестоимость на конец месяца, если исходные данные следующие:</w:t>
            </w:r>
          </w:p>
          <w:p w:rsidR="0068082C" w:rsidRDefault="0068082C" w:rsidP="0023131D">
            <w:pPr>
              <w:ind w:firstLine="720"/>
            </w:pPr>
            <w:r>
              <w:t>- основные материалы (по покупной цене) – 12 000 руб.</w:t>
            </w:r>
          </w:p>
          <w:p w:rsidR="0068082C" w:rsidRDefault="0068082C" w:rsidP="0023131D">
            <w:pPr>
              <w:ind w:firstLine="720"/>
            </w:pPr>
            <w:r>
              <w:t>- транспортно-заготовительные расходы 5 % от стоимости материалов</w:t>
            </w:r>
            <w:proofErr w:type="gramStart"/>
            <w:r>
              <w:t xml:space="preserve"> - ?</w:t>
            </w:r>
            <w:proofErr w:type="gramEnd"/>
          </w:p>
          <w:p w:rsidR="0068082C" w:rsidRDefault="0068082C" w:rsidP="0023131D">
            <w:pPr>
              <w:ind w:firstLine="720"/>
            </w:pPr>
            <w:r>
              <w:t>- заработная плата  основная производственных рабочих – 12 600 руб.</w:t>
            </w:r>
          </w:p>
          <w:p w:rsidR="0068082C" w:rsidRDefault="0068082C" w:rsidP="0023131D">
            <w:pPr>
              <w:ind w:firstLine="720"/>
            </w:pPr>
            <w:r>
              <w:t xml:space="preserve">- заработная плата  дополнительная составляет 6 % от </w:t>
            </w:r>
            <w:proofErr w:type="gramStart"/>
            <w:r>
              <w:t>основной</w:t>
            </w:r>
            <w:proofErr w:type="gramEnd"/>
            <w:r>
              <w:t xml:space="preserve"> - ?</w:t>
            </w:r>
          </w:p>
          <w:p w:rsidR="0068082C" w:rsidRDefault="0068082C" w:rsidP="0023131D">
            <w:pPr>
              <w:ind w:firstLine="720"/>
            </w:pPr>
            <w:r>
              <w:t>- отчисления во внебюджетные фонды 30 % от з/</w:t>
            </w:r>
            <w:proofErr w:type="gramStart"/>
            <w:r>
              <w:t>п</w:t>
            </w:r>
            <w:proofErr w:type="gramEnd"/>
            <w:r>
              <w:t xml:space="preserve"> - ?</w:t>
            </w:r>
          </w:p>
          <w:p w:rsidR="0068082C" w:rsidRDefault="0068082C" w:rsidP="0023131D">
            <w:pPr>
              <w:ind w:firstLine="720"/>
            </w:pPr>
            <w:r>
              <w:t>- общепроизводственные расходы – 5 000 руб.</w:t>
            </w:r>
          </w:p>
          <w:p w:rsidR="0068082C" w:rsidRDefault="0068082C" w:rsidP="0023131D">
            <w:pPr>
              <w:ind w:firstLine="720"/>
            </w:pPr>
            <w:r>
              <w:t>- общехозяйственные расходы – 7 000 руб.</w:t>
            </w:r>
          </w:p>
          <w:p w:rsidR="0068082C" w:rsidRDefault="0068082C" w:rsidP="0023131D">
            <w:pPr>
              <w:ind w:firstLine="720"/>
            </w:pPr>
            <w:r>
              <w:t>- прочие расходы цеха – 2 000 руб.</w:t>
            </w:r>
          </w:p>
          <w:p w:rsidR="0068082C" w:rsidRPr="00F378C3" w:rsidRDefault="0068082C" w:rsidP="0023131D">
            <w:pPr>
              <w:jc w:val="both"/>
              <w:rPr>
                <w:iCs/>
              </w:rPr>
            </w:pPr>
          </w:p>
        </w:tc>
      </w:tr>
      <w:tr w:rsidR="0068082C" w:rsidRPr="00F378C3" w:rsidTr="0023131D">
        <w:trPr>
          <w:trHeight w:val="610"/>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14"/>
        </w:trPr>
        <w:tc>
          <w:tcPr>
            <w:tcW w:w="1474" w:type="pct"/>
          </w:tcPr>
          <w:p w:rsidR="0068082C" w:rsidRDefault="0068082C" w:rsidP="0023131D">
            <w:r>
              <w:rPr>
                <w:b/>
              </w:rPr>
              <w:t>З</w:t>
            </w:r>
            <w:r w:rsidRPr="00F85F64">
              <w:rPr>
                <w:b/>
              </w:rPr>
              <w:t>нать</w:t>
            </w:r>
            <w:r>
              <w:t xml:space="preserve"> у</w:t>
            </w:r>
            <w:r>
              <w:rPr>
                <w:i/>
              </w:rPr>
              <w:t>чет затрат на восстановление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56"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Формулирование организации учета затрат на восстановление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659"/>
        </w:trPr>
        <w:tc>
          <w:tcPr>
            <w:tcW w:w="1474" w:type="pct"/>
          </w:tcPr>
          <w:p w:rsidR="0068082C" w:rsidRDefault="0068082C" w:rsidP="0023131D">
            <w:pPr>
              <w:jc w:val="both"/>
            </w:pPr>
            <w:r w:rsidRPr="00F85F64">
              <w:rPr>
                <w:b/>
              </w:rPr>
              <w:t>Знать</w:t>
            </w:r>
            <w:r>
              <w:t xml:space="preserve"> характеристику готовой продукции, оценку и синтетический учет;</w:t>
            </w:r>
          </w:p>
          <w:p w:rsidR="0068082C" w:rsidRPr="00CF1D60" w:rsidRDefault="0068082C" w:rsidP="0023131D">
            <w:pPr>
              <w:pStyle w:val="14"/>
              <w:spacing w:after="0" w:line="240" w:lineRule="auto"/>
              <w:ind w:left="0"/>
              <w:jc w:val="both"/>
              <w:rPr>
                <w:rFonts w:ascii="Times New Roman" w:hAnsi="Times New Roman"/>
              </w:rPr>
            </w:pPr>
          </w:p>
        </w:tc>
        <w:tc>
          <w:tcPr>
            <w:tcW w:w="2756" w:type="pct"/>
          </w:tcPr>
          <w:p w:rsidR="0068082C" w:rsidRDefault="0068082C" w:rsidP="0023131D">
            <w:pPr>
              <w:jc w:val="both"/>
            </w:pPr>
            <w:r>
              <w:t>Изложение характеристики готовой продукции, ее оценки и порядка организации синтетического учета</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308"/>
        </w:trPr>
        <w:tc>
          <w:tcPr>
            <w:tcW w:w="1474" w:type="pct"/>
          </w:tcPr>
          <w:p w:rsidR="0068082C" w:rsidRPr="00CF1D60" w:rsidRDefault="0068082C" w:rsidP="0023131D">
            <w:pPr>
              <w:rPr>
                <w:b/>
              </w:rPr>
            </w:pPr>
            <w:r>
              <w:rPr>
                <w:b/>
              </w:rPr>
              <w:t>У</w:t>
            </w:r>
            <w:r w:rsidRPr="00F85F64">
              <w:rPr>
                <w:b/>
              </w:rPr>
              <w:t>меть</w:t>
            </w:r>
            <w:r>
              <w:t xml:space="preserve"> проводить учет затрат на производство и </w:t>
            </w:r>
            <w:proofErr w:type="spellStart"/>
            <w:r>
              <w:t>калькулирование</w:t>
            </w:r>
            <w:proofErr w:type="spellEnd"/>
            <w:r>
              <w:t xml:space="preserve"> себестоимости;</w:t>
            </w:r>
          </w:p>
        </w:tc>
        <w:tc>
          <w:tcPr>
            <w:tcW w:w="2756" w:type="pct"/>
          </w:tcPr>
          <w:p w:rsidR="0068082C" w:rsidRDefault="0068082C" w:rsidP="0023131D">
            <w:pPr>
              <w:tabs>
                <w:tab w:val="left" w:pos="252"/>
              </w:tabs>
              <w:rPr>
                <w:iCs/>
              </w:rPr>
            </w:pPr>
            <w:r>
              <w:rPr>
                <w:iCs/>
              </w:rPr>
              <w:t>Формирование бухгалтерских проводок по учету затрат на производство на основе плана счетов бухгалтерского учета согласно инструкции по его применению.</w:t>
            </w:r>
          </w:p>
          <w:p w:rsidR="0068082C" w:rsidRDefault="0068082C" w:rsidP="0023131D">
            <w:pPr>
              <w:jc w:val="both"/>
              <w:rPr>
                <w:iCs/>
              </w:rPr>
            </w:pPr>
            <w:r>
              <w:rPr>
                <w:iCs/>
              </w:rPr>
              <w:t>Расчет фактической себестоимости.</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489"/>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5455"/>
        <w:gridCol w:w="1180"/>
      </w:tblGrid>
      <w:tr w:rsidR="0068082C" w:rsidRPr="00F378C3" w:rsidTr="0023131D">
        <w:trPr>
          <w:trHeight w:val="146"/>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16</w:t>
            </w:r>
          </w:p>
        </w:tc>
      </w:tr>
      <w:tr w:rsidR="0068082C" w:rsidRPr="00F378C3" w:rsidTr="0023131D">
        <w:trPr>
          <w:trHeight w:val="146"/>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Синтетический учет затрат на восстановление основных средств, согласно выбранному методу отнесения затрат по капитальному ремонту на себестоимость продукции, работ и услуг. Учет НДС по выполненным ремонтным работам подрядным способом.</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 xml:space="preserve">Синтетический и аналитический учет затрат вспомогательных производств. Особенности </w:t>
            </w:r>
            <w:proofErr w:type="spellStart"/>
            <w:r>
              <w:rPr>
                <w:rFonts w:ascii="Times New Roman" w:hAnsi="Times New Roman"/>
                <w:sz w:val="24"/>
                <w:szCs w:val="24"/>
              </w:rPr>
              <w:t>калькулирования</w:t>
            </w:r>
            <w:proofErr w:type="spellEnd"/>
            <w:r>
              <w:rPr>
                <w:rFonts w:ascii="Times New Roman" w:hAnsi="Times New Roman"/>
                <w:sz w:val="24"/>
                <w:szCs w:val="24"/>
              </w:rPr>
              <w:t xml:space="preserve"> себестоимости продукции и услуг вспомогательных производств</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 xml:space="preserve">Организация приобрела топливо, необходимое для производства продукции. Стоимость сырья, согласно документам поставщика, 205 000 руб., в том числе НДС – 18%. Стоимость доставки сырья по документам транспортной компании 42 000 руб., в том числе НДС – 18%. Сырье оприходовано на склад. Счета поставщика и транспортной компании оплачены. В соответствии с учетной политикой предприятия фактическая себестоимость материалов на </w:t>
            </w:r>
            <w:proofErr w:type="spellStart"/>
            <w:r>
              <w:rPr>
                <w:rFonts w:ascii="Times New Roman" w:hAnsi="Times New Roman"/>
                <w:sz w:val="24"/>
                <w:szCs w:val="24"/>
              </w:rPr>
              <w:t>сч</w:t>
            </w:r>
            <w:proofErr w:type="spellEnd"/>
            <w:r>
              <w:rPr>
                <w:rFonts w:ascii="Times New Roman" w:hAnsi="Times New Roman"/>
                <w:sz w:val="24"/>
                <w:szCs w:val="24"/>
              </w:rPr>
              <w:t>. 10 «Материалы». Составить бухгалтерские проводки.</w:t>
            </w:r>
          </w:p>
          <w:p w:rsidR="0068082C" w:rsidRPr="00F378C3" w:rsidRDefault="0068082C" w:rsidP="0023131D">
            <w:pPr>
              <w:jc w:val="both"/>
              <w:rPr>
                <w:iCs/>
              </w:rPr>
            </w:pPr>
          </w:p>
        </w:tc>
      </w:tr>
      <w:tr w:rsidR="0068082C" w:rsidRPr="00F378C3" w:rsidTr="0023131D">
        <w:trPr>
          <w:trHeight w:val="617"/>
        </w:trPr>
        <w:tc>
          <w:tcPr>
            <w:tcW w:w="1541"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844"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615"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46"/>
        </w:trPr>
        <w:tc>
          <w:tcPr>
            <w:tcW w:w="1541" w:type="pct"/>
          </w:tcPr>
          <w:p w:rsidR="0068082C" w:rsidRDefault="0068082C" w:rsidP="0023131D">
            <w:r>
              <w:rPr>
                <w:b/>
              </w:rPr>
              <w:t>З</w:t>
            </w:r>
            <w:r w:rsidRPr="00F85F64">
              <w:rPr>
                <w:b/>
              </w:rPr>
              <w:t>нать</w:t>
            </w:r>
            <w:r>
              <w:t xml:space="preserve"> у</w:t>
            </w:r>
            <w:r>
              <w:rPr>
                <w:i/>
              </w:rPr>
              <w:t>чет затрат на восстановление основных средств;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844"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Формулирование организации учета затрат на восстановление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615" w:type="pct"/>
          </w:tcPr>
          <w:p w:rsidR="0068082C" w:rsidRPr="00CF1D60" w:rsidRDefault="0068082C" w:rsidP="0023131D">
            <w:pPr>
              <w:jc w:val="both"/>
            </w:pPr>
          </w:p>
        </w:tc>
      </w:tr>
      <w:tr w:rsidR="0068082C" w:rsidRPr="00F378C3" w:rsidTr="0023131D">
        <w:trPr>
          <w:trHeight w:val="146"/>
        </w:trPr>
        <w:tc>
          <w:tcPr>
            <w:tcW w:w="1541"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t xml:space="preserve"> особенности учета и распределения затрат вспомогательных производств:</w:t>
            </w:r>
          </w:p>
          <w:p w:rsidR="0068082C" w:rsidRPr="00CF1D60" w:rsidRDefault="0068082C" w:rsidP="0023131D">
            <w:pPr>
              <w:pStyle w:val="14"/>
              <w:spacing w:after="0" w:line="240" w:lineRule="auto"/>
              <w:ind w:left="0"/>
              <w:jc w:val="both"/>
              <w:rPr>
                <w:rFonts w:ascii="Times New Roman" w:hAnsi="Times New Roman"/>
              </w:rPr>
            </w:pPr>
          </w:p>
        </w:tc>
        <w:tc>
          <w:tcPr>
            <w:tcW w:w="284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Объяснение особенностей учета и распределения затрат вспомогательных производств:</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615" w:type="pct"/>
          </w:tcPr>
          <w:p w:rsidR="0068082C" w:rsidRPr="00CF1D60" w:rsidRDefault="0068082C" w:rsidP="0023131D">
            <w:pPr>
              <w:jc w:val="both"/>
            </w:pPr>
          </w:p>
        </w:tc>
      </w:tr>
      <w:tr w:rsidR="0068082C" w:rsidRPr="00F378C3" w:rsidTr="0023131D">
        <w:trPr>
          <w:trHeight w:val="3080"/>
        </w:trPr>
        <w:tc>
          <w:tcPr>
            <w:tcW w:w="1541"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844" w:type="pct"/>
          </w:tcPr>
          <w:p w:rsidR="0068082C" w:rsidRDefault="0068082C" w:rsidP="0023131D">
            <w:pPr>
              <w:tabs>
                <w:tab w:val="left" w:pos="252"/>
              </w:tabs>
              <w:rPr>
                <w:iCs/>
              </w:rPr>
            </w:pPr>
            <w:r>
              <w:rPr>
                <w:iCs/>
              </w:rPr>
              <w:t>Формирование бухгалтерских проводок по учету ТМЦ  на основе плана счетов бухгалтерского учета согласно инструкции по его применению.</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615" w:type="pct"/>
          </w:tcPr>
          <w:p w:rsidR="0068082C" w:rsidRPr="00CF1D60" w:rsidRDefault="0068082C" w:rsidP="0023131D">
            <w:pPr>
              <w:jc w:val="both"/>
            </w:pPr>
          </w:p>
        </w:tc>
      </w:tr>
      <w:tr w:rsidR="0068082C" w:rsidRPr="00F378C3" w:rsidTr="0023131D">
        <w:trPr>
          <w:trHeight w:val="2500"/>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5524"/>
        <w:gridCol w:w="1194"/>
      </w:tblGrid>
      <w:tr w:rsidR="0068082C" w:rsidRPr="00F378C3" w:rsidTr="0023131D">
        <w:trPr>
          <w:trHeight w:val="275"/>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17</w:t>
            </w:r>
          </w:p>
        </w:tc>
      </w:tr>
      <w:tr w:rsidR="0068082C" w:rsidRPr="00F378C3" w:rsidTr="0023131D">
        <w:trPr>
          <w:trHeight w:val="3865"/>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Понятие и содержание арендных отношений. Виды аренды. </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Понятия и виды вспомогательных производств</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E06A8E" w:rsidRDefault="0068082C" w:rsidP="0023131D">
            <w:pPr>
              <w:pStyle w:val="aff"/>
              <w:ind w:left="288"/>
              <w:rPr>
                <w:sz w:val="24"/>
                <w:szCs w:val="24"/>
              </w:rPr>
            </w:pPr>
            <w:r w:rsidRPr="00E06A8E">
              <w:rPr>
                <w:sz w:val="24"/>
                <w:szCs w:val="24"/>
              </w:rPr>
              <w:t>Распределите сумму отклонений по среднему проценту между готовой продукцией, отгруженной покупателям и оставшейся на складе на конец месяца</w:t>
            </w:r>
            <w:r>
              <w:rPr>
                <w:sz w:val="24"/>
                <w:szCs w:val="24"/>
              </w:rPr>
              <w:t xml:space="preserve"> (</w:t>
            </w:r>
            <w:proofErr w:type="spellStart"/>
            <w:r>
              <w:rPr>
                <w:sz w:val="24"/>
                <w:szCs w:val="24"/>
              </w:rPr>
              <w:t>т</w:t>
            </w:r>
            <w:r w:rsidRPr="00E06A8E">
              <w:rPr>
                <w:sz w:val="24"/>
                <w:szCs w:val="24"/>
              </w:rPr>
              <w:t>ыс</w:t>
            </w:r>
            <w:proofErr w:type="gramStart"/>
            <w:r w:rsidRPr="00E06A8E">
              <w:rPr>
                <w:sz w:val="24"/>
                <w:szCs w:val="24"/>
              </w:rPr>
              <w:t>.р</w:t>
            </w:r>
            <w:proofErr w:type="gramEnd"/>
            <w:r w:rsidRPr="00E06A8E">
              <w:rPr>
                <w:sz w:val="24"/>
                <w:szCs w:val="24"/>
              </w:rPr>
              <w:t>уб</w:t>
            </w:r>
            <w:proofErr w:type="spellEnd"/>
            <w:r>
              <w:rPr>
                <w:sz w:val="24"/>
                <w:szCs w:val="24"/>
              </w:rPr>
              <w:t>).</w:t>
            </w:r>
          </w:p>
          <w:tbl>
            <w:tblPr>
              <w:tblStyle w:val="ac"/>
              <w:tblW w:w="8835" w:type="dxa"/>
              <w:tblLayout w:type="fixed"/>
              <w:tblLook w:val="01E0" w:firstRow="1" w:lastRow="1" w:firstColumn="1" w:lastColumn="1" w:noHBand="0" w:noVBand="0"/>
            </w:tblPr>
            <w:tblGrid>
              <w:gridCol w:w="3483"/>
              <w:gridCol w:w="1495"/>
              <w:gridCol w:w="2105"/>
              <w:gridCol w:w="1752"/>
            </w:tblGrid>
            <w:tr w:rsidR="0068082C" w:rsidRPr="00E06A8E" w:rsidTr="0023131D">
              <w:trPr>
                <w:trHeight w:val="461"/>
              </w:trPr>
              <w:tc>
                <w:tcPr>
                  <w:tcW w:w="3483" w:type="dxa"/>
                  <w:tcBorders>
                    <w:top w:val="single" w:sz="4" w:space="0" w:color="auto"/>
                    <w:left w:val="single" w:sz="4" w:space="0" w:color="auto"/>
                    <w:bottom w:val="single" w:sz="4" w:space="0" w:color="auto"/>
                    <w:right w:val="single" w:sz="4" w:space="0" w:color="auto"/>
                  </w:tcBorders>
                  <w:shd w:val="clear" w:color="auto" w:fill="auto"/>
                </w:tcPr>
                <w:p w:rsidR="0068082C" w:rsidRPr="00E06A8E" w:rsidRDefault="0068082C" w:rsidP="0023131D">
                  <w:pPr>
                    <w:pStyle w:val="aff"/>
                    <w:tabs>
                      <w:tab w:val="left" w:pos="2865"/>
                    </w:tabs>
                    <w:ind w:left="288" w:right="-164"/>
                    <w:jc w:val="center"/>
                    <w:rPr>
                      <w:sz w:val="20"/>
                    </w:rPr>
                  </w:pPr>
                  <w:r w:rsidRPr="00E06A8E">
                    <w:rPr>
                      <w:sz w:val="20"/>
                    </w:rPr>
                    <w:t>Показатели</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68082C" w:rsidRPr="00E06A8E" w:rsidRDefault="0068082C" w:rsidP="0023131D">
                  <w:pPr>
                    <w:pStyle w:val="aff"/>
                    <w:tabs>
                      <w:tab w:val="left" w:pos="2865"/>
                    </w:tabs>
                    <w:ind w:left="288" w:right="-164"/>
                    <w:jc w:val="center"/>
                    <w:rPr>
                      <w:sz w:val="20"/>
                    </w:rPr>
                  </w:pPr>
                  <w:r w:rsidRPr="00E06A8E">
                    <w:rPr>
                      <w:sz w:val="20"/>
                    </w:rPr>
                    <w:t>По учетным ценам</w:t>
                  </w: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82C" w:rsidRDefault="0068082C" w:rsidP="0023131D">
                  <w:pPr>
                    <w:pStyle w:val="aff"/>
                    <w:tabs>
                      <w:tab w:val="left" w:pos="2865"/>
                    </w:tabs>
                    <w:ind w:left="288" w:right="-164"/>
                    <w:jc w:val="center"/>
                    <w:rPr>
                      <w:sz w:val="20"/>
                    </w:rPr>
                  </w:pPr>
                  <w:r w:rsidRPr="00E06A8E">
                    <w:rPr>
                      <w:sz w:val="20"/>
                    </w:rPr>
                    <w:t>По фактической</w:t>
                  </w:r>
                </w:p>
                <w:p w:rsidR="0068082C" w:rsidRPr="00E06A8E" w:rsidRDefault="0068082C" w:rsidP="0023131D">
                  <w:pPr>
                    <w:pStyle w:val="aff"/>
                    <w:tabs>
                      <w:tab w:val="left" w:pos="2865"/>
                    </w:tabs>
                    <w:ind w:left="288" w:right="-164"/>
                    <w:jc w:val="center"/>
                    <w:rPr>
                      <w:sz w:val="20"/>
                    </w:rPr>
                  </w:pPr>
                  <w:r w:rsidRPr="00E06A8E">
                    <w:rPr>
                      <w:sz w:val="20"/>
                    </w:rPr>
                    <w:t>себестоимости</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68082C" w:rsidRPr="00E06A8E" w:rsidRDefault="0068082C" w:rsidP="0023131D">
                  <w:pPr>
                    <w:pStyle w:val="aff"/>
                    <w:tabs>
                      <w:tab w:val="left" w:pos="2865"/>
                    </w:tabs>
                    <w:ind w:left="0" w:right="-164"/>
                    <w:jc w:val="center"/>
                    <w:rPr>
                      <w:sz w:val="20"/>
                    </w:rPr>
                  </w:pPr>
                  <w:r w:rsidRPr="00E06A8E">
                    <w:rPr>
                      <w:sz w:val="20"/>
                    </w:rPr>
                    <w:t>Отклонение, +,-</w:t>
                  </w:r>
                </w:p>
              </w:tc>
            </w:tr>
            <w:tr w:rsidR="0068082C" w:rsidRPr="00E06A8E" w:rsidTr="0023131D">
              <w:trPr>
                <w:trHeight w:val="1429"/>
              </w:trPr>
              <w:tc>
                <w:tcPr>
                  <w:tcW w:w="3483" w:type="dxa"/>
                  <w:tcBorders>
                    <w:top w:val="single" w:sz="4" w:space="0" w:color="auto"/>
                    <w:left w:val="single" w:sz="4" w:space="0" w:color="auto"/>
                    <w:bottom w:val="single" w:sz="4" w:space="0" w:color="auto"/>
                    <w:right w:val="single" w:sz="4" w:space="0" w:color="auto"/>
                  </w:tcBorders>
                  <w:shd w:val="clear" w:color="auto" w:fill="auto"/>
                </w:tcPr>
                <w:p w:rsidR="0068082C" w:rsidRPr="00E06A8E" w:rsidRDefault="0068082C" w:rsidP="0023131D">
                  <w:pPr>
                    <w:pStyle w:val="aff"/>
                    <w:ind w:left="288" w:right="119" w:hanging="288"/>
                    <w:rPr>
                      <w:sz w:val="20"/>
                    </w:rPr>
                  </w:pPr>
                  <w:r w:rsidRPr="00E06A8E">
                    <w:rPr>
                      <w:sz w:val="20"/>
                    </w:rPr>
                    <w:t xml:space="preserve">Остаток </w:t>
                  </w:r>
                  <w:r>
                    <w:rPr>
                      <w:sz w:val="20"/>
                    </w:rPr>
                    <w:t>готовой продукции</w:t>
                  </w:r>
                  <w:r w:rsidRPr="00E06A8E">
                    <w:rPr>
                      <w:sz w:val="20"/>
                    </w:rPr>
                    <w:t xml:space="preserve"> на конец месяца</w:t>
                  </w:r>
                </w:p>
                <w:p w:rsidR="0068082C" w:rsidRPr="00E06A8E" w:rsidRDefault="0068082C" w:rsidP="0023131D">
                  <w:pPr>
                    <w:pStyle w:val="aff"/>
                    <w:ind w:left="288" w:right="119" w:hanging="288"/>
                    <w:rPr>
                      <w:sz w:val="20"/>
                    </w:rPr>
                  </w:pPr>
                  <w:r w:rsidRPr="00E06A8E">
                    <w:rPr>
                      <w:sz w:val="20"/>
                    </w:rPr>
                    <w:t xml:space="preserve">Поступило </w:t>
                  </w:r>
                  <w:r>
                    <w:rPr>
                      <w:sz w:val="20"/>
                    </w:rPr>
                    <w:t>готовой продукции</w:t>
                  </w:r>
                  <w:r w:rsidRPr="00E06A8E">
                    <w:rPr>
                      <w:sz w:val="20"/>
                    </w:rPr>
                    <w:t xml:space="preserve"> из производства</w:t>
                  </w:r>
                </w:p>
                <w:p w:rsidR="0068082C" w:rsidRPr="00E06A8E" w:rsidRDefault="0068082C" w:rsidP="0023131D">
                  <w:pPr>
                    <w:pStyle w:val="aff"/>
                    <w:ind w:left="288" w:right="119" w:hanging="288"/>
                    <w:rPr>
                      <w:sz w:val="20"/>
                    </w:rPr>
                  </w:pPr>
                  <w:r w:rsidRPr="00E06A8E">
                    <w:rPr>
                      <w:sz w:val="20"/>
                    </w:rPr>
                    <w:t>ИТОГО:</w:t>
                  </w:r>
                </w:p>
                <w:p w:rsidR="0068082C" w:rsidRPr="00E06A8E" w:rsidRDefault="0068082C" w:rsidP="0023131D">
                  <w:pPr>
                    <w:pStyle w:val="aff"/>
                    <w:ind w:left="288" w:right="119" w:hanging="288"/>
                    <w:rPr>
                      <w:sz w:val="20"/>
                    </w:rPr>
                  </w:pPr>
                  <w:r w:rsidRPr="00E06A8E">
                    <w:rPr>
                      <w:sz w:val="20"/>
                    </w:rPr>
                    <w:t>Отклонения (</w:t>
                  </w:r>
                  <w:proofErr w:type="gramStart"/>
                  <w:r w:rsidRPr="00E06A8E">
                    <w:rPr>
                      <w:sz w:val="20"/>
                    </w:rPr>
                    <w:t>средний</w:t>
                  </w:r>
                  <w:proofErr w:type="gramEnd"/>
                  <w:r w:rsidRPr="00E06A8E">
                    <w:rPr>
                      <w:sz w:val="20"/>
                    </w:rPr>
                    <w:t xml:space="preserve"> %)</w:t>
                  </w:r>
                </w:p>
                <w:p w:rsidR="0068082C" w:rsidRPr="00E06A8E" w:rsidRDefault="0068082C" w:rsidP="0023131D">
                  <w:pPr>
                    <w:pStyle w:val="aff"/>
                    <w:ind w:left="288" w:right="119" w:hanging="288"/>
                    <w:rPr>
                      <w:sz w:val="20"/>
                    </w:rPr>
                  </w:pPr>
                  <w:r w:rsidRPr="00E06A8E">
                    <w:rPr>
                      <w:sz w:val="20"/>
                    </w:rPr>
                    <w:t xml:space="preserve">Отгружено </w:t>
                  </w:r>
                  <w:r>
                    <w:rPr>
                      <w:sz w:val="20"/>
                    </w:rPr>
                    <w:t>готовой продукции</w:t>
                  </w:r>
                  <w:r w:rsidRPr="00E06A8E">
                    <w:rPr>
                      <w:sz w:val="20"/>
                    </w:rPr>
                    <w:t xml:space="preserve"> за месяц</w:t>
                  </w:r>
                </w:p>
                <w:p w:rsidR="0068082C" w:rsidRPr="00E06A8E" w:rsidRDefault="0068082C" w:rsidP="0023131D">
                  <w:pPr>
                    <w:pStyle w:val="aff"/>
                    <w:ind w:left="288" w:right="119" w:hanging="288"/>
                    <w:rPr>
                      <w:sz w:val="20"/>
                    </w:rPr>
                  </w:pPr>
                  <w:r w:rsidRPr="00E06A8E">
                    <w:rPr>
                      <w:sz w:val="20"/>
                    </w:rPr>
                    <w:t xml:space="preserve">Остаток </w:t>
                  </w:r>
                  <w:r>
                    <w:rPr>
                      <w:sz w:val="20"/>
                    </w:rPr>
                    <w:t>готовой продукции</w:t>
                  </w:r>
                  <w:r w:rsidRPr="00E06A8E">
                    <w:rPr>
                      <w:sz w:val="20"/>
                    </w:rPr>
                    <w:t xml:space="preserve"> на конец месяца</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68082C" w:rsidRPr="00E06A8E" w:rsidRDefault="0068082C" w:rsidP="0023131D">
                  <w:pPr>
                    <w:pStyle w:val="aff"/>
                    <w:ind w:left="288" w:right="-164"/>
                    <w:jc w:val="center"/>
                    <w:rPr>
                      <w:sz w:val="20"/>
                    </w:rPr>
                  </w:pPr>
                  <w:r w:rsidRPr="00E06A8E">
                    <w:rPr>
                      <w:sz w:val="20"/>
                    </w:rPr>
                    <w:t>7200</w:t>
                  </w:r>
                </w:p>
                <w:p w:rsidR="0068082C" w:rsidRPr="00E06A8E" w:rsidRDefault="0068082C" w:rsidP="0023131D">
                  <w:pPr>
                    <w:pStyle w:val="aff"/>
                    <w:ind w:left="288" w:right="-164" w:hanging="198"/>
                    <w:jc w:val="center"/>
                    <w:rPr>
                      <w:sz w:val="20"/>
                    </w:rPr>
                  </w:pPr>
                  <w:r w:rsidRPr="00E06A8E">
                    <w:rPr>
                      <w:sz w:val="20"/>
                    </w:rPr>
                    <w:t>58000</w:t>
                  </w:r>
                </w:p>
                <w:p w:rsidR="0068082C" w:rsidRPr="00E06A8E" w:rsidRDefault="0068082C" w:rsidP="0023131D">
                  <w:pPr>
                    <w:pStyle w:val="aff"/>
                    <w:ind w:left="288" w:right="-164"/>
                    <w:jc w:val="center"/>
                    <w:rPr>
                      <w:sz w:val="20"/>
                    </w:rPr>
                  </w:pPr>
                </w:p>
                <w:p w:rsidR="0068082C" w:rsidRPr="00E06A8E" w:rsidRDefault="0068082C" w:rsidP="0023131D">
                  <w:pPr>
                    <w:pStyle w:val="aff"/>
                    <w:ind w:left="288" w:right="-164"/>
                    <w:jc w:val="center"/>
                    <w:rPr>
                      <w:sz w:val="20"/>
                    </w:rPr>
                  </w:pPr>
                </w:p>
                <w:p w:rsidR="0068082C" w:rsidRDefault="0068082C" w:rsidP="0023131D">
                  <w:pPr>
                    <w:pStyle w:val="aff"/>
                    <w:ind w:left="288" w:right="-164"/>
                    <w:jc w:val="center"/>
                    <w:rPr>
                      <w:sz w:val="20"/>
                    </w:rPr>
                  </w:pPr>
                  <w:r w:rsidRPr="00E06A8E">
                    <w:rPr>
                      <w:sz w:val="20"/>
                    </w:rPr>
                    <w:t>48000</w:t>
                  </w:r>
                </w:p>
                <w:p w:rsidR="0068082C" w:rsidRPr="00E06A8E" w:rsidRDefault="0068082C" w:rsidP="0023131D">
                  <w:pPr>
                    <w:pStyle w:val="aff"/>
                    <w:ind w:left="288" w:right="-164"/>
                    <w:jc w:val="center"/>
                    <w:rPr>
                      <w:sz w:val="20"/>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82C" w:rsidRPr="00E06A8E" w:rsidRDefault="0068082C" w:rsidP="0023131D">
                  <w:pPr>
                    <w:pStyle w:val="aff"/>
                    <w:ind w:left="288" w:right="-164"/>
                    <w:jc w:val="center"/>
                    <w:rPr>
                      <w:sz w:val="20"/>
                    </w:rPr>
                  </w:pPr>
                  <w:r w:rsidRPr="00E06A8E">
                    <w:rPr>
                      <w:sz w:val="20"/>
                    </w:rPr>
                    <w:t>7840</w:t>
                  </w:r>
                </w:p>
                <w:p w:rsidR="0068082C" w:rsidRPr="00E06A8E" w:rsidRDefault="0068082C" w:rsidP="0023131D">
                  <w:pPr>
                    <w:pStyle w:val="aff"/>
                    <w:ind w:left="288" w:right="-164"/>
                    <w:jc w:val="center"/>
                    <w:rPr>
                      <w:sz w:val="20"/>
                    </w:rPr>
                  </w:pPr>
                  <w:r w:rsidRPr="00E06A8E">
                    <w:rPr>
                      <w:sz w:val="20"/>
                    </w:rPr>
                    <w:t>58950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68082C" w:rsidRPr="00E06A8E" w:rsidRDefault="0068082C" w:rsidP="0023131D">
                  <w:pPr>
                    <w:pStyle w:val="aff"/>
                    <w:ind w:left="288" w:right="-164"/>
                    <w:rPr>
                      <w:sz w:val="20"/>
                    </w:rPr>
                  </w:pPr>
                </w:p>
              </w:tc>
            </w:tr>
          </w:tbl>
          <w:p w:rsidR="0068082C" w:rsidRPr="00F378C3" w:rsidRDefault="0068082C" w:rsidP="0023131D">
            <w:pPr>
              <w:rPr>
                <w:iCs/>
              </w:rPr>
            </w:pPr>
          </w:p>
        </w:tc>
      </w:tr>
      <w:tr w:rsidR="0068082C" w:rsidRPr="00F378C3" w:rsidTr="0023131D">
        <w:trPr>
          <w:trHeight w:val="618"/>
        </w:trPr>
        <w:tc>
          <w:tcPr>
            <w:tcW w:w="1541"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844"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615"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894"/>
        </w:trPr>
        <w:tc>
          <w:tcPr>
            <w:tcW w:w="1541"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особенности учета арендованных и сданных в аренду основных средств.</w:t>
            </w:r>
          </w:p>
          <w:p w:rsidR="0068082C" w:rsidRPr="00CF1D60" w:rsidRDefault="0068082C" w:rsidP="0023131D">
            <w:pPr>
              <w:jc w:val="both"/>
            </w:pPr>
          </w:p>
        </w:tc>
        <w:tc>
          <w:tcPr>
            <w:tcW w:w="2844" w:type="pct"/>
          </w:tcPr>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lang w:eastAsia="ru-RU"/>
              </w:rPr>
              <w:t xml:space="preserve">Объяснение особенностей </w:t>
            </w:r>
            <w:r>
              <w:rPr>
                <w:rFonts w:ascii="Times New Roman" w:hAnsi="Times New Roman"/>
              </w:rPr>
              <w:t>учета арендованных и сданных в аренду основных средств</w:t>
            </w:r>
            <w:r>
              <w:rPr>
                <w:rFonts w:ascii="Times New Roman" w:hAnsi="Times New Roman"/>
                <w:lang w:eastAsia="ru-RU"/>
              </w:rPr>
              <w:t>.</w:t>
            </w:r>
          </w:p>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p w:rsidR="0068082C" w:rsidRPr="00CF1D60" w:rsidRDefault="0068082C" w:rsidP="0023131D">
            <w:pPr>
              <w:pStyle w:val="14"/>
              <w:tabs>
                <w:tab w:val="left" w:pos="285"/>
              </w:tabs>
              <w:spacing w:after="0" w:line="240" w:lineRule="auto"/>
              <w:ind w:left="0"/>
              <w:jc w:val="both"/>
              <w:rPr>
                <w:rFonts w:ascii="Times New Roman" w:hAnsi="Times New Roman"/>
              </w:rPr>
            </w:pPr>
          </w:p>
        </w:tc>
        <w:tc>
          <w:tcPr>
            <w:tcW w:w="615" w:type="pct"/>
          </w:tcPr>
          <w:p w:rsidR="0068082C" w:rsidRPr="00CF1D60" w:rsidRDefault="0068082C" w:rsidP="0023131D">
            <w:pPr>
              <w:jc w:val="both"/>
            </w:pPr>
          </w:p>
        </w:tc>
      </w:tr>
      <w:tr w:rsidR="0068082C" w:rsidRPr="00F378C3" w:rsidTr="0023131D">
        <w:trPr>
          <w:trHeight w:val="1680"/>
        </w:trPr>
        <w:tc>
          <w:tcPr>
            <w:tcW w:w="1541"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t xml:space="preserve"> особенности учета и распределения затрат вспомогательных производств:</w:t>
            </w:r>
          </w:p>
          <w:p w:rsidR="0068082C" w:rsidRPr="00CF1D60" w:rsidRDefault="0068082C" w:rsidP="0023131D">
            <w:pPr>
              <w:pStyle w:val="14"/>
              <w:spacing w:after="0" w:line="240" w:lineRule="auto"/>
              <w:ind w:left="0"/>
              <w:jc w:val="both"/>
              <w:rPr>
                <w:rFonts w:ascii="Times New Roman" w:hAnsi="Times New Roman"/>
              </w:rPr>
            </w:pPr>
          </w:p>
        </w:tc>
        <w:tc>
          <w:tcPr>
            <w:tcW w:w="284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Объяснение особенностей учета и распределения затрат вспомогательных производств:</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615" w:type="pct"/>
          </w:tcPr>
          <w:p w:rsidR="0068082C" w:rsidRPr="00CF1D60" w:rsidRDefault="0068082C" w:rsidP="0023131D">
            <w:pPr>
              <w:jc w:val="both"/>
            </w:pPr>
          </w:p>
        </w:tc>
      </w:tr>
      <w:tr w:rsidR="0068082C" w:rsidRPr="00F378C3" w:rsidTr="0023131D">
        <w:trPr>
          <w:trHeight w:val="2612"/>
        </w:trPr>
        <w:tc>
          <w:tcPr>
            <w:tcW w:w="1541" w:type="pct"/>
          </w:tcPr>
          <w:p w:rsidR="0068082C" w:rsidRPr="00CF1D60" w:rsidRDefault="0068082C" w:rsidP="0023131D">
            <w:pPr>
              <w:rPr>
                <w:b/>
              </w:rPr>
            </w:pPr>
            <w:r>
              <w:rPr>
                <w:b/>
              </w:rPr>
              <w:t>У</w:t>
            </w:r>
            <w:r w:rsidRPr="00F85F64">
              <w:rPr>
                <w:b/>
              </w:rPr>
              <w:t>меть</w:t>
            </w:r>
            <w:r>
              <w:t xml:space="preserve"> проводить учет готовой продукц</w:t>
            </w:r>
            <w:proofErr w:type="gramStart"/>
            <w:r>
              <w:t>ии и ее</w:t>
            </w:r>
            <w:proofErr w:type="gramEnd"/>
            <w:r>
              <w:t xml:space="preserve"> реализации;</w:t>
            </w:r>
          </w:p>
        </w:tc>
        <w:tc>
          <w:tcPr>
            <w:tcW w:w="2844" w:type="pct"/>
          </w:tcPr>
          <w:p w:rsidR="0068082C" w:rsidRDefault="0068082C" w:rsidP="0023131D">
            <w:pPr>
              <w:jc w:val="both"/>
              <w:rPr>
                <w:iCs/>
              </w:rPr>
            </w:pPr>
            <w:r>
              <w:rPr>
                <w:iCs/>
              </w:rPr>
              <w:t>Формирование бухгалтерских проводок по учету готовой продукции  на основе плана счетов бухгалтерского учета согласно инструкции по его применению.</w:t>
            </w:r>
          </w:p>
          <w:p w:rsidR="0068082C" w:rsidRDefault="0068082C" w:rsidP="0023131D">
            <w:pPr>
              <w:jc w:val="both"/>
              <w:rPr>
                <w:color w:val="000000"/>
              </w:rPr>
            </w:pPr>
            <w:r>
              <w:rPr>
                <w:color w:val="000000"/>
              </w:rPr>
              <w:t>Расчет фактической себестоимости готовой продукции.</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615" w:type="pct"/>
          </w:tcPr>
          <w:p w:rsidR="0068082C" w:rsidRPr="00CF1D60" w:rsidRDefault="0068082C" w:rsidP="0023131D">
            <w:pPr>
              <w:jc w:val="both"/>
            </w:pPr>
          </w:p>
        </w:tc>
      </w:tr>
      <w:tr w:rsidR="0068082C" w:rsidRPr="00F378C3" w:rsidTr="0023131D">
        <w:trPr>
          <w:trHeight w:val="2505"/>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5297"/>
        <w:gridCol w:w="1586"/>
      </w:tblGrid>
      <w:tr w:rsidR="0068082C" w:rsidRPr="00F378C3" w:rsidTr="0023131D">
        <w:trPr>
          <w:trHeight w:val="275"/>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18</w:t>
            </w:r>
          </w:p>
        </w:tc>
      </w:tr>
      <w:tr w:rsidR="0068082C" w:rsidRPr="00F378C3" w:rsidTr="0023131D">
        <w:trPr>
          <w:trHeight w:val="3921"/>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Учет краткосрочной текущей аренды основных средств у арендатора и арендодателя. </w:t>
            </w:r>
          </w:p>
          <w:p w:rsidR="0068082C" w:rsidRPr="008C45E4" w:rsidRDefault="0068082C" w:rsidP="0023131D">
            <w:pPr>
              <w:pStyle w:val="14"/>
              <w:spacing w:after="0" w:line="240" w:lineRule="auto"/>
              <w:ind w:left="0"/>
              <w:rPr>
                <w:rFonts w:ascii="Times New Roman" w:hAnsi="Times New Roman"/>
                <w:b/>
              </w:rPr>
            </w:pPr>
            <w:r w:rsidRPr="008C45E4">
              <w:rPr>
                <w:rFonts w:ascii="Times New Roman" w:hAnsi="Times New Roman"/>
                <w:b/>
              </w:rPr>
              <w:t>ЗАДАНИЕ</w:t>
            </w:r>
            <w:r w:rsidRPr="008C45E4">
              <w:rPr>
                <w:rFonts w:ascii="Times New Roman" w:hAnsi="Times New Roman"/>
                <w:b/>
                <w:i/>
              </w:rPr>
              <w:t xml:space="preserve"> </w:t>
            </w:r>
            <w:r w:rsidRPr="008C45E4">
              <w:rPr>
                <w:rFonts w:ascii="Times New Roman" w:hAnsi="Times New Roman"/>
                <w:b/>
              </w:rPr>
              <w:t>№ 2(</w:t>
            </w:r>
            <w:r>
              <w:rPr>
                <w:rFonts w:ascii="Times New Roman" w:hAnsi="Times New Roman"/>
                <w:b/>
                <w:bCs/>
                <w:sz w:val="24"/>
                <w:szCs w:val="24"/>
              </w:rPr>
              <w:t>теоретическое</w:t>
            </w:r>
            <w:r w:rsidRPr="008C45E4">
              <w:rPr>
                <w:rFonts w:ascii="Times New Roman" w:hAnsi="Times New Roman"/>
                <w:b/>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Документальное оформление операций по учету общехозяйственных и общепроизводственных расходов. Учетные регистры и порядок их заполнения</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AC1444" w:rsidRDefault="0068082C" w:rsidP="0023131D">
            <w:pPr>
              <w:pStyle w:val="14"/>
              <w:spacing w:after="0" w:line="240" w:lineRule="auto"/>
              <w:ind w:left="0"/>
              <w:rPr>
                <w:rFonts w:ascii="Times New Roman" w:hAnsi="Times New Roman"/>
                <w:sz w:val="24"/>
                <w:szCs w:val="24"/>
              </w:rPr>
            </w:pPr>
            <w:r w:rsidRPr="00AC1444">
              <w:rPr>
                <w:rFonts w:ascii="Times New Roman" w:hAnsi="Times New Roman"/>
                <w:sz w:val="24"/>
                <w:szCs w:val="24"/>
              </w:rPr>
              <w:t>Определить стоимость остатка материалов на конец месяца методом расчета по средней себестоимости, если расход материалов за отчетный месяц составляет 200 тонн, остаток материалов на 1 мая – 100 тонн по 11</w:t>
            </w:r>
            <w:r>
              <w:rPr>
                <w:rFonts w:ascii="Times New Roman" w:hAnsi="Times New Roman"/>
                <w:sz w:val="24"/>
                <w:szCs w:val="24"/>
              </w:rPr>
              <w:t>9</w:t>
            </w:r>
            <w:r w:rsidRPr="00AC1444">
              <w:rPr>
                <w:rFonts w:ascii="Times New Roman" w:hAnsi="Times New Roman"/>
                <w:sz w:val="24"/>
                <w:szCs w:val="24"/>
              </w:rPr>
              <w:t xml:space="preserve"> руб., поступление материалов за месяц следующее:</w:t>
            </w:r>
          </w:p>
          <w:p w:rsidR="0068082C" w:rsidRPr="00AC1444" w:rsidRDefault="0068082C" w:rsidP="0023131D">
            <w:pPr>
              <w:ind w:firstLine="720"/>
            </w:pPr>
            <w:r w:rsidRPr="00AC1444">
              <w:t>6 мая – 30 тонн по 12</w:t>
            </w:r>
            <w:r>
              <w:t>5</w:t>
            </w:r>
            <w:r w:rsidRPr="00AC1444">
              <w:t xml:space="preserve"> руб.</w:t>
            </w:r>
          </w:p>
          <w:p w:rsidR="0068082C" w:rsidRPr="00AC1444" w:rsidRDefault="0068082C" w:rsidP="0023131D">
            <w:pPr>
              <w:ind w:firstLine="720"/>
            </w:pPr>
            <w:r w:rsidRPr="00AC1444">
              <w:t>18 мая – 40 тонн по 12</w:t>
            </w:r>
            <w:r>
              <w:t>6</w:t>
            </w:r>
            <w:r w:rsidRPr="00AC1444">
              <w:t xml:space="preserve"> руб.</w:t>
            </w:r>
          </w:p>
          <w:p w:rsidR="0068082C" w:rsidRPr="00AC1444" w:rsidRDefault="0068082C" w:rsidP="0023131D">
            <w:pPr>
              <w:ind w:firstLine="720"/>
            </w:pPr>
            <w:r w:rsidRPr="00AC1444">
              <w:t>24 мая – 30 тонн по 13</w:t>
            </w:r>
            <w:r>
              <w:t>1</w:t>
            </w:r>
            <w:r w:rsidRPr="00AC1444">
              <w:t xml:space="preserve"> руб.</w:t>
            </w:r>
          </w:p>
          <w:p w:rsidR="0068082C" w:rsidRPr="00AC1444" w:rsidRDefault="0068082C" w:rsidP="0023131D">
            <w:pPr>
              <w:ind w:firstLine="720"/>
            </w:pPr>
            <w:r w:rsidRPr="00AC1444">
              <w:t>30 мая – 20 тонн по 13</w:t>
            </w:r>
            <w:r>
              <w:t>2</w:t>
            </w:r>
            <w:r w:rsidRPr="00AC1444">
              <w:t xml:space="preserve"> руб.</w:t>
            </w:r>
          </w:p>
          <w:p w:rsidR="0068082C" w:rsidRPr="00F378C3" w:rsidRDefault="0068082C" w:rsidP="0023131D">
            <w:pPr>
              <w:jc w:val="both"/>
              <w:rPr>
                <w:iCs/>
              </w:rPr>
            </w:pPr>
          </w:p>
        </w:tc>
      </w:tr>
      <w:tr w:rsidR="0068082C" w:rsidRPr="00F378C3" w:rsidTr="0023131D">
        <w:trPr>
          <w:trHeight w:val="617"/>
        </w:trPr>
        <w:tc>
          <w:tcPr>
            <w:tcW w:w="1450"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32"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18"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32"/>
        </w:trPr>
        <w:tc>
          <w:tcPr>
            <w:tcW w:w="1450"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особенности учета арендованных и сданных в аренду основных средств;</w:t>
            </w:r>
          </w:p>
          <w:p w:rsidR="0068082C" w:rsidRPr="00CF1D60" w:rsidRDefault="0068082C" w:rsidP="0023131D">
            <w:pPr>
              <w:jc w:val="both"/>
            </w:pPr>
            <w:r w:rsidRPr="00CF1D60">
              <w:t xml:space="preserve"> </w:t>
            </w:r>
          </w:p>
        </w:tc>
        <w:tc>
          <w:tcPr>
            <w:tcW w:w="2732" w:type="pct"/>
          </w:tcPr>
          <w:p w:rsidR="0068082C"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lang w:eastAsia="ru-RU"/>
              </w:rPr>
              <w:t xml:space="preserve">Объяснение особенностей </w:t>
            </w:r>
            <w:r>
              <w:rPr>
                <w:rFonts w:ascii="Times New Roman" w:hAnsi="Times New Roman"/>
              </w:rPr>
              <w:t>учета арендованных и сданных в аренду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18" w:type="pct"/>
          </w:tcPr>
          <w:p w:rsidR="0068082C" w:rsidRPr="00CF1D60" w:rsidRDefault="0068082C" w:rsidP="0023131D">
            <w:pPr>
              <w:jc w:val="both"/>
            </w:pPr>
          </w:p>
        </w:tc>
      </w:tr>
      <w:tr w:rsidR="0068082C" w:rsidRPr="00F378C3" w:rsidTr="0023131D">
        <w:trPr>
          <w:trHeight w:val="1937"/>
        </w:trPr>
        <w:tc>
          <w:tcPr>
            <w:tcW w:w="1450"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695F">
              <w:rPr>
                <w:b/>
              </w:rPr>
              <w:t>Знать</w:t>
            </w:r>
            <w:r w:rsidRPr="00CD695F">
              <w:t xml:space="preserve"> </w:t>
            </w:r>
            <w:r w:rsidRPr="00CD695F">
              <w:rPr>
                <w:i/>
              </w:rPr>
              <w:t xml:space="preserve"> </w:t>
            </w:r>
            <w:r w:rsidRPr="00CD695F">
              <w:t>порядок составления ведомостей учета затрат (расходов) – учетных</w:t>
            </w:r>
            <w:r>
              <w:t xml:space="preserve"> регистров;</w:t>
            </w:r>
          </w:p>
          <w:p w:rsidR="0068082C" w:rsidRPr="00CD695F"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695F">
              <w:rPr>
                <w:b/>
              </w:rPr>
              <w:t xml:space="preserve">Знать </w:t>
            </w:r>
            <w:r>
              <w:t xml:space="preserve"> э</w:t>
            </w:r>
            <w:r>
              <w:rPr>
                <w:i/>
              </w:rPr>
              <w:t>тапы учетных работ</w:t>
            </w:r>
            <w:r>
              <w:t>.</w:t>
            </w:r>
          </w:p>
          <w:p w:rsidR="0068082C" w:rsidRPr="00CF1D60" w:rsidRDefault="0068082C" w:rsidP="0023131D">
            <w:pPr>
              <w:pStyle w:val="14"/>
              <w:spacing w:after="0" w:line="240" w:lineRule="auto"/>
              <w:ind w:left="0"/>
              <w:jc w:val="both"/>
              <w:rPr>
                <w:rFonts w:ascii="Times New Roman" w:hAnsi="Times New Roman"/>
              </w:rPr>
            </w:pPr>
          </w:p>
        </w:tc>
        <w:tc>
          <w:tcPr>
            <w:tcW w:w="2732"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Изложение порядка составления ведомостей учета затрат (расходов) – учетных регистров;</w:t>
            </w:r>
          </w:p>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этапов учетных работ</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18" w:type="pct"/>
          </w:tcPr>
          <w:p w:rsidR="0068082C" w:rsidRPr="00CF1D60" w:rsidRDefault="0068082C" w:rsidP="0023131D">
            <w:pPr>
              <w:jc w:val="both"/>
            </w:pPr>
          </w:p>
        </w:tc>
      </w:tr>
      <w:tr w:rsidR="0068082C" w:rsidRPr="00F378C3" w:rsidTr="0023131D">
        <w:trPr>
          <w:trHeight w:val="3356"/>
        </w:trPr>
        <w:tc>
          <w:tcPr>
            <w:tcW w:w="1450"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732" w:type="pct"/>
          </w:tcPr>
          <w:p w:rsidR="0068082C" w:rsidRDefault="0068082C" w:rsidP="0023131D">
            <w:pPr>
              <w:jc w:val="both"/>
            </w:pPr>
            <w:r>
              <w:t xml:space="preserve">Выполнение оценки материалов различными методами. </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818" w:type="pct"/>
          </w:tcPr>
          <w:p w:rsidR="0068082C" w:rsidRPr="00CF1D60" w:rsidRDefault="0068082C" w:rsidP="0023131D">
            <w:pPr>
              <w:jc w:val="both"/>
            </w:pPr>
          </w:p>
        </w:tc>
      </w:tr>
      <w:tr w:rsidR="0068082C" w:rsidRPr="00F378C3" w:rsidTr="0023131D">
        <w:trPr>
          <w:trHeight w:val="2502"/>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p w:rsidR="00F50C90" w:rsidRDefault="00F50C90" w:rsidP="0068082C"/>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279"/>
        <w:gridCol w:w="1586"/>
      </w:tblGrid>
      <w:tr w:rsidR="0068082C" w:rsidRPr="00F378C3" w:rsidTr="0023131D">
        <w:trPr>
          <w:trHeight w:val="270"/>
        </w:trPr>
        <w:tc>
          <w:tcPr>
            <w:tcW w:w="5000" w:type="pct"/>
            <w:gridSpan w:val="3"/>
          </w:tcPr>
          <w:p w:rsidR="0068082C" w:rsidRPr="00F378C3" w:rsidRDefault="0068082C" w:rsidP="0023131D">
            <w:pPr>
              <w:jc w:val="center"/>
              <w:rPr>
                <w:b/>
                <w:bCs/>
              </w:rPr>
            </w:pPr>
            <w:r>
              <w:br w:type="page"/>
            </w:r>
            <w:r w:rsidRPr="00F378C3">
              <w:rPr>
                <w:b/>
                <w:iCs/>
              </w:rPr>
              <w:t xml:space="preserve">ПАКЕТ ЭКЗАМЕНАТОРА билет № </w:t>
            </w:r>
            <w:r>
              <w:rPr>
                <w:b/>
                <w:iCs/>
              </w:rPr>
              <w:t>19</w:t>
            </w:r>
          </w:p>
        </w:tc>
      </w:tr>
      <w:tr w:rsidR="0068082C" w:rsidRPr="00F378C3" w:rsidTr="0023131D">
        <w:trPr>
          <w:trHeight w:val="4405"/>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rPr>
                <w:bCs/>
              </w:rPr>
            </w:pPr>
            <w:r>
              <w:t>Учет долгосрочной аренды и лизинговых операций у лизингополучателя и лизингодателя. Особенности учета НДС по арендной плате.</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Распределение общехозяйственных и общепроизводственных расходов, порядок их списания на производство продукции</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sz w:val="24"/>
                <w:szCs w:val="24"/>
              </w:rPr>
              <w:t>..</w:t>
            </w: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9F41EC" w:rsidRDefault="0068082C" w:rsidP="0023131D">
            <w:pPr>
              <w:pStyle w:val="ae"/>
              <w:spacing w:after="0"/>
              <w:jc w:val="both"/>
            </w:pPr>
            <w:r w:rsidRPr="009F41EC">
              <w:t xml:space="preserve">Распределить коммерческие расходы между реализованной и нереализованной готовой продукцией за май месяц </w:t>
            </w:r>
            <w:r>
              <w:t>текущего</w:t>
            </w:r>
            <w:r w:rsidRPr="009F41EC">
              <w:t xml:space="preserve"> года, если известно: </w:t>
            </w:r>
          </w:p>
          <w:p w:rsidR="0068082C" w:rsidRDefault="0068082C" w:rsidP="0023131D">
            <w:pPr>
              <w:pStyle w:val="ae"/>
              <w:spacing w:after="0"/>
              <w:ind w:firstLine="720"/>
              <w:jc w:val="both"/>
            </w:pPr>
            <w:r>
              <w:t>- о</w:t>
            </w:r>
            <w:r w:rsidRPr="009F41EC">
              <w:t>статок коммерческих расходов на 1.05.</w:t>
            </w:r>
            <w:r>
              <w:t xml:space="preserve"> текущего</w:t>
            </w:r>
            <w:r w:rsidRPr="009F41EC">
              <w:t xml:space="preserve"> года – 85000руб., </w:t>
            </w:r>
          </w:p>
          <w:p w:rsidR="0068082C" w:rsidRDefault="0068082C" w:rsidP="0023131D">
            <w:pPr>
              <w:pStyle w:val="ae"/>
              <w:spacing w:after="0"/>
              <w:ind w:firstLine="720"/>
              <w:jc w:val="both"/>
            </w:pPr>
            <w:r>
              <w:t xml:space="preserve">- </w:t>
            </w:r>
            <w:r w:rsidRPr="009F41EC">
              <w:t xml:space="preserve">сумма коммерческих расходов за май месяц 265000руб., </w:t>
            </w:r>
          </w:p>
          <w:p w:rsidR="0068082C" w:rsidRDefault="0068082C" w:rsidP="0023131D">
            <w:pPr>
              <w:pStyle w:val="ae"/>
              <w:spacing w:after="0"/>
              <w:ind w:firstLine="720"/>
              <w:jc w:val="both"/>
            </w:pPr>
            <w:r>
              <w:t xml:space="preserve">- </w:t>
            </w:r>
            <w:r w:rsidRPr="009F41EC">
              <w:t xml:space="preserve">остаток отгруженной готовой продукции на 1.06 </w:t>
            </w:r>
            <w:r>
              <w:t>текущего</w:t>
            </w:r>
            <w:r w:rsidRPr="009F41EC">
              <w:t xml:space="preserve"> года 58000 руб., </w:t>
            </w:r>
          </w:p>
          <w:p w:rsidR="0068082C" w:rsidRDefault="0068082C" w:rsidP="0023131D">
            <w:pPr>
              <w:pStyle w:val="ae"/>
              <w:spacing w:after="0"/>
              <w:ind w:firstLine="720"/>
              <w:jc w:val="both"/>
            </w:pPr>
            <w:r>
              <w:t xml:space="preserve">- </w:t>
            </w:r>
            <w:r w:rsidRPr="009F41EC">
              <w:t xml:space="preserve">отгружено за май месяц 8600000 руб. </w:t>
            </w:r>
          </w:p>
          <w:p w:rsidR="0068082C" w:rsidRPr="009F41EC" w:rsidRDefault="0068082C" w:rsidP="0023131D">
            <w:pPr>
              <w:pStyle w:val="ae"/>
              <w:spacing w:after="0"/>
              <w:jc w:val="both"/>
            </w:pPr>
            <w:r w:rsidRPr="009F41EC">
              <w:t xml:space="preserve">Определить остатки на 1.06 </w:t>
            </w:r>
            <w:r>
              <w:t>текущего</w:t>
            </w:r>
            <w:r w:rsidRPr="009F41EC">
              <w:t xml:space="preserve"> года по коммерческим расходам и по отгруженной, но неоплаченной покупателями продукции, если оплачено продукции на сумму 780000 руб.</w:t>
            </w:r>
          </w:p>
          <w:p w:rsidR="0068082C" w:rsidRPr="00F378C3" w:rsidRDefault="0068082C" w:rsidP="0023131D">
            <w:pPr>
              <w:rPr>
                <w:iCs/>
              </w:rPr>
            </w:pPr>
          </w:p>
        </w:tc>
      </w:tr>
      <w:tr w:rsidR="0068082C" w:rsidRPr="00F378C3" w:rsidTr="0023131D">
        <w:trPr>
          <w:trHeight w:val="606"/>
        </w:trPr>
        <w:tc>
          <w:tcPr>
            <w:tcW w:w="1449"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31"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82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03"/>
        </w:trPr>
        <w:tc>
          <w:tcPr>
            <w:tcW w:w="1449"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особенности учета арендованных и сданных в аренду основных средств.</w:t>
            </w:r>
          </w:p>
          <w:p w:rsidR="0068082C" w:rsidRPr="00CF1D60" w:rsidRDefault="0068082C" w:rsidP="0023131D">
            <w:pPr>
              <w:jc w:val="both"/>
            </w:pPr>
            <w:r w:rsidRPr="00CF1D60">
              <w:t xml:space="preserve"> </w:t>
            </w:r>
          </w:p>
        </w:tc>
        <w:tc>
          <w:tcPr>
            <w:tcW w:w="2731" w:type="pct"/>
          </w:tcPr>
          <w:p w:rsidR="0068082C"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lang w:eastAsia="ru-RU"/>
              </w:rPr>
              <w:t xml:space="preserve">Объяснение особенностей </w:t>
            </w:r>
            <w:r>
              <w:rPr>
                <w:rFonts w:ascii="Times New Roman" w:hAnsi="Times New Roman"/>
              </w:rPr>
              <w:t>учета арендованных и сданных в аренду основных средств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20" w:type="pct"/>
          </w:tcPr>
          <w:p w:rsidR="0068082C" w:rsidRPr="00CF1D60" w:rsidRDefault="0068082C" w:rsidP="0023131D">
            <w:pPr>
              <w:jc w:val="both"/>
            </w:pPr>
          </w:p>
        </w:tc>
      </w:tr>
      <w:tr w:rsidR="0068082C" w:rsidRPr="00F378C3" w:rsidTr="0023131D">
        <w:trPr>
          <w:trHeight w:val="1349"/>
        </w:trPr>
        <w:tc>
          <w:tcPr>
            <w:tcW w:w="1449"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э</w:t>
            </w:r>
            <w:r>
              <w:rPr>
                <w:rFonts w:ascii="Times New Roman" w:hAnsi="Times New Roman"/>
                <w:i/>
              </w:rPr>
              <w:t>тапы учетных работ</w:t>
            </w:r>
            <w:r>
              <w:rPr>
                <w:rFonts w:ascii="Times New Roman" w:hAnsi="Times New Roman"/>
              </w:rPr>
              <w:t>.</w:t>
            </w:r>
          </w:p>
        </w:tc>
        <w:tc>
          <w:tcPr>
            <w:tcW w:w="2731"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этапов учетных работ</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820" w:type="pct"/>
          </w:tcPr>
          <w:p w:rsidR="0068082C" w:rsidRPr="00CF1D60" w:rsidRDefault="0068082C" w:rsidP="0023131D">
            <w:pPr>
              <w:jc w:val="both"/>
            </w:pPr>
          </w:p>
        </w:tc>
      </w:tr>
      <w:tr w:rsidR="0068082C" w:rsidRPr="00F378C3" w:rsidTr="0023131D">
        <w:trPr>
          <w:trHeight w:val="2847"/>
        </w:trPr>
        <w:tc>
          <w:tcPr>
            <w:tcW w:w="1449" w:type="pct"/>
          </w:tcPr>
          <w:p w:rsidR="0068082C" w:rsidRPr="00CF1D60" w:rsidRDefault="0068082C" w:rsidP="0023131D">
            <w:pPr>
              <w:rPr>
                <w:b/>
              </w:rPr>
            </w:pPr>
            <w:r>
              <w:rPr>
                <w:b/>
              </w:rPr>
              <w:t>У</w:t>
            </w:r>
            <w:r w:rsidRPr="00F85F64">
              <w:rPr>
                <w:b/>
              </w:rPr>
              <w:t>меть</w:t>
            </w:r>
            <w:r>
              <w:t xml:space="preserve"> проводить учет готовой продукц</w:t>
            </w:r>
            <w:proofErr w:type="gramStart"/>
            <w:r>
              <w:t>ии и ее</w:t>
            </w:r>
            <w:proofErr w:type="gramEnd"/>
            <w:r>
              <w:t xml:space="preserve"> реализации;</w:t>
            </w:r>
          </w:p>
        </w:tc>
        <w:tc>
          <w:tcPr>
            <w:tcW w:w="2731" w:type="pct"/>
          </w:tcPr>
          <w:p w:rsidR="0068082C" w:rsidRDefault="0068082C" w:rsidP="0023131D">
            <w:pPr>
              <w:tabs>
                <w:tab w:val="left" w:pos="252"/>
              </w:tabs>
              <w:rPr>
                <w:iCs/>
              </w:rPr>
            </w:pPr>
            <w:r>
              <w:rPr>
                <w:iCs/>
              </w:rPr>
              <w:t>Формирование бухгалтерских проводок по учету готовой продукции  на основе плана счетов бухгалтерского учета согласно инструкции по его применению</w:t>
            </w:r>
          </w:p>
          <w:p w:rsidR="0068082C" w:rsidRDefault="0068082C" w:rsidP="0023131D">
            <w:pPr>
              <w:jc w:val="both"/>
            </w:pPr>
            <w:r w:rsidRPr="009F41EC">
              <w:t>Распредел</w:t>
            </w:r>
            <w:r>
              <w:t>ение</w:t>
            </w:r>
            <w:r w:rsidRPr="009F41EC">
              <w:t xml:space="preserve"> коммерчески</w:t>
            </w:r>
            <w:r>
              <w:t>х расходов</w:t>
            </w:r>
            <w:r w:rsidRPr="009F41EC">
              <w:t xml:space="preserve"> между реализованной и нереализованной готовой продукцией</w:t>
            </w:r>
            <w:r>
              <w:t>.</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820" w:type="pct"/>
          </w:tcPr>
          <w:p w:rsidR="0068082C" w:rsidRPr="00CF1D60" w:rsidRDefault="0068082C" w:rsidP="0023131D">
            <w:pPr>
              <w:jc w:val="both"/>
            </w:pPr>
          </w:p>
        </w:tc>
      </w:tr>
      <w:tr w:rsidR="0068082C" w:rsidRPr="00F378C3" w:rsidTr="0023131D">
        <w:trPr>
          <w:trHeight w:val="2457"/>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5137"/>
        <w:gridCol w:w="1586"/>
      </w:tblGrid>
      <w:tr w:rsidR="0068082C" w:rsidRPr="00F378C3" w:rsidTr="0023131D">
        <w:trPr>
          <w:trHeight w:val="272"/>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20</w:t>
            </w:r>
          </w:p>
        </w:tc>
      </w:tr>
      <w:tr w:rsidR="0068082C" w:rsidRPr="00F378C3" w:rsidTr="0023131D">
        <w:trPr>
          <w:trHeight w:val="3051"/>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Понятие, состав и виды оценки нематериальных активов. Классификация НМА. </w:t>
            </w:r>
          </w:p>
          <w:p w:rsidR="0068082C" w:rsidRPr="008C45E4" w:rsidRDefault="0068082C" w:rsidP="0023131D">
            <w:pPr>
              <w:pStyle w:val="14"/>
              <w:spacing w:after="0" w:line="240" w:lineRule="auto"/>
              <w:ind w:left="0"/>
              <w:rPr>
                <w:rFonts w:ascii="Times New Roman" w:hAnsi="Times New Roman"/>
                <w:b/>
              </w:rPr>
            </w:pPr>
            <w:r w:rsidRPr="008C45E4">
              <w:rPr>
                <w:rFonts w:ascii="Times New Roman" w:hAnsi="Times New Roman"/>
                <w:b/>
              </w:rPr>
              <w:t>ЗАДАНИЕ</w:t>
            </w:r>
            <w:r w:rsidRPr="008C45E4">
              <w:rPr>
                <w:rFonts w:ascii="Times New Roman" w:hAnsi="Times New Roman"/>
                <w:b/>
                <w:i/>
              </w:rPr>
              <w:t xml:space="preserve"> </w:t>
            </w:r>
            <w:r w:rsidRPr="008C45E4">
              <w:rPr>
                <w:rFonts w:ascii="Times New Roman" w:hAnsi="Times New Roman"/>
                <w:b/>
              </w:rPr>
              <w:t>№ 2(</w:t>
            </w:r>
            <w:r>
              <w:rPr>
                <w:rFonts w:ascii="Times New Roman" w:hAnsi="Times New Roman"/>
                <w:b/>
                <w:bCs/>
                <w:sz w:val="24"/>
                <w:szCs w:val="24"/>
              </w:rPr>
              <w:t>теоретическое</w:t>
            </w:r>
            <w:r w:rsidRPr="008C45E4">
              <w:rPr>
                <w:rFonts w:ascii="Times New Roman" w:hAnsi="Times New Roman"/>
                <w:b/>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Синтетический учет накладных расходов</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7F3190" w:rsidRDefault="0068082C" w:rsidP="0023131D">
            <w:pPr>
              <w:pStyle w:val="aff"/>
              <w:ind w:left="0" w:firstLine="288"/>
              <w:rPr>
                <w:sz w:val="24"/>
              </w:rPr>
            </w:pPr>
            <w:proofErr w:type="gramStart"/>
            <w:r w:rsidRPr="007F3190">
              <w:rPr>
                <w:sz w:val="24"/>
              </w:rPr>
              <w:t>Согласно</w:t>
            </w:r>
            <w:proofErr w:type="gramEnd"/>
            <w:r w:rsidRPr="007F3190">
              <w:rPr>
                <w:sz w:val="24"/>
              </w:rPr>
              <w:t xml:space="preserve"> заключенного договора с сахарным заводом </w:t>
            </w:r>
            <w:r w:rsidRPr="007F3190">
              <w:rPr>
                <w:sz w:val="24"/>
                <w:szCs w:val="24"/>
              </w:rPr>
              <w:t>в ООО «Радуга»</w:t>
            </w:r>
            <w:r w:rsidRPr="007F3190">
              <w:rPr>
                <w:sz w:val="24"/>
              </w:rPr>
              <w:t xml:space="preserve"> поступил сахар, при его приемке обнаружена недостаче в размере 10 </w:t>
            </w:r>
            <w:proofErr w:type="spellStart"/>
            <w:r w:rsidRPr="007F3190">
              <w:rPr>
                <w:sz w:val="24"/>
              </w:rPr>
              <w:t>тн</w:t>
            </w:r>
            <w:proofErr w:type="spellEnd"/>
            <w:r>
              <w:rPr>
                <w:sz w:val="24"/>
              </w:rPr>
              <w:t xml:space="preserve">. </w:t>
            </w:r>
            <w:r w:rsidRPr="007F3190">
              <w:rPr>
                <w:sz w:val="24"/>
              </w:rPr>
              <w:t xml:space="preserve"> Рассчитать фактическую себестоимость недостачи, если на предприятие поступил сахар по цене 15 руб. за </w:t>
            </w:r>
            <w:proofErr w:type="gramStart"/>
            <w:r w:rsidRPr="007F3190">
              <w:rPr>
                <w:sz w:val="24"/>
              </w:rPr>
              <w:t>кг</w:t>
            </w:r>
            <w:proofErr w:type="gramEnd"/>
            <w:r w:rsidRPr="007F3190">
              <w:rPr>
                <w:sz w:val="24"/>
              </w:rPr>
              <w:t xml:space="preserve">. По счету поставщика – 100 тонн, фактически -90 тонн, сумма железнодорожного тарифа по </w:t>
            </w:r>
            <w:proofErr w:type="gramStart"/>
            <w:r w:rsidRPr="007F3190">
              <w:rPr>
                <w:sz w:val="24"/>
              </w:rPr>
              <w:t>счете</w:t>
            </w:r>
            <w:proofErr w:type="gramEnd"/>
            <w:r w:rsidRPr="007F3190">
              <w:rPr>
                <w:sz w:val="24"/>
              </w:rPr>
              <w:t xml:space="preserve"> 50000 руб., наценка посредника 2,5%.</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11"/>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62"/>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понятие и классификацию нематериальных активов;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Формулирование</w:t>
            </w:r>
            <w:r>
              <w:rPr>
                <w:i/>
              </w:rPr>
              <w:t xml:space="preserve"> </w:t>
            </w:r>
            <w:r>
              <w:t>понятия и классификации нематериальных активов.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360"/>
        </w:trPr>
        <w:tc>
          <w:tcPr>
            <w:tcW w:w="147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э</w:t>
            </w:r>
            <w:r>
              <w:rPr>
                <w:rFonts w:ascii="Times New Roman" w:hAnsi="Times New Roman"/>
                <w:i/>
              </w:rPr>
              <w:t>тапы учетных работ</w:t>
            </w:r>
            <w:r>
              <w:rPr>
                <w:rFonts w:ascii="Times New Roman" w:hAnsi="Times New Roman"/>
              </w:rPr>
              <w:t>.</w:t>
            </w:r>
          </w:p>
        </w:tc>
        <w:tc>
          <w:tcPr>
            <w:tcW w:w="2756"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этапов учетных работ</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3338"/>
        </w:trPr>
        <w:tc>
          <w:tcPr>
            <w:tcW w:w="1474" w:type="pct"/>
          </w:tcPr>
          <w:p w:rsidR="0068082C" w:rsidRPr="00CF1D60" w:rsidRDefault="0068082C" w:rsidP="0023131D">
            <w:pPr>
              <w:rPr>
                <w:b/>
              </w:rPr>
            </w:pPr>
            <w:proofErr w:type="gramStart"/>
            <w:r>
              <w:rPr>
                <w:b/>
              </w:rPr>
              <w:t>У</w:t>
            </w:r>
            <w:r w:rsidRPr="00F85F64">
              <w:rPr>
                <w:b/>
              </w:rPr>
              <w:t>меть</w:t>
            </w:r>
            <w:r>
              <w:t xml:space="preserve"> проводить учет материально-производственных запасов, в том числе </w:t>
            </w:r>
            <w:r w:rsidRPr="00B840F3">
              <w:t>выполнять расчет транспортно-заготовительных расходов  и  отклонений фактической стоимости материалов от учетной,  проводить оценку материалов различными методами.</w:t>
            </w:r>
            <w:proofErr w:type="gramEnd"/>
          </w:p>
        </w:tc>
        <w:tc>
          <w:tcPr>
            <w:tcW w:w="2756" w:type="pct"/>
          </w:tcPr>
          <w:p w:rsidR="0068082C" w:rsidRDefault="0068082C" w:rsidP="0023131D">
            <w:pPr>
              <w:tabs>
                <w:tab w:val="left" w:pos="252"/>
              </w:tabs>
              <w:rPr>
                <w:iCs/>
              </w:rPr>
            </w:pPr>
            <w:r>
              <w:rPr>
                <w:iCs/>
              </w:rPr>
              <w:t>Формирование бухгалтерских проводок по учету ТМЦ  на основе плана счетов бухгалтерского учета согласно инструкции по его применению.</w:t>
            </w:r>
          </w:p>
          <w:p w:rsidR="0068082C" w:rsidRDefault="0068082C" w:rsidP="0023131D">
            <w:pPr>
              <w:jc w:val="both"/>
              <w:rPr>
                <w:color w:val="000000"/>
              </w:rPr>
            </w:pPr>
            <w:r>
              <w:rPr>
                <w:color w:val="000000"/>
              </w:rPr>
              <w:t>Расчет недостачи материалов при их поступлении.</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492"/>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286"/>
        <w:gridCol w:w="1586"/>
      </w:tblGrid>
      <w:tr w:rsidR="0068082C" w:rsidRPr="00F378C3" w:rsidTr="0023131D">
        <w:trPr>
          <w:trHeight w:val="273"/>
        </w:trPr>
        <w:tc>
          <w:tcPr>
            <w:tcW w:w="5000" w:type="pct"/>
            <w:gridSpan w:val="3"/>
          </w:tcPr>
          <w:p w:rsidR="0068082C" w:rsidRPr="00F378C3" w:rsidRDefault="0068082C" w:rsidP="0023131D">
            <w:pPr>
              <w:jc w:val="center"/>
              <w:rPr>
                <w:b/>
                <w:bCs/>
              </w:rPr>
            </w:pPr>
            <w:r w:rsidRPr="008C45E4">
              <w:rPr>
                <w:b/>
                <w:iCs/>
              </w:rPr>
              <w:t>ПАКЕТ ЭКЗАМЕНАТОРА билет № 21</w:t>
            </w:r>
          </w:p>
        </w:tc>
      </w:tr>
      <w:tr w:rsidR="0068082C" w:rsidRPr="00F378C3" w:rsidTr="0023131D">
        <w:trPr>
          <w:trHeight w:val="3069"/>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Синтетический и аналитический учет поступления и выбытия нематериальных активов. </w:t>
            </w:r>
          </w:p>
          <w:p w:rsidR="0068082C" w:rsidRDefault="0068082C" w:rsidP="0023131D">
            <w:pPr>
              <w:pStyle w:val="14"/>
              <w:spacing w:after="0" w:line="240" w:lineRule="auto"/>
              <w:ind w:left="0"/>
            </w:pPr>
            <w:r w:rsidRPr="008C45E4">
              <w:rPr>
                <w:rFonts w:ascii="Times New Roman" w:hAnsi="Times New Roman"/>
                <w:b/>
              </w:rPr>
              <w:t>ЗАДАНИЕ</w:t>
            </w:r>
            <w:r w:rsidRPr="008C45E4">
              <w:rPr>
                <w:rFonts w:ascii="Times New Roman" w:hAnsi="Times New Roman"/>
                <w:b/>
                <w:i/>
              </w:rPr>
              <w:t xml:space="preserve"> </w:t>
            </w:r>
            <w:r w:rsidRPr="008C45E4">
              <w:rPr>
                <w:rFonts w:ascii="Times New Roman" w:hAnsi="Times New Roman"/>
                <w:b/>
              </w:rPr>
              <w:t>№ 2(</w:t>
            </w:r>
            <w:r>
              <w:rPr>
                <w:rFonts w:ascii="Times New Roman" w:hAnsi="Times New Roman"/>
                <w:b/>
                <w:bCs/>
                <w:sz w:val="24"/>
                <w:szCs w:val="24"/>
              </w:rPr>
              <w:t>теоретическое</w:t>
            </w:r>
            <w:r w:rsidRPr="008C45E4">
              <w:rPr>
                <w:rFonts w:ascii="Times New Roman" w:hAnsi="Times New Roman"/>
                <w:b/>
              </w:rPr>
              <w:t>)</w:t>
            </w:r>
            <w: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Понятие накладных расходов. Планирование и учет общехозяйственных и общепроизводственных расходов</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9F41EC" w:rsidRDefault="0068082C" w:rsidP="0023131D">
            <w:pPr>
              <w:pStyle w:val="ae"/>
              <w:spacing w:after="0"/>
              <w:jc w:val="both"/>
            </w:pPr>
            <w:r w:rsidRPr="009F41EC">
              <w:t>Плановая себестоимость отгруженной продукции на конец месяца – 923800 руб. Реализовано продукции по плановой себестоимости 748100 руб. Сумма расходов на продажу за отчетный период составила 202300 руб. Определить сумму расходов на продажу, подлежащих списанию в отчетном месяце на объем реализованной продукции</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15"/>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5"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71"/>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поступления и выбытия нематериальных активов;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68082C" w:rsidRPr="00CF1D60" w:rsidRDefault="0068082C" w:rsidP="0023131D">
            <w:pPr>
              <w:jc w:val="both"/>
            </w:pPr>
            <w:r w:rsidRPr="00CF1D60">
              <w:t xml:space="preserve"> </w:t>
            </w:r>
          </w:p>
        </w:tc>
        <w:tc>
          <w:tcPr>
            <w:tcW w:w="2755"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Изложение порядка организации </w:t>
            </w:r>
            <w:r>
              <w:rPr>
                <w:i/>
              </w:rPr>
              <w:t xml:space="preserve"> </w:t>
            </w:r>
            <w:r>
              <w:t>учета поступления и выбытия нематериальных активов.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367"/>
        </w:trPr>
        <w:tc>
          <w:tcPr>
            <w:tcW w:w="147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э</w:t>
            </w:r>
            <w:r>
              <w:rPr>
                <w:rFonts w:ascii="Times New Roman" w:hAnsi="Times New Roman"/>
                <w:i/>
              </w:rPr>
              <w:t>тапы учетных работ</w:t>
            </w:r>
            <w:r>
              <w:rPr>
                <w:rFonts w:ascii="Times New Roman" w:hAnsi="Times New Roman"/>
              </w:rPr>
              <w:t>.</w:t>
            </w:r>
          </w:p>
        </w:tc>
        <w:tc>
          <w:tcPr>
            <w:tcW w:w="2755"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этапов учетных работ</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324"/>
        </w:trPr>
        <w:tc>
          <w:tcPr>
            <w:tcW w:w="1474" w:type="pct"/>
          </w:tcPr>
          <w:p w:rsidR="0068082C" w:rsidRPr="00CF1D60" w:rsidRDefault="0068082C" w:rsidP="0023131D">
            <w:pPr>
              <w:rPr>
                <w:b/>
              </w:rPr>
            </w:pPr>
            <w:r>
              <w:rPr>
                <w:b/>
              </w:rPr>
              <w:t>У</w:t>
            </w:r>
            <w:r w:rsidRPr="00F85F64">
              <w:rPr>
                <w:b/>
              </w:rPr>
              <w:t>меть</w:t>
            </w:r>
            <w:r>
              <w:t xml:space="preserve"> проводить учет готовой продукц</w:t>
            </w:r>
            <w:proofErr w:type="gramStart"/>
            <w:r>
              <w:t>ии и ее</w:t>
            </w:r>
            <w:proofErr w:type="gramEnd"/>
            <w:r>
              <w:t xml:space="preserve"> реализации.</w:t>
            </w:r>
          </w:p>
        </w:tc>
        <w:tc>
          <w:tcPr>
            <w:tcW w:w="2755" w:type="pct"/>
          </w:tcPr>
          <w:p w:rsidR="0068082C" w:rsidRDefault="0068082C" w:rsidP="0023131D">
            <w:pPr>
              <w:tabs>
                <w:tab w:val="left" w:pos="252"/>
              </w:tabs>
              <w:rPr>
                <w:iCs/>
              </w:rPr>
            </w:pPr>
            <w:r>
              <w:rPr>
                <w:iCs/>
              </w:rPr>
              <w:t>Формирование бухгалтерских проводок по учету готовой продукции  на основе плана счетов бухгалтерского учета согласно инструкции по его применению</w:t>
            </w:r>
          </w:p>
          <w:p w:rsidR="0068082C" w:rsidRDefault="0068082C" w:rsidP="0023131D">
            <w:pPr>
              <w:jc w:val="both"/>
              <w:rPr>
                <w:color w:val="000000"/>
              </w:rPr>
            </w:pPr>
            <w:r>
              <w:rPr>
                <w:color w:val="000000"/>
              </w:rPr>
              <w:t>Расчет суммы расходов на продажу.</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491"/>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5221"/>
        <w:gridCol w:w="1586"/>
      </w:tblGrid>
      <w:tr w:rsidR="0068082C" w:rsidRPr="00F378C3" w:rsidTr="0023131D">
        <w:trPr>
          <w:trHeight w:val="276"/>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22</w:t>
            </w:r>
          </w:p>
        </w:tc>
      </w:tr>
      <w:tr w:rsidR="0068082C" w:rsidRPr="00F378C3" w:rsidTr="0023131D">
        <w:trPr>
          <w:trHeight w:val="2252"/>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Особенности начисления амортизации нематериальных активов. </w:t>
            </w:r>
          </w:p>
          <w:p w:rsidR="0068082C" w:rsidRPr="008C45E4" w:rsidRDefault="0068082C" w:rsidP="0023131D">
            <w:pPr>
              <w:pStyle w:val="14"/>
              <w:spacing w:after="0" w:line="240" w:lineRule="auto"/>
              <w:ind w:left="0"/>
              <w:rPr>
                <w:rFonts w:ascii="Times New Roman" w:hAnsi="Times New Roman"/>
                <w:b/>
              </w:rPr>
            </w:pPr>
            <w:r w:rsidRPr="008C45E4">
              <w:rPr>
                <w:rFonts w:ascii="Times New Roman" w:hAnsi="Times New Roman"/>
                <w:b/>
              </w:rPr>
              <w:t>ЗАДАНИЕ</w:t>
            </w:r>
            <w:r w:rsidRPr="008C45E4">
              <w:rPr>
                <w:rFonts w:ascii="Times New Roman" w:hAnsi="Times New Roman"/>
                <w:b/>
                <w:i/>
              </w:rPr>
              <w:t xml:space="preserve"> </w:t>
            </w:r>
            <w:r w:rsidRPr="008C45E4">
              <w:rPr>
                <w:rFonts w:ascii="Times New Roman" w:hAnsi="Times New Roman"/>
                <w:b/>
              </w:rPr>
              <w:t>№ 2(</w:t>
            </w:r>
            <w:r>
              <w:rPr>
                <w:rFonts w:ascii="Times New Roman" w:hAnsi="Times New Roman"/>
                <w:b/>
                <w:bCs/>
                <w:sz w:val="24"/>
                <w:szCs w:val="24"/>
              </w:rPr>
              <w:t>теоретическое</w:t>
            </w:r>
            <w:r w:rsidRPr="008C45E4">
              <w:rPr>
                <w:rFonts w:ascii="Times New Roman" w:hAnsi="Times New Roman"/>
                <w:b/>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Учетные регистры для учета затрат на производство и порядок их заполнения</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sz w:val="24"/>
                <w:szCs w:val="24"/>
              </w:rPr>
              <w:t>..</w:t>
            </w: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3F515C" w:rsidRDefault="0068082C" w:rsidP="0023131D">
            <w:pPr>
              <w:pStyle w:val="14"/>
              <w:spacing w:after="0" w:line="240" w:lineRule="auto"/>
              <w:ind w:left="0"/>
              <w:rPr>
                <w:rFonts w:ascii="Times New Roman" w:hAnsi="Times New Roman"/>
                <w:iCs/>
                <w:sz w:val="24"/>
                <w:szCs w:val="24"/>
              </w:rPr>
            </w:pPr>
            <w:r w:rsidRPr="003F515C">
              <w:rPr>
                <w:rFonts w:ascii="Times New Roman" w:hAnsi="Times New Roman"/>
                <w:sz w:val="24"/>
              </w:rPr>
              <w:t xml:space="preserve">Списан объект из эксплуатации вследствие полного износа. Первоначальная стоимость объекта 18500 руб. Сумма </w:t>
            </w:r>
            <w:proofErr w:type="spellStart"/>
            <w:r w:rsidRPr="003F515C">
              <w:rPr>
                <w:rFonts w:ascii="Times New Roman" w:hAnsi="Times New Roman"/>
                <w:sz w:val="24"/>
              </w:rPr>
              <w:t>дооценки</w:t>
            </w:r>
            <w:proofErr w:type="spellEnd"/>
            <w:r w:rsidRPr="003F515C">
              <w:rPr>
                <w:rFonts w:ascii="Times New Roman" w:hAnsi="Times New Roman"/>
                <w:sz w:val="24"/>
              </w:rPr>
              <w:t xml:space="preserve"> 1900 руб</w:t>
            </w:r>
            <w:proofErr w:type="gramStart"/>
            <w:r w:rsidRPr="003F515C">
              <w:rPr>
                <w:rFonts w:ascii="Times New Roman" w:hAnsi="Times New Roman"/>
                <w:sz w:val="24"/>
              </w:rPr>
              <w:t>.(</w:t>
            </w:r>
            <w:proofErr w:type="gramEnd"/>
            <w:r w:rsidRPr="003F515C">
              <w:rPr>
                <w:rFonts w:ascii="Times New Roman" w:hAnsi="Times New Roman"/>
                <w:sz w:val="24"/>
              </w:rPr>
              <w:t xml:space="preserve">восстановительная стоимость 20400 </w:t>
            </w:r>
            <w:proofErr w:type="spellStart"/>
            <w:r w:rsidRPr="003F515C">
              <w:rPr>
                <w:rFonts w:ascii="Times New Roman" w:hAnsi="Times New Roman"/>
                <w:sz w:val="24"/>
              </w:rPr>
              <w:t>руб</w:t>
            </w:r>
            <w:proofErr w:type="spellEnd"/>
            <w:r w:rsidRPr="003F515C">
              <w:rPr>
                <w:rFonts w:ascii="Times New Roman" w:hAnsi="Times New Roman"/>
                <w:sz w:val="24"/>
              </w:rPr>
              <w:t>). Амортизация по нему начислена 20400 руб. Отразить в учете операции по списанию объекта</w:t>
            </w:r>
          </w:p>
        </w:tc>
      </w:tr>
      <w:tr w:rsidR="0068082C" w:rsidRPr="00F378C3" w:rsidTr="0023131D">
        <w:trPr>
          <w:trHeight w:val="620"/>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5"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899"/>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амортизацию нематериальных активов;</w:t>
            </w:r>
          </w:p>
          <w:p w:rsidR="0068082C" w:rsidRPr="00CF1D60" w:rsidRDefault="0068082C" w:rsidP="0023131D">
            <w:pPr>
              <w:jc w:val="both"/>
            </w:pPr>
            <w:r w:rsidRPr="00CF1D60">
              <w:t xml:space="preserve"> </w:t>
            </w:r>
          </w:p>
        </w:tc>
        <w:tc>
          <w:tcPr>
            <w:tcW w:w="2755" w:type="pct"/>
          </w:tcPr>
          <w:p w:rsidR="0068082C" w:rsidRDefault="0068082C" w:rsidP="0023131D">
            <w:pPr>
              <w:pStyle w:val="14"/>
              <w:tabs>
                <w:tab w:val="left" w:pos="285"/>
              </w:tabs>
              <w:spacing w:after="0" w:line="240" w:lineRule="auto"/>
              <w:ind w:left="0"/>
              <w:jc w:val="both"/>
              <w:rPr>
                <w:rFonts w:ascii="Times New Roman" w:hAnsi="Times New Roman"/>
                <w:lang w:eastAsia="ru-RU"/>
              </w:rPr>
            </w:pPr>
            <w:r>
              <w:rPr>
                <w:rFonts w:ascii="Times New Roman" w:hAnsi="Times New Roman"/>
                <w:lang w:eastAsia="ru-RU"/>
              </w:rPr>
              <w:t>Формулирования способов начисления амортизации нематериальных активов и порядка учета сумм амортизации.</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685"/>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F64">
              <w:rPr>
                <w:b/>
              </w:rPr>
              <w:t>Знать</w:t>
            </w:r>
            <w:r w:rsidRPr="00CD695F">
              <w:rPr>
                <w:i/>
              </w:rPr>
              <w:t xml:space="preserve"> </w:t>
            </w:r>
            <w:r w:rsidRPr="00CD695F">
              <w:t>порядок составления ведомостей учета затрат (расходов) – учетных регистров;</w:t>
            </w:r>
          </w:p>
          <w:p w:rsidR="0068082C" w:rsidRPr="00CF1D60" w:rsidRDefault="0068082C" w:rsidP="0023131D">
            <w:pPr>
              <w:pStyle w:val="14"/>
              <w:spacing w:after="0" w:line="240" w:lineRule="auto"/>
              <w:ind w:left="0"/>
              <w:jc w:val="both"/>
              <w:rPr>
                <w:rFonts w:ascii="Times New Roman" w:hAnsi="Times New Roman"/>
              </w:rPr>
            </w:pPr>
          </w:p>
        </w:tc>
        <w:tc>
          <w:tcPr>
            <w:tcW w:w="2755"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Изложение порядка составления ведомостей учета затрат (расходов) – учетных регистров;</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252"/>
        </w:trPr>
        <w:tc>
          <w:tcPr>
            <w:tcW w:w="1474" w:type="pct"/>
          </w:tcPr>
          <w:p w:rsidR="0068082C" w:rsidRDefault="0068082C" w:rsidP="0023131D">
            <w:pPr>
              <w:jc w:val="both"/>
            </w:pPr>
            <w:r>
              <w:rPr>
                <w:b/>
              </w:rPr>
              <w:t>У</w:t>
            </w:r>
            <w:r w:rsidRPr="00F85F64">
              <w:rPr>
                <w:b/>
              </w:rPr>
              <w:t>меть</w:t>
            </w:r>
            <w:r>
              <w:t xml:space="preserve"> проводить учет основных средств, в том числе </w:t>
            </w:r>
            <w:r>
              <w:rPr>
                <w:i/>
              </w:rPr>
              <w:t>выполнять расчет амортизационных отчислений основных средств различными методами;</w:t>
            </w:r>
            <w:r>
              <w:t xml:space="preserve"> </w:t>
            </w:r>
          </w:p>
          <w:p w:rsidR="0068082C" w:rsidRPr="00CF1D60" w:rsidRDefault="0068082C" w:rsidP="0023131D">
            <w:pPr>
              <w:rPr>
                <w:b/>
              </w:rPr>
            </w:pPr>
          </w:p>
        </w:tc>
        <w:tc>
          <w:tcPr>
            <w:tcW w:w="2755" w:type="pct"/>
          </w:tcPr>
          <w:p w:rsidR="0068082C" w:rsidRDefault="0068082C" w:rsidP="0023131D">
            <w:pPr>
              <w:tabs>
                <w:tab w:val="left" w:pos="252"/>
              </w:tabs>
              <w:rPr>
                <w:iCs/>
              </w:rPr>
            </w:pPr>
            <w:r>
              <w:rPr>
                <w:iCs/>
              </w:rPr>
              <w:t>Формирование бухгалтерских проводок по учету основных средств и арендных операций на основе плана счетов бухгалтерского учета согласно инструкции по его применению.</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512"/>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5302"/>
        <w:gridCol w:w="1586"/>
      </w:tblGrid>
      <w:tr w:rsidR="0068082C" w:rsidRPr="00F378C3" w:rsidTr="0023131D">
        <w:trPr>
          <w:trHeight w:val="274"/>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23</w:t>
            </w:r>
          </w:p>
        </w:tc>
      </w:tr>
      <w:tr w:rsidR="0068082C" w:rsidRPr="00F378C3" w:rsidTr="0023131D">
        <w:trPr>
          <w:trHeight w:val="2512"/>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 xml:space="preserve">Учет результатов инвентаризации и НДС по нематериальным активам. </w:t>
            </w:r>
          </w:p>
          <w:p w:rsidR="0068082C" w:rsidRPr="008C45E4" w:rsidRDefault="0068082C" w:rsidP="0023131D">
            <w:pPr>
              <w:pStyle w:val="14"/>
              <w:spacing w:after="0" w:line="240" w:lineRule="auto"/>
              <w:ind w:left="0"/>
              <w:rPr>
                <w:rFonts w:ascii="Times New Roman" w:hAnsi="Times New Roman"/>
                <w:b/>
              </w:rPr>
            </w:pPr>
            <w:r w:rsidRPr="008C45E4">
              <w:rPr>
                <w:rFonts w:ascii="Times New Roman" w:hAnsi="Times New Roman"/>
                <w:b/>
              </w:rPr>
              <w:t>ЗАДАНИЕ</w:t>
            </w:r>
            <w:r w:rsidRPr="008C45E4">
              <w:rPr>
                <w:rFonts w:ascii="Times New Roman" w:hAnsi="Times New Roman"/>
                <w:b/>
                <w:i/>
              </w:rPr>
              <w:t xml:space="preserve"> </w:t>
            </w:r>
            <w:r w:rsidRPr="008C45E4">
              <w:rPr>
                <w:rFonts w:ascii="Times New Roman" w:hAnsi="Times New Roman"/>
                <w:b/>
              </w:rPr>
              <w:t>№ 2(</w:t>
            </w:r>
            <w:r>
              <w:rPr>
                <w:rFonts w:ascii="Times New Roman" w:hAnsi="Times New Roman"/>
                <w:b/>
                <w:bCs/>
                <w:sz w:val="24"/>
                <w:szCs w:val="24"/>
              </w:rPr>
              <w:t>теоретическое</w:t>
            </w:r>
            <w:r w:rsidRPr="008C45E4">
              <w:rPr>
                <w:rFonts w:ascii="Times New Roman" w:hAnsi="Times New Roman"/>
                <w:b/>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Документальное оформление операций по учету затрат на производство.</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3F515C" w:rsidRDefault="0068082C" w:rsidP="0023131D">
            <w:r w:rsidRPr="003F515C">
              <w:t xml:space="preserve">Организация приобрела программное обеспечение для ПЭВМ с технической документацией по цене </w:t>
            </w:r>
            <w:r>
              <w:t>5</w:t>
            </w:r>
            <w:r w:rsidRPr="003F515C">
              <w:t xml:space="preserve">600 </w:t>
            </w:r>
            <w:proofErr w:type="spellStart"/>
            <w:r w:rsidRPr="003F515C">
              <w:t>руб</w:t>
            </w:r>
            <w:proofErr w:type="spellEnd"/>
            <w:r w:rsidRPr="003F515C">
              <w:t>, включая НДС – 18%. Оплата за программный продукт произведена. Отразить на бухгалтерских счетах хозяйственные операции.</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16"/>
        </w:trPr>
        <w:tc>
          <w:tcPr>
            <w:tcW w:w="1456"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61"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83"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74"/>
        </w:trPr>
        <w:tc>
          <w:tcPr>
            <w:tcW w:w="14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поступления и выбытия нематериальных активов.0</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68082C" w:rsidRPr="00CF1D60" w:rsidRDefault="0068082C" w:rsidP="0023131D">
            <w:pPr>
              <w:jc w:val="both"/>
            </w:pPr>
            <w:r w:rsidRPr="00CF1D60">
              <w:t xml:space="preserve"> </w:t>
            </w:r>
          </w:p>
        </w:tc>
        <w:tc>
          <w:tcPr>
            <w:tcW w:w="2761"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Изложение порядка организации </w:t>
            </w:r>
            <w:r>
              <w:rPr>
                <w:i/>
              </w:rPr>
              <w:t xml:space="preserve"> </w:t>
            </w:r>
            <w:r>
              <w:t>учета поступления и выбытия нематериальных активов.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83" w:type="pct"/>
          </w:tcPr>
          <w:p w:rsidR="0068082C" w:rsidRPr="00CF1D60" w:rsidRDefault="0068082C" w:rsidP="0023131D">
            <w:pPr>
              <w:jc w:val="both"/>
            </w:pPr>
          </w:p>
        </w:tc>
      </w:tr>
      <w:tr w:rsidR="0068082C" w:rsidRPr="00F378C3" w:rsidTr="0023131D">
        <w:trPr>
          <w:trHeight w:val="2192"/>
        </w:trPr>
        <w:tc>
          <w:tcPr>
            <w:tcW w:w="1456" w:type="pct"/>
          </w:tcPr>
          <w:p w:rsidR="0068082C"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калькуляцию себестоимости продукции;</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695F">
              <w:rPr>
                <w:b/>
              </w:rPr>
              <w:t xml:space="preserve">Знать </w:t>
            </w:r>
            <w:r w:rsidRPr="00CD695F">
              <w:t>порядок составления ведомостей учета затрат (расхо</w:t>
            </w:r>
            <w:r>
              <w:t>дов) – учетных регистров.</w:t>
            </w:r>
          </w:p>
          <w:p w:rsidR="0068082C" w:rsidRPr="00CD695F" w:rsidRDefault="0068082C" w:rsidP="0023131D">
            <w:pPr>
              <w:pStyle w:val="14"/>
              <w:spacing w:after="0" w:line="240" w:lineRule="auto"/>
              <w:ind w:left="0"/>
              <w:jc w:val="both"/>
              <w:rPr>
                <w:rFonts w:ascii="Times New Roman" w:hAnsi="Times New Roman"/>
                <w:b/>
              </w:rPr>
            </w:pPr>
          </w:p>
        </w:tc>
        <w:tc>
          <w:tcPr>
            <w:tcW w:w="2761"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Изложение правил заполнения калькуляции.</w:t>
            </w:r>
          </w:p>
          <w:p w:rsidR="0068082C" w:rsidRDefault="0068082C" w:rsidP="0023131D">
            <w:pPr>
              <w:pStyle w:val="14"/>
              <w:spacing w:after="0" w:line="240" w:lineRule="auto"/>
              <w:ind w:left="0"/>
              <w:jc w:val="both"/>
              <w:rPr>
                <w:rFonts w:ascii="Times New Roman" w:hAnsi="Times New Roman"/>
              </w:rPr>
            </w:pP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Изложение порядка составления ведомостей учета затрат (расходов) – учетных регистров;</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83" w:type="pct"/>
          </w:tcPr>
          <w:p w:rsidR="0068082C" w:rsidRPr="00CF1D60" w:rsidRDefault="0068082C" w:rsidP="0023131D">
            <w:pPr>
              <w:jc w:val="both"/>
            </w:pPr>
          </w:p>
        </w:tc>
      </w:tr>
      <w:tr w:rsidR="0068082C" w:rsidRPr="00F378C3" w:rsidTr="0023131D">
        <w:trPr>
          <w:trHeight w:val="2512"/>
        </w:trPr>
        <w:tc>
          <w:tcPr>
            <w:tcW w:w="1456" w:type="pct"/>
          </w:tcPr>
          <w:p w:rsidR="0068082C" w:rsidRDefault="0068082C" w:rsidP="0023131D">
            <w:pPr>
              <w:jc w:val="both"/>
              <w:rPr>
                <w:i/>
              </w:rPr>
            </w:pPr>
            <w:r>
              <w:rPr>
                <w:b/>
              </w:rPr>
              <w:t>У</w:t>
            </w:r>
            <w:r w:rsidRPr="00F85F64">
              <w:rPr>
                <w:b/>
              </w:rPr>
              <w:t>меть</w:t>
            </w:r>
            <w:r>
              <w:t xml:space="preserve"> проводить учет нематериальных активов, в том числе </w:t>
            </w:r>
            <w:r>
              <w:rPr>
                <w:i/>
              </w:rPr>
              <w:t>выполнять</w:t>
            </w:r>
            <w:r>
              <w:t xml:space="preserve"> </w:t>
            </w:r>
            <w:r>
              <w:rPr>
                <w:i/>
              </w:rPr>
              <w:t>расчет амортизационных отчислений нематериальных активов различными методами.</w:t>
            </w:r>
          </w:p>
          <w:p w:rsidR="0068082C" w:rsidRDefault="0068082C" w:rsidP="0023131D">
            <w:pPr>
              <w:jc w:val="both"/>
              <w:rPr>
                <w:i/>
              </w:rPr>
            </w:pPr>
          </w:p>
          <w:p w:rsidR="0068082C" w:rsidRPr="00CF1D60" w:rsidRDefault="0068082C" w:rsidP="0023131D">
            <w:pPr>
              <w:rPr>
                <w:b/>
              </w:rPr>
            </w:pPr>
          </w:p>
        </w:tc>
        <w:tc>
          <w:tcPr>
            <w:tcW w:w="2761" w:type="pct"/>
          </w:tcPr>
          <w:p w:rsidR="0068082C" w:rsidRDefault="0068082C" w:rsidP="0023131D">
            <w:pPr>
              <w:tabs>
                <w:tab w:val="left" w:pos="252"/>
              </w:tabs>
              <w:rPr>
                <w:iCs/>
              </w:rPr>
            </w:pPr>
            <w:r>
              <w:rPr>
                <w:iCs/>
              </w:rPr>
              <w:t xml:space="preserve">Формирование бухгалтерских проводок по учету </w:t>
            </w:r>
            <w:r>
              <w:t>нематериальных активов</w:t>
            </w:r>
            <w:r>
              <w:rPr>
                <w:iCs/>
              </w:rPr>
              <w:t xml:space="preserve"> на основе плана счетов бухгалтерского учета согласно инструкции по его применению</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83" w:type="pct"/>
          </w:tcPr>
          <w:p w:rsidR="0068082C" w:rsidRPr="00CF1D60" w:rsidRDefault="0068082C" w:rsidP="0023131D">
            <w:pPr>
              <w:jc w:val="both"/>
            </w:pPr>
          </w:p>
        </w:tc>
      </w:tr>
      <w:tr w:rsidR="0068082C" w:rsidRPr="00F378C3" w:rsidTr="0023131D">
        <w:trPr>
          <w:trHeight w:val="2496"/>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5118"/>
        <w:gridCol w:w="1586"/>
      </w:tblGrid>
      <w:tr w:rsidR="0068082C" w:rsidRPr="00F378C3" w:rsidTr="0023131D">
        <w:trPr>
          <w:trHeight w:val="276"/>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24</w:t>
            </w:r>
          </w:p>
        </w:tc>
      </w:tr>
      <w:tr w:rsidR="0068082C" w:rsidRPr="00F378C3" w:rsidTr="0023131D">
        <w:trPr>
          <w:trHeight w:val="2528"/>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r>
              <w:t xml:space="preserve">Понятие, классификация и основные задачи учета материально-производственных запасов. </w:t>
            </w:r>
          </w:p>
          <w:p w:rsidR="0068082C" w:rsidRPr="008C45E4" w:rsidRDefault="0068082C" w:rsidP="0023131D">
            <w:pPr>
              <w:pStyle w:val="14"/>
              <w:spacing w:after="0" w:line="240" w:lineRule="auto"/>
              <w:ind w:left="0"/>
              <w:rPr>
                <w:rFonts w:ascii="Times New Roman" w:hAnsi="Times New Roman"/>
                <w:b/>
              </w:rPr>
            </w:pPr>
            <w:r w:rsidRPr="008C45E4">
              <w:rPr>
                <w:rFonts w:ascii="Times New Roman" w:hAnsi="Times New Roman"/>
                <w:b/>
              </w:rPr>
              <w:t>ЗАДАНИЕ</w:t>
            </w:r>
            <w:r w:rsidRPr="008C45E4">
              <w:rPr>
                <w:rFonts w:ascii="Times New Roman" w:hAnsi="Times New Roman"/>
                <w:b/>
                <w:i/>
              </w:rPr>
              <w:t xml:space="preserve"> </w:t>
            </w:r>
            <w:r w:rsidRPr="008C45E4">
              <w:rPr>
                <w:rFonts w:ascii="Times New Roman" w:hAnsi="Times New Roman"/>
                <w:b/>
              </w:rPr>
              <w:t>№ 2(</w:t>
            </w:r>
            <w:r>
              <w:rPr>
                <w:rFonts w:ascii="Times New Roman" w:hAnsi="Times New Roman"/>
                <w:b/>
                <w:bCs/>
                <w:sz w:val="24"/>
                <w:szCs w:val="24"/>
              </w:rPr>
              <w:t>теоретическое</w:t>
            </w:r>
            <w:r w:rsidRPr="008C45E4">
              <w:rPr>
                <w:rFonts w:ascii="Times New Roman" w:hAnsi="Times New Roman"/>
                <w:b/>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Учет предстоящих расходов и платежей</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3F515C" w:rsidRDefault="0068082C" w:rsidP="0023131D">
            <w:pPr>
              <w:ind w:right="-1"/>
              <w:jc w:val="both"/>
            </w:pPr>
            <w:r w:rsidRPr="003F515C">
              <w:t xml:space="preserve">Фирма передала безвозмездно ксерокс другой организации. Первоначальная стоимость ксерокса 18000 </w:t>
            </w:r>
            <w:proofErr w:type="spellStart"/>
            <w:r w:rsidRPr="003F515C">
              <w:t>руб</w:t>
            </w:r>
            <w:proofErr w:type="spellEnd"/>
            <w:r w:rsidRPr="003F515C">
              <w:t>, сумма начисленной амортизации за время эксплуатации – 10000 руб. Отразить в учете операции по выбытию</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20"/>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2528"/>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понятие, классификацию и оценку материально-производственных запасов: о</w:t>
            </w:r>
            <w:r>
              <w:rPr>
                <w:i/>
              </w:rPr>
              <w:t>ценка материалов при поступлении и при списании в производство.</w:t>
            </w:r>
          </w:p>
          <w:p w:rsidR="0068082C" w:rsidRPr="00CF1D60" w:rsidRDefault="0068082C" w:rsidP="0023131D">
            <w:pPr>
              <w:jc w:val="both"/>
            </w:pPr>
          </w:p>
        </w:tc>
        <w:tc>
          <w:tcPr>
            <w:tcW w:w="27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 xml:space="preserve">Изложение </w:t>
            </w:r>
            <w:r>
              <w:t>понятия, классификации и оценки материально-производственных запасов: о</w:t>
            </w:r>
            <w:r>
              <w:rPr>
                <w:i/>
              </w:rPr>
              <w:t>ценка материалов при поступлении и при списании в производство</w:t>
            </w:r>
            <w:r>
              <w:t>;</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379"/>
        </w:trPr>
        <w:tc>
          <w:tcPr>
            <w:tcW w:w="147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э</w:t>
            </w:r>
            <w:r>
              <w:rPr>
                <w:rFonts w:ascii="Times New Roman" w:hAnsi="Times New Roman"/>
                <w:i/>
              </w:rPr>
              <w:t>тапы учетных работ</w:t>
            </w:r>
            <w:r>
              <w:rPr>
                <w:rFonts w:ascii="Times New Roman" w:hAnsi="Times New Roman"/>
              </w:rPr>
              <w:t>.</w:t>
            </w:r>
          </w:p>
        </w:tc>
        <w:tc>
          <w:tcPr>
            <w:tcW w:w="2756"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этапов учетных работ</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252"/>
        </w:trPr>
        <w:tc>
          <w:tcPr>
            <w:tcW w:w="1474" w:type="pct"/>
          </w:tcPr>
          <w:p w:rsidR="0068082C" w:rsidRDefault="0068082C" w:rsidP="0023131D">
            <w:pPr>
              <w:jc w:val="both"/>
            </w:pPr>
            <w:r>
              <w:rPr>
                <w:b/>
              </w:rPr>
              <w:t>У</w:t>
            </w:r>
            <w:r w:rsidRPr="00F85F64">
              <w:rPr>
                <w:b/>
              </w:rPr>
              <w:t>меть</w:t>
            </w:r>
            <w:r>
              <w:t xml:space="preserve"> проводить учет основных средств, в том числе </w:t>
            </w:r>
            <w:r>
              <w:rPr>
                <w:i/>
              </w:rPr>
              <w:t>выполнять расчет амортизационных отчислений основных средств различными методами.</w:t>
            </w:r>
          </w:p>
          <w:p w:rsidR="0068082C" w:rsidRPr="00CF1D60" w:rsidRDefault="0068082C" w:rsidP="0023131D">
            <w:pPr>
              <w:rPr>
                <w:b/>
              </w:rPr>
            </w:pPr>
          </w:p>
        </w:tc>
        <w:tc>
          <w:tcPr>
            <w:tcW w:w="2756" w:type="pct"/>
          </w:tcPr>
          <w:p w:rsidR="0068082C" w:rsidRDefault="0068082C" w:rsidP="0023131D">
            <w:pPr>
              <w:tabs>
                <w:tab w:val="left" w:pos="252"/>
              </w:tabs>
              <w:rPr>
                <w:iCs/>
              </w:rPr>
            </w:pPr>
            <w:r>
              <w:rPr>
                <w:iCs/>
              </w:rPr>
              <w:t>Формирование бухгалтерских проводок по учету основных средств и арендных операций на основе плана счетов бухгалтерского учета согласно инструкции по его применению.</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513"/>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335"/>
        <w:gridCol w:w="1586"/>
      </w:tblGrid>
      <w:tr w:rsidR="0068082C" w:rsidRPr="00F378C3" w:rsidTr="0023131D">
        <w:trPr>
          <w:trHeight w:val="271"/>
        </w:trPr>
        <w:tc>
          <w:tcPr>
            <w:tcW w:w="4999"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25</w:t>
            </w:r>
          </w:p>
        </w:tc>
      </w:tr>
      <w:tr w:rsidR="0068082C" w:rsidRPr="00F378C3" w:rsidTr="0023131D">
        <w:trPr>
          <w:trHeight w:val="3308"/>
        </w:trPr>
        <w:tc>
          <w:tcPr>
            <w:tcW w:w="4999"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rPr>
                <w:bCs/>
              </w:rPr>
            </w:pPr>
            <w:proofErr w:type="gramStart"/>
            <w:r>
              <w:t>Документальное</w:t>
            </w:r>
            <w:proofErr w:type="gramEnd"/>
            <w:r>
              <w:t xml:space="preserve"> оформления движения производственных запасов согласно унифицированным первичным документам по учету материалов, разработанным Госкомстатом России.</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Учет расходов будущих периодов</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sz w:val="24"/>
                <w:szCs w:val="24"/>
              </w:rPr>
              <w:t>..</w:t>
            </w: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2976E3" w:rsidRDefault="0068082C" w:rsidP="0023131D">
            <w:r w:rsidRPr="002976E3">
              <w:t>ООО «Рассвет» построило здание цеха хозяйственным способом. Цех введен в эксплуатацию 25мая 201</w:t>
            </w:r>
            <w:r>
              <w:t>3</w:t>
            </w:r>
            <w:r w:rsidRPr="002976E3">
              <w:t xml:space="preserve"> года. На его строительство использовано материалов на 480000 </w:t>
            </w:r>
            <w:proofErr w:type="spellStart"/>
            <w:r w:rsidRPr="002976E3">
              <w:t>руб</w:t>
            </w:r>
            <w:proofErr w:type="spellEnd"/>
            <w:r w:rsidRPr="002976E3">
              <w:t xml:space="preserve"> (в том числе НДС – 80000 </w:t>
            </w:r>
            <w:proofErr w:type="spellStart"/>
            <w:r w:rsidRPr="002976E3">
              <w:t>руб</w:t>
            </w:r>
            <w:proofErr w:type="spellEnd"/>
            <w:r w:rsidRPr="002976E3">
              <w:t xml:space="preserve">). Начисленная зарплата с учетом </w:t>
            </w:r>
            <w:r>
              <w:t>взносов во внебюджетные фонды</w:t>
            </w:r>
            <w:r w:rsidRPr="002976E3">
              <w:t xml:space="preserve">  составила 250000 </w:t>
            </w:r>
            <w:proofErr w:type="spellStart"/>
            <w:r w:rsidRPr="002976E3">
              <w:t>руб</w:t>
            </w:r>
            <w:proofErr w:type="spellEnd"/>
            <w:proofErr w:type="gramStart"/>
            <w:r w:rsidRPr="002976E3">
              <w:t xml:space="preserve"> .</w:t>
            </w:r>
            <w:proofErr w:type="gramEnd"/>
            <w:r w:rsidRPr="002976E3">
              <w:t xml:space="preserve"> Определить сумму по которой будет принято здание на бухгалтерский учет и составить бухгалтерские проводки в момент принятия здания цеха </w:t>
            </w:r>
          </w:p>
          <w:p w:rsidR="0068082C" w:rsidRPr="00F378C3" w:rsidRDefault="0068082C" w:rsidP="0023131D">
            <w:pPr>
              <w:rPr>
                <w:iCs/>
              </w:rPr>
            </w:pPr>
          </w:p>
        </w:tc>
      </w:tr>
      <w:tr w:rsidR="0068082C" w:rsidRPr="00F378C3" w:rsidTr="0023131D">
        <w:trPr>
          <w:trHeight w:val="608"/>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925"/>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документальное оформление поступления и расхода материально-производственных запасов.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 xml:space="preserve">Формулирование требований к </w:t>
            </w:r>
            <w:r>
              <w:t>документальному оформлению поступления и расхода материально-производственных запасов;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353"/>
        </w:trPr>
        <w:tc>
          <w:tcPr>
            <w:tcW w:w="147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э</w:t>
            </w:r>
            <w:r>
              <w:rPr>
                <w:rFonts w:ascii="Times New Roman" w:hAnsi="Times New Roman"/>
                <w:i/>
              </w:rPr>
              <w:t>тапы учетных работ</w:t>
            </w:r>
            <w:r>
              <w:rPr>
                <w:rFonts w:ascii="Times New Roman" w:hAnsi="Times New Roman"/>
              </w:rPr>
              <w:t>.</w:t>
            </w:r>
          </w:p>
        </w:tc>
        <w:tc>
          <w:tcPr>
            <w:tcW w:w="2756"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этапов учетных работ</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210"/>
        </w:trPr>
        <w:tc>
          <w:tcPr>
            <w:tcW w:w="1474" w:type="pct"/>
          </w:tcPr>
          <w:p w:rsidR="0068082C" w:rsidRDefault="0068082C" w:rsidP="0023131D">
            <w:pPr>
              <w:jc w:val="both"/>
            </w:pPr>
            <w:r>
              <w:rPr>
                <w:b/>
              </w:rPr>
              <w:t>У</w:t>
            </w:r>
            <w:r w:rsidRPr="00F85F64">
              <w:rPr>
                <w:b/>
              </w:rPr>
              <w:t>меть</w:t>
            </w:r>
            <w:r>
              <w:t xml:space="preserve"> проводить учет основных средств, в том числе </w:t>
            </w:r>
            <w:r>
              <w:rPr>
                <w:i/>
              </w:rPr>
              <w:t>выполнять расчет амортизационных отчислений основных средств различными методами.</w:t>
            </w:r>
          </w:p>
          <w:p w:rsidR="0068082C" w:rsidRPr="00CF1D60" w:rsidRDefault="0068082C" w:rsidP="0023131D">
            <w:pPr>
              <w:rPr>
                <w:b/>
              </w:rPr>
            </w:pPr>
          </w:p>
        </w:tc>
        <w:tc>
          <w:tcPr>
            <w:tcW w:w="2756" w:type="pct"/>
          </w:tcPr>
          <w:p w:rsidR="0068082C" w:rsidRDefault="0068082C" w:rsidP="0023131D">
            <w:pPr>
              <w:tabs>
                <w:tab w:val="left" w:pos="252"/>
              </w:tabs>
              <w:rPr>
                <w:iCs/>
              </w:rPr>
            </w:pPr>
            <w:r>
              <w:rPr>
                <w:iCs/>
              </w:rPr>
              <w:t>Формирование бухгалтерских проводок по учету основных средств и арендных операций на основе плана счетов бухгалтерского учета согласно инструкции по его применению.</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466"/>
        </w:trPr>
        <w:tc>
          <w:tcPr>
            <w:tcW w:w="4999"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5128"/>
        <w:gridCol w:w="1586"/>
      </w:tblGrid>
      <w:tr w:rsidR="0068082C" w:rsidRPr="00F378C3" w:rsidTr="0023131D">
        <w:trPr>
          <w:trHeight w:val="270"/>
        </w:trPr>
        <w:tc>
          <w:tcPr>
            <w:tcW w:w="4999"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26</w:t>
            </w:r>
          </w:p>
        </w:tc>
      </w:tr>
      <w:tr w:rsidR="0068082C" w:rsidRPr="00F378C3" w:rsidTr="0023131D">
        <w:trPr>
          <w:trHeight w:val="3034"/>
        </w:trPr>
        <w:tc>
          <w:tcPr>
            <w:tcW w:w="4999"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Оценка материалов при поступлении и при списании в производство.</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Синтетический и аналитический учет затрат основного производства</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sz w:val="24"/>
                <w:szCs w:val="24"/>
              </w:rPr>
              <w:t>..</w:t>
            </w: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Pr="002976E3" w:rsidRDefault="0068082C" w:rsidP="0023131D">
            <w:pPr>
              <w:rPr>
                <w:i/>
              </w:rPr>
            </w:pPr>
            <w:r w:rsidRPr="002976E3">
              <w:t>В январе 2012 год</w:t>
            </w:r>
            <w:proofErr w:type="gramStart"/>
            <w:r w:rsidRPr="002976E3">
              <w:t>а ООО</w:t>
            </w:r>
            <w:proofErr w:type="gramEnd"/>
            <w:r w:rsidRPr="002976E3">
              <w:t xml:space="preserve"> «Единорог» заключило с подрядной организацией договор на строительство нового офиса. Дом строился из материала подрядчика. Стоимость здания составила 12000 </w:t>
            </w:r>
            <w:proofErr w:type="spellStart"/>
            <w:proofErr w:type="gramStart"/>
            <w:r w:rsidRPr="002976E3">
              <w:t>тыс</w:t>
            </w:r>
            <w:proofErr w:type="spellEnd"/>
            <w:proofErr w:type="gramEnd"/>
            <w:r w:rsidRPr="002976E3">
              <w:t xml:space="preserve"> </w:t>
            </w:r>
            <w:proofErr w:type="spellStart"/>
            <w:r w:rsidRPr="002976E3">
              <w:t>руб</w:t>
            </w:r>
            <w:proofErr w:type="spellEnd"/>
            <w:r w:rsidRPr="002976E3">
              <w:t xml:space="preserve"> (в том числе НДС – 2000 </w:t>
            </w:r>
            <w:proofErr w:type="spellStart"/>
            <w:r w:rsidRPr="002976E3">
              <w:t>тыс</w:t>
            </w:r>
            <w:proofErr w:type="spellEnd"/>
            <w:r w:rsidRPr="002976E3">
              <w:t xml:space="preserve"> руб. ООО «Единорог» и подрядная организация 8 мая 2013 года подписали акт приемки-передачи объекта, завершенного строительством. Отразить в учете операции у заказчика.</w:t>
            </w:r>
          </w:p>
          <w:p w:rsidR="0068082C" w:rsidRPr="00F378C3" w:rsidRDefault="0068082C" w:rsidP="0023131D">
            <w:pPr>
              <w:jc w:val="both"/>
              <w:rPr>
                <w:iCs/>
              </w:rPr>
            </w:pPr>
          </w:p>
        </w:tc>
      </w:tr>
      <w:tr w:rsidR="0068082C" w:rsidRPr="00F378C3" w:rsidTr="0023131D">
        <w:trPr>
          <w:trHeight w:val="608"/>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2478"/>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понятие, классификацию и оценку материально-производственных запасов: о</w:t>
            </w:r>
            <w:r>
              <w:rPr>
                <w:i/>
              </w:rPr>
              <w:t>ценка материалов при поступлении и при списании в производство.</w:t>
            </w:r>
          </w:p>
          <w:p w:rsidR="0068082C" w:rsidRPr="00CF1D60" w:rsidRDefault="0068082C" w:rsidP="0023131D">
            <w:pPr>
              <w:jc w:val="both"/>
            </w:pPr>
          </w:p>
        </w:tc>
        <w:tc>
          <w:tcPr>
            <w:tcW w:w="27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 xml:space="preserve">Изложение </w:t>
            </w:r>
            <w:r>
              <w:t>понятия, классификации и оценки материально-производственных запасов: о</w:t>
            </w:r>
            <w:r>
              <w:rPr>
                <w:i/>
              </w:rPr>
              <w:t>ценка материалов при поступлении и при списании в производство</w:t>
            </w:r>
            <w:r>
              <w:t>;</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16"/>
                <w:szCs w:val="16"/>
              </w:rPr>
              <w:t xml:space="preserve">Продемонстрированы полные знания по поставленному вопросу; </w:t>
            </w:r>
            <w:r>
              <w:rPr>
                <w:color w:val="000000"/>
                <w:sz w:val="16"/>
                <w:szCs w:val="16"/>
              </w:rPr>
              <w:t xml:space="preserve">- </w:t>
            </w:r>
            <w:r>
              <w:rPr>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sz w:val="16"/>
                <w:szCs w:val="16"/>
              </w:rPr>
              <w:t>учета</w:t>
            </w:r>
            <w:proofErr w:type="gramEnd"/>
            <w:r>
              <w:rPr>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p w:rsidR="0068082C" w:rsidRPr="00CF1D60" w:rsidRDefault="0068082C" w:rsidP="0023131D">
            <w:pPr>
              <w:pStyle w:val="14"/>
              <w:tabs>
                <w:tab w:val="left" w:pos="285"/>
              </w:tabs>
              <w:spacing w:after="0" w:line="240" w:lineRule="auto"/>
              <w:ind w:left="0"/>
              <w:jc w:val="both"/>
              <w:rPr>
                <w:rFonts w:ascii="Times New Roman" w:hAnsi="Times New Roman"/>
              </w:rPr>
            </w:pPr>
          </w:p>
        </w:tc>
        <w:tc>
          <w:tcPr>
            <w:tcW w:w="770" w:type="pct"/>
          </w:tcPr>
          <w:p w:rsidR="0068082C" w:rsidRPr="00CF1D60" w:rsidRDefault="0068082C" w:rsidP="0023131D">
            <w:pPr>
              <w:jc w:val="both"/>
            </w:pPr>
          </w:p>
        </w:tc>
      </w:tr>
      <w:tr w:rsidR="0068082C" w:rsidRPr="00F378C3" w:rsidTr="0023131D">
        <w:trPr>
          <w:trHeight w:val="1607"/>
        </w:trPr>
        <w:tc>
          <w:tcPr>
            <w:tcW w:w="147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затрат на производство и </w:t>
            </w:r>
            <w:proofErr w:type="spellStart"/>
            <w:r>
              <w:rPr>
                <w:rFonts w:ascii="Times New Roman" w:hAnsi="Times New Roman"/>
              </w:rPr>
              <w:t>калькулирование</w:t>
            </w:r>
            <w:proofErr w:type="spellEnd"/>
            <w:r>
              <w:rPr>
                <w:rFonts w:ascii="Times New Roman" w:hAnsi="Times New Roman"/>
              </w:rPr>
              <w:t xml:space="preserve"> себестоимости.</w:t>
            </w:r>
          </w:p>
        </w:tc>
        <w:tc>
          <w:tcPr>
            <w:tcW w:w="2756"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 xml:space="preserve">Изложение организации учета затрат на производство и </w:t>
            </w:r>
            <w:proofErr w:type="spellStart"/>
            <w:r>
              <w:rPr>
                <w:rFonts w:ascii="Times New Roman" w:hAnsi="Times New Roman"/>
              </w:rPr>
              <w:t>калькулирование</w:t>
            </w:r>
            <w:proofErr w:type="spellEnd"/>
            <w:r>
              <w:rPr>
                <w:rFonts w:ascii="Times New Roman" w:hAnsi="Times New Roman"/>
              </w:rPr>
              <w:t xml:space="preserve"> себестоимости.</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208"/>
        </w:trPr>
        <w:tc>
          <w:tcPr>
            <w:tcW w:w="1474" w:type="pct"/>
          </w:tcPr>
          <w:p w:rsidR="0068082C" w:rsidRDefault="0068082C" w:rsidP="0023131D">
            <w:pPr>
              <w:jc w:val="both"/>
            </w:pPr>
            <w:r>
              <w:rPr>
                <w:b/>
              </w:rPr>
              <w:t>У</w:t>
            </w:r>
            <w:r w:rsidRPr="00F85F64">
              <w:rPr>
                <w:b/>
              </w:rPr>
              <w:t>меть</w:t>
            </w:r>
            <w:r>
              <w:t xml:space="preserve"> проводить учет основных средств, в том числе </w:t>
            </w:r>
            <w:r>
              <w:rPr>
                <w:i/>
              </w:rPr>
              <w:t>выполнять расчет амортизационных отчислений основных средств различными методами.</w:t>
            </w:r>
          </w:p>
          <w:p w:rsidR="0068082C" w:rsidRPr="00CF1D60" w:rsidRDefault="0068082C" w:rsidP="0023131D">
            <w:pPr>
              <w:rPr>
                <w:b/>
              </w:rPr>
            </w:pPr>
          </w:p>
        </w:tc>
        <w:tc>
          <w:tcPr>
            <w:tcW w:w="2756" w:type="pct"/>
          </w:tcPr>
          <w:p w:rsidR="0068082C" w:rsidRDefault="0068082C" w:rsidP="0023131D">
            <w:pPr>
              <w:tabs>
                <w:tab w:val="left" w:pos="252"/>
              </w:tabs>
              <w:rPr>
                <w:iCs/>
              </w:rPr>
            </w:pPr>
            <w:r>
              <w:rPr>
                <w:iCs/>
              </w:rPr>
              <w:t>Формирование бухгалтерских проводок по учету основных средств и арендных операций на основе плана счетов бухгалтерского учета согласно инструкции по его применению.</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478"/>
        </w:trPr>
        <w:tc>
          <w:tcPr>
            <w:tcW w:w="4999"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279"/>
        <w:gridCol w:w="1586"/>
      </w:tblGrid>
      <w:tr w:rsidR="0068082C" w:rsidRPr="00F378C3" w:rsidTr="0023131D">
        <w:trPr>
          <w:trHeight w:val="274"/>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27</w:t>
            </w:r>
          </w:p>
        </w:tc>
      </w:tr>
      <w:tr w:rsidR="0068082C" w:rsidRPr="00F378C3" w:rsidTr="0023131D">
        <w:trPr>
          <w:trHeight w:val="3918"/>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Оценка производственных запасов:  фактическая себестоимость, средняя себестоимость, учетные цены. Метод ФИФО.</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Понятие расходов организации и определение их величины. Признание расходов организации. Группировка расходов.</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sz w:val="24"/>
                <w:szCs w:val="24"/>
              </w:rPr>
              <w:t>..</w:t>
            </w: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Рассчитать сумму амортизационных отчислений способом списания стоимости оборудования пропорционально объему продукции, если стоимость оборудования 1 800 т.р., Планируется вырабатывать в год 5 тыс. тонн продукции, срок службы 8 лет, фактически в текущем году выработано 4 800 тонн продукции. Какой порядок списания амортизационных отчислений при использовании этого метода?</w:t>
            </w:r>
          </w:p>
          <w:p w:rsidR="0068082C" w:rsidRDefault="0068082C" w:rsidP="0023131D"/>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17"/>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2530"/>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понятие, классификацию и оценку материально-производственных запасов: о</w:t>
            </w:r>
            <w:r>
              <w:rPr>
                <w:i/>
              </w:rPr>
              <w:t>ценка материалов при поступлении и при списании в производство.</w:t>
            </w:r>
          </w:p>
          <w:p w:rsidR="0068082C" w:rsidRPr="00CF1D60" w:rsidRDefault="0068082C" w:rsidP="0023131D">
            <w:pPr>
              <w:jc w:val="both"/>
            </w:pPr>
          </w:p>
        </w:tc>
        <w:tc>
          <w:tcPr>
            <w:tcW w:w="27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 xml:space="preserve">Изложение </w:t>
            </w:r>
            <w:r>
              <w:t>понятия, классификации и оценки материально-производственных запасов: о</w:t>
            </w:r>
            <w:r>
              <w:rPr>
                <w:i/>
              </w:rPr>
              <w:t>ценка материалов при поступлении и при списании в производство</w:t>
            </w:r>
            <w:r>
              <w:t>;</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905"/>
        </w:trPr>
        <w:tc>
          <w:tcPr>
            <w:tcW w:w="147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систему учета производственных затрат и их классификацию.</w:t>
            </w:r>
          </w:p>
        </w:tc>
        <w:tc>
          <w:tcPr>
            <w:tcW w:w="2756"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 xml:space="preserve"> Формулирование системы учета производственных затрат и их классификацию</w:t>
            </w:r>
          </w:p>
          <w:p w:rsidR="0068082C" w:rsidRDefault="0068082C" w:rsidP="0023131D">
            <w:pPr>
              <w:pStyle w:val="14"/>
              <w:spacing w:after="0" w:line="240" w:lineRule="auto"/>
              <w:ind w:left="0"/>
              <w:jc w:val="both"/>
              <w:rPr>
                <w:rFonts w:ascii="Times New Roman" w:hAnsi="Times New Roman"/>
                <w:lang w:eastAsia="ru-RU"/>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p w:rsidR="0068082C" w:rsidRPr="00CF1D60" w:rsidRDefault="0068082C" w:rsidP="0023131D">
            <w:pPr>
              <w:jc w:val="both"/>
            </w:pPr>
          </w:p>
        </w:tc>
        <w:tc>
          <w:tcPr>
            <w:tcW w:w="770" w:type="pct"/>
          </w:tcPr>
          <w:p w:rsidR="0068082C" w:rsidRPr="00CF1D60" w:rsidRDefault="0068082C" w:rsidP="0023131D">
            <w:pPr>
              <w:jc w:val="both"/>
            </w:pPr>
          </w:p>
        </w:tc>
      </w:tr>
      <w:tr w:rsidR="0068082C" w:rsidRPr="00F378C3" w:rsidTr="0023131D">
        <w:trPr>
          <w:trHeight w:val="2241"/>
        </w:trPr>
        <w:tc>
          <w:tcPr>
            <w:tcW w:w="1474" w:type="pct"/>
          </w:tcPr>
          <w:p w:rsidR="0068082C" w:rsidRDefault="0068082C" w:rsidP="0023131D">
            <w:pPr>
              <w:jc w:val="both"/>
            </w:pPr>
            <w:r>
              <w:rPr>
                <w:b/>
              </w:rPr>
              <w:t>У</w:t>
            </w:r>
            <w:r w:rsidRPr="00F85F64">
              <w:rPr>
                <w:b/>
              </w:rPr>
              <w:t>меть</w:t>
            </w:r>
            <w:r>
              <w:t xml:space="preserve"> проводить учет основных средств, в том числе </w:t>
            </w:r>
            <w:r>
              <w:rPr>
                <w:i/>
              </w:rPr>
              <w:t>выполнять расчет амортизационных отчислений основных средств различными методами.</w:t>
            </w:r>
            <w:r>
              <w:t xml:space="preserve"> </w:t>
            </w:r>
          </w:p>
          <w:p w:rsidR="0068082C" w:rsidRPr="00CF1D60" w:rsidRDefault="0068082C" w:rsidP="0023131D">
            <w:pPr>
              <w:rPr>
                <w:b/>
              </w:rPr>
            </w:pPr>
          </w:p>
        </w:tc>
        <w:tc>
          <w:tcPr>
            <w:tcW w:w="27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Расчет амортизационных отчислений основных средств различными методами</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500"/>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Pr="00D9538D" w:rsidRDefault="0068082C" w:rsidP="0068082C"/>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5145"/>
        <w:gridCol w:w="1586"/>
      </w:tblGrid>
      <w:tr w:rsidR="0068082C" w:rsidRPr="00F378C3" w:rsidTr="0023131D">
        <w:trPr>
          <w:trHeight w:val="276"/>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28</w:t>
            </w:r>
          </w:p>
        </w:tc>
      </w:tr>
      <w:tr w:rsidR="0068082C" w:rsidRPr="00F378C3" w:rsidTr="0023131D">
        <w:trPr>
          <w:trHeight w:val="2805"/>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Учет материалов на складах и в бухгалтерии.</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 xml:space="preserve">Принципы организации  учета затрат на производство и </w:t>
            </w:r>
            <w:proofErr w:type="spellStart"/>
            <w:r>
              <w:rPr>
                <w:rFonts w:ascii="Times New Roman" w:hAnsi="Times New Roman"/>
                <w:sz w:val="24"/>
                <w:szCs w:val="24"/>
              </w:rPr>
              <w:t>калькулирование</w:t>
            </w:r>
            <w:proofErr w:type="spellEnd"/>
            <w:r>
              <w:rPr>
                <w:rFonts w:ascii="Times New Roman" w:hAnsi="Times New Roman"/>
                <w:sz w:val="24"/>
                <w:szCs w:val="24"/>
              </w:rPr>
              <w:t xml:space="preserve"> себестоимости продукции.</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sz w:val="24"/>
                <w:szCs w:val="24"/>
              </w:rPr>
              <w:t>..</w:t>
            </w: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jc w:val="both"/>
            </w:pPr>
            <w:r>
              <w:t>Учредителями внесены основные средства по согласованной стоимости 250 000 руб. в счет вклада в уставный капитал. Расходы по доставке и установке составили 30 000 руб. Отразить в учете операции по оприходованию объекта в состав основных средств.</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20"/>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86"/>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материалов на складе и в бухгалтерии.</w:t>
            </w:r>
          </w:p>
          <w:p w:rsidR="0068082C" w:rsidRPr="00CF1D60" w:rsidRDefault="0068082C" w:rsidP="0023131D">
            <w:pPr>
              <w:jc w:val="both"/>
            </w:pPr>
          </w:p>
        </w:tc>
        <w:tc>
          <w:tcPr>
            <w:tcW w:w="2756" w:type="pct"/>
          </w:tcPr>
          <w:p w:rsidR="0068082C" w:rsidRDefault="0068082C" w:rsidP="0023131D">
            <w:pPr>
              <w:tabs>
                <w:tab w:val="left" w:pos="252"/>
              </w:tabs>
              <w:rPr>
                <w:iCs/>
              </w:rPr>
            </w:pPr>
            <w:r>
              <w:t>Формулирование порядка организации учет материалов на складе и в бухгалтерии.</w:t>
            </w:r>
            <w:r>
              <w:rPr>
                <w:iCs/>
              </w:rPr>
              <w:t xml:space="preserve"> </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640"/>
        </w:trPr>
        <w:tc>
          <w:tcPr>
            <w:tcW w:w="147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учет затрат на производство и </w:t>
            </w:r>
            <w:proofErr w:type="spellStart"/>
            <w:r>
              <w:rPr>
                <w:rFonts w:ascii="Times New Roman" w:hAnsi="Times New Roman"/>
              </w:rPr>
              <w:t>калькулирование</w:t>
            </w:r>
            <w:proofErr w:type="spellEnd"/>
            <w:r>
              <w:rPr>
                <w:rFonts w:ascii="Times New Roman" w:hAnsi="Times New Roman"/>
              </w:rPr>
              <w:t xml:space="preserve"> себестоимости.</w:t>
            </w:r>
          </w:p>
        </w:tc>
        <w:tc>
          <w:tcPr>
            <w:tcW w:w="2756"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 xml:space="preserve">Изложение организации учета затрат на производство и </w:t>
            </w:r>
            <w:proofErr w:type="spellStart"/>
            <w:r>
              <w:rPr>
                <w:rFonts w:ascii="Times New Roman" w:hAnsi="Times New Roman"/>
              </w:rPr>
              <w:t>калькулирование</w:t>
            </w:r>
            <w:proofErr w:type="spellEnd"/>
            <w:r>
              <w:rPr>
                <w:rFonts w:ascii="Times New Roman" w:hAnsi="Times New Roman"/>
              </w:rPr>
              <w:t xml:space="preserve"> себестоимости.</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253"/>
        </w:trPr>
        <w:tc>
          <w:tcPr>
            <w:tcW w:w="1474" w:type="pct"/>
          </w:tcPr>
          <w:p w:rsidR="0068082C" w:rsidRDefault="0068082C" w:rsidP="0023131D">
            <w:pPr>
              <w:jc w:val="both"/>
            </w:pPr>
            <w:r>
              <w:rPr>
                <w:b/>
              </w:rPr>
              <w:t>У</w:t>
            </w:r>
            <w:r w:rsidRPr="00F85F64">
              <w:rPr>
                <w:b/>
              </w:rPr>
              <w:t>меть</w:t>
            </w:r>
            <w:r>
              <w:t xml:space="preserve"> проводить учет основных средств, в том числе </w:t>
            </w:r>
            <w:r>
              <w:rPr>
                <w:i/>
              </w:rPr>
              <w:t>выполнять расчет амортизационных отчислений основных средств различными методами.</w:t>
            </w:r>
          </w:p>
          <w:p w:rsidR="0068082C" w:rsidRPr="00CF1D60" w:rsidRDefault="0068082C" w:rsidP="0023131D">
            <w:pPr>
              <w:rPr>
                <w:b/>
              </w:rPr>
            </w:pPr>
          </w:p>
        </w:tc>
        <w:tc>
          <w:tcPr>
            <w:tcW w:w="2756" w:type="pct"/>
          </w:tcPr>
          <w:p w:rsidR="0068082C" w:rsidRDefault="0068082C" w:rsidP="0023131D">
            <w:pPr>
              <w:tabs>
                <w:tab w:val="left" w:pos="252"/>
              </w:tabs>
              <w:rPr>
                <w:iCs/>
              </w:rPr>
            </w:pPr>
            <w:r>
              <w:rPr>
                <w:iCs/>
              </w:rPr>
              <w:t>Формирование бухгалтерских проводок по учету основных средств и арендных операций на основе плана счетов бухгалтерского учета согласно инструкции по его применению.</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529"/>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249"/>
        <w:gridCol w:w="1586"/>
      </w:tblGrid>
      <w:tr w:rsidR="0068082C" w:rsidRPr="00F378C3" w:rsidTr="0023131D">
        <w:trPr>
          <w:trHeight w:val="275"/>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29</w:t>
            </w:r>
          </w:p>
        </w:tc>
      </w:tr>
      <w:tr w:rsidR="0068082C" w:rsidRPr="00F378C3" w:rsidTr="0023131D">
        <w:trPr>
          <w:trHeight w:val="3084"/>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 xml:space="preserve">Синтетический учет материалов. Учет расчетов с поставщиками. Учет </w:t>
            </w:r>
            <w:proofErr w:type="spellStart"/>
            <w:r>
              <w:rPr>
                <w:rFonts w:ascii="Times New Roman" w:hAnsi="Times New Roman"/>
                <w:sz w:val="24"/>
                <w:szCs w:val="24"/>
              </w:rPr>
              <w:t>неотфактурованных</w:t>
            </w:r>
            <w:proofErr w:type="spellEnd"/>
            <w:r>
              <w:rPr>
                <w:rFonts w:ascii="Times New Roman" w:hAnsi="Times New Roman"/>
                <w:sz w:val="24"/>
                <w:szCs w:val="24"/>
              </w:rPr>
              <w:t xml:space="preserve"> поставок и материалов в пути. Варианты учета поступления материалов.</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 xml:space="preserve">Учет затрат и </w:t>
            </w:r>
            <w:proofErr w:type="spellStart"/>
            <w:r>
              <w:rPr>
                <w:rFonts w:ascii="Times New Roman" w:hAnsi="Times New Roman"/>
                <w:sz w:val="24"/>
                <w:szCs w:val="24"/>
              </w:rPr>
              <w:t>калькулирование</w:t>
            </w:r>
            <w:proofErr w:type="spellEnd"/>
            <w:r>
              <w:rPr>
                <w:rFonts w:ascii="Times New Roman" w:hAnsi="Times New Roman"/>
                <w:sz w:val="24"/>
                <w:szCs w:val="24"/>
              </w:rPr>
              <w:t xml:space="preserve"> в системе управления себестоимостью продукции.</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sz w:val="24"/>
                <w:szCs w:val="24"/>
              </w:rPr>
              <w:t>..</w:t>
            </w: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Фирма реализовала компьютер, первоначальная стоимость составляет 35 т. р., сумма начисленного износа 15 т. р. Компьютер продан по договорной цене 40 т. р., в том числе НДС 18 %. Оплата покупателем не произведена. Отразить на бухгалтерских счетах хозяйственные операции.</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18"/>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5"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33"/>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синтетический учет движения материалов.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082C" w:rsidRPr="00CF1D60" w:rsidRDefault="0068082C" w:rsidP="0023131D">
            <w:pPr>
              <w:jc w:val="both"/>
            </w:pPr>
          </w:p>
        </w:tc>
        <w:tc>
          <w:tcPr>
            <w:tcW w:w="2755" w:type="pct"/>
          </w:tcPr>
          <w:p w:rsidR="0068082C"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iCs/>
              </w:rPr>
              <w:t xml:space="preserve">Изложение организации </w:t>
            </w:r>
            <w:r>
              <w:rPr>
                <w:rFonts w:ascii="Times New Roman" w:hAnsi="Times New Roman"/>
              </w:rPr>
              <w:t>синтетического учета движения материалов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633"/>
        </w:trPr>
        <w:tc>
          <w:tcPr>
            <w:tcW w:w="147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учет затрат на производство и </w:t>
            </w:r>
            <w:proofErr w:type="spellStart"/>
            <w:r>
              <w:rPr>
                <w:rFonts w:ascii="Times New Roman" w:hAnsi="Times New Roman"/>
              </w:rPr>
              <w:t>калькулирование</w:t>
            </w:r>
            <w:proofErr w:type="spellEnd"/>
            <w:r>
              <w:rPr>
                <w:rFonts w:ascii="Times New Roman" w:hAnsi="Times New Roman"/>
              </w:rPr>
              <w:t xml:space="preserve"> себестоимости.</w:t>
            </w:r>
          </w:p>
        </w:tc>
        <w:tc>
          <w:tcPr>
            <w:tcW w:w="2755"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 xml:space="preserve">Изложение организации учета затрат на производство и </w:t>
            </w:r>
            <w:proofErr w:type="spellStart"/>
            <w:r>
              <w:rPr>
                <w:rFonts w:ascii="Times New Roman" w:hAnsi="Times New Roman"/>
              </w:rPr>
              <w:t>калькулирование</w:t>
            </w:r>
            <w:proofErr w:type="spellEnd"/>
            <w:r>
              <w:rPr>
                <w:rFonts w:ascii="Times New Roman" w:hAnsi="Times New Roman"/>
              </w:rPr>
              <w:t xml:space="preserve"> себестоимости.</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244"/>
        </w:trPr>
        <w:tc>
          <w:tcPr>
            <w:tcW w:w="1474" w:type="pct"/>
          </w:tcPr>
          <w:p w:rsidR="0068082C" w:rsidRDefault="0068082C" w:rsidP="0023131D">
            <w:pPr>
              <w:jc w:val="both"/>
            </w:pPr>
            <w:r>
              <w:rPr>
                <w:b/>
              </w:rPr>
              <w:t>У</w:t>
            </w:r>
            <w:r w:rsidRPr="00F85F64">
              <w:rPr>
                <w:b/>
              </w:rPr>
              <w:t>меть</w:t>
            </w:r>
            <w:r>
              <w:t xml:space="preserve"> проводить учет основных средств, в том числе </w:t>
            </w:r>
            <w:r>
              <w:rPr>
                <w:i/>
              </w:rPr>
              <w:t>выполнять расчет амортизационных отчислений основных средств различными методами.</w:t>
            </w:r>
          </w:p>
          <w:p w:rsidR="0068082C" w:rsidRPr="00CF1D60" w:rsidRDefault="0068082C" w:rsidP="0023131D">
            <w:pPr>
              <w:rPr>
                <w:b/>
              </w:rPr>
            </w:pPr>
          </w:p>
        </w:tc>
        <w:tc>
          <w:tcPr>
            <w:tcW w:w="2755" w:type="pct"/>
          </w:tcPr>
          <w:p w:rsidR="0068082C" w:rsidRDefault="0068082C" w:rsidP="0023131D">
            <w:pPr>
              <w:tabs>
                <w:tab w:val="left" w:pos="252"/>
              </w:tabs>
              <w:rPr>
                <w:iCs/>
              </w:rPr>
            </w:pPr>
            <w:r>
              <w:rPr>
                <w:iCs/>
              </w:rPr>
              <w:t>Формирование бухгалтерских проводок по учету основных средств и арендных операций на основе плана счетов бухгалтерского учета согласно инструкции по его применению.</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519"/>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5193"/>
        <w:gridCol w:w="1586"/>
      </w:tblGrid>
      <w:tr w:rsidR="0068082C" w:rsidRPr="00F378C3" w:rsidTr="0023131D">
        <w:trPr>
          <w:trHeight w:val="272"/>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30</w:t>
            </w:r>
          </w:p>
        </w:tc>
      </w:tr>
      <w:tr w:rsidR="0068082C" w:rsidRPr="00F378C3" w:rsidTr="0023131D">
        <w:trPr>
          <w:trHeight w:val="2769"/>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jc w:val="both"/>
            </w:pPr>
            <w:r>
              <w:t>Учет продажи материалов. Особенности учета НДС при поступлении и отпуске материальных ценностей.</w:t>
            </w:r>
          </w:p>
          <w:p w:rsidR="0068082C" w:rsidRPr="004012D9" w:rsidRDefault="0068082C" w:rsidP="0023131D">
            <w:pPr>
              <w:pStyle w:val="14"/>
              <w:spacing w:after="0" w:line="240" w:lineRule="auto"/>
              <w:ind w:left="0"/>
              <w:rPr>
                <w:rFonts w:ascii="Times New Roman" w:hAnsi="Times New Roman"/>
                <w:b/>
              </w:rPr>
            </w:pPr>
            <w:r w:rsidRPr="004012D9">
              <w:rPr>
                <w:rFonts w:ascii="Times New Roman" w:hAnsi="Times New Roman"/>
                <w:b/>
              </w:rPr>
              <w:t>ЗАДАНИЕ</w:t>
            </w:r>
            <w:r w:rsidRPr="004012D9">
              <w:rPr>
                <w:rFonts w:ascii="Times New Roman" w:hAnsi="Times New Roman"/>
                <w:b/>
                <w:i/>
              </w:rPr>
              <w:t xml:space="preserve"> </w:t>
            </w:r>
            <w:r w:rsidRPr="004012D9">
              <w:rPr>
                <w:rFonts w:ascii="Times New Roman" w:hAnsi="Times New Roman"/>
                <w:b/>
              </w:rPr>
              <w:t>№ 2(</w:t>
            </w:r>
            <w:r>
              <w:rPr>
                <w:rFonts w:ascii="Times New Roman" w:hAnsi="Times New Roman"/>
                <w:b/>
                <w:bCs/>
                <w:sz w:val="24"/>
                <w:szCs w:val="24"/>
              </w:rPr>
              <w:t>теоретическое</w:t>
            </w:r>
            <w:r w:rsidRPr="004012D9">
              <w:rPr>
                <w:rFonts w:ascii="Times New Roman" w:hAnsi="Times New Roman"/>
                <w:b/>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Калькуляция: определение, назначение, объект, исходные данные, последовательность этапов.</w:t>
            </w:r>
          </w:p>
          <w:p w:rsidR="0068082C" w:rsidRDefault="0068082C" w:rsidP="0023131D">
            <w:pPr>
              <w:pStyle w:val="14"/>
              <w:spacing w:after="0" w:line="240" w:lineRule="auto"/>
              <w:ind w:left="0"/>
              <w:rPr>
                <w:rFonts w:ascii="Times New Roman" w:hAnsi="Times New Roman"/>
                <w:b/>
                <w:bCs/>
                <w:sz w:val="24"/>
                <w:szCs w:val="24"/>
              </w:rPr>
            </w:pPr>
            <w:proofErr w:type="gramStart"/>
            <w:r>
              <w:rPr>
                <w:rFonts w:ascii="Times New Roman" w:hAnsi="Times New Roman"/>
                <w:sz w:val="24"/>
                <w:szCs w:val="24"/>
              </w:rPr>
              <w:t>..</w:t>
            </w: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Рассчитать сумму амортизационных отчислений методом уменьшаемого остатка и линейным методом, если среднегодовая стоимость основных фондов 45 800 т. р., норма амортизационных отчислений 12 %, остаточная стоимость основных средств на 1.01 – 29 500 т. р.</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12"/>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19"/>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синтетический учет движения материалов.</w:t>
            </w:r>
          </w:p>
          <w:p w:rsidR="0068082C" w:rsidRPr="00CF1D60" w:rsidRDefault="0068082C" w:rsidP="0023131D">
            <w:pPr>
              <w:jc w:val="both"/>
            </w:pPr>
          </w:p>
        </w:tc>
        <w:tc>
          <w:tcPr>
            <w:tcW w:w="2756" w:type="pct"/>
          </w:tcPr>
          <w:p w:rsidR="0068082C"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iCs/>
              </w:rPr>
              <w:t xml:space="preserve">Изложение организации </w:t>
            </w:r>
            <w:r>
              <w:rPr>
                <w:rFonts w:ascii="Times New Roman" w:hAnsi="Times New Roman"/>
              </w:rPr>
              <w:t>синтетического учета движения материалов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118"/>
        </w:trPr>
        <w:tc>
          <w:tcPr>
            <w:tcW w:w="1474" w:type="pct"/>
          </w:tcPr>
          <w:p w:rsidR="0068082C"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учет затрат на производство и </w:t>
            </w:r>
            <w:proofErr w:type="spellStart"/>
            <w:r>
              <w:rPr>
                <w:rFonts w:ascii="Times New Roman" w:hAnsi="Times New Roman"/>
              </w:rPr>
              <w:t>калькулирование</w:t>
            </w:r>
            <w:proofErr w:type="spellEnd"/>
            <w:r>
              <w:rPr>
                <w:rFonts w:ascii="Times New Roman" w:hAnsi="Times New Roman"/>
              </w:rPr>
              <w:t xml:space="preserve"> себестоимости</w:t>
            </w:r>
          </w:p>
          <w:p w:rsidR="0068082C" w:rsidRPr="00CF1D60" w:rsidRDefault="0068082C" w:rsidP="0023131D">
            <w:pPr>
              <w:pStyle w:val="14"/>
              <w:spacing w:after="0" w:line="240" w:lineRule="auto"/>
              <w:ind w:left="0"/>
              <w:jc w:val="both"/>
              <w:rPr>
                <w:rFonts w:ascii="Times New Roman" w:hAnsi="Times New Roman"/>
              </w:rPr>
            </w:pPr>
            <w:r w:rsidRPr="006450B0">
              <w:rPr>
                <w:rFonts w:ascii="Times New Roman" w:hAnsi="Times New Roman"/>
                <w:b/>
              </w:rPr>
              <w:t>Знать</w:t>
            </w:r>
            <w:r>
              <w:rPr>
                <w:rFonts w:ascii="Times New Roman" w:hAnsi="Times New Roman"/>
              </w:rPr>
              <w:t xml:space="preserve"> калькуляцию себестоимости продукции.</w:t>
            </w:r>
          </w:p>
        </w:tc>
        <w:tc>
          <w:tcPr>
            <w:tcW w:w="2756"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 xml:space="preserve">Изложение организации учета затрат на производство и </w:t>
            </w:r>
            <w:proofErr w:type="spellStart"/>
            <w:r>
              <w:rPr>
                <w:rFonts w:ascii="Times New Roman" w:hAnsi="Times New Roman"/>
              </w:rPr>
              <w:t>калькулирование</w:t>
            </w:r>
            <w:proofErr w:type="spellEnd"/>
            <w:r>
              <w:rPr>
                <w:rFonts w:ascii="Times New Roman" w:hAnsi="Times New Roman"/>
              </w:rPr>
              <w:t xml:space="preserve"> себестоимости.</w:t>
            </w:r>
          </w:p>
          <w:p w:rsidR="0068082C" w:rsidRDefault="0068082C" w:rsidP="0023131D">
            <w:pPr>
              <w:pStyle w:val="14"/>
              <w:spacing w:after="0" w:line="240" w:lineRule="auto"/>
              <w:ind w:left="0"/>
              <w:jc w:val="both"/>
              <w:rPr>
                <w:rFonts w:ascii="Times New Roman" w:hAnsi="Times New Roman"/>
              </w:rPr>
            </w:pPr>
          </w:p>
          <w:p w:rsidR="0068082C" w:rsidRDefault="0068082C" w:rsidP="0023131D">
            <w:pPr>
              <w:pStyle w:val="14"/>
              <w:spacing w:after="0" w:line="240" w:lineRule="auto"/>
              <w:ind w:left="0"/>
              <w:jc w:val="both"/>
              <w:rPr>
                <w:rFonts w:ascii="Times New Roman" w:hAnsi="Times New Roman"/>
              </w:rPr>
            </w:pPr>
            <w:r>
              <w:rPr>
                <w:rFonts w:ascii="Times New Roman" w:hAnsi="Times New Roman"/>
              </w:rPr>
              <w:t>Изложение правил заполнения калькуляции.</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224"/>
        </w:trPr>
        <w:tc>
          <w:tcPr>
            <w:tcW w:w="1474" w:type="pct"/>
          </w:tcPr>
          <w:p w:rsidR="0068082C" w:rsidRDefault="0068082C" w:rsidP="0023131D">
            <w:pPr>
              <w:jc w:val="both"/>
            </w:pPr>
            <w:r>
              <w:rPr>
                <w:b/>
              </w:rPr>
              <w:t>У</w:t>
            </w:r>
            <w:r w:rsidRPr="00F85F64">
              <w:rPr>
                <w:b/>
              </w:rPr>
              <w:t>меть</w:t>
            </w:r>
            <w:r>
              <w:t xml:space="preserve"> проводить учет основных средств, в том числе </w:t>
            </w:r>
            <w:r>
              <w:rPr>
                <w:i/>
              </w:rPr>
              <w:t>выполнять расчет амортизационных отчислений основных средств различными методами.</w:t>
            </w:r>
          </w:p>
          <w:p w:rsidR="0068082C" w:rsidRPr="00CF1D60" w:rsidRDefault="0068082C" w:rsidP="0023131D">
            <w:pPr>
              <w:rPr>
                <w:b/>
              </w:rPr>
            </w:pPr>
          </w:p>
        </w:tc>
        <w:tc>
          <w:tcPr>
            <w:tcW w:w="27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Расчет амортизационных отчислений основных средств различными методами</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496"/>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279"/>
        <w:gridCol w:w="1586"/>
      </w:tblGrid>
      <w:tr w:rsidR="0068082C" w:rsidRPr="00F378C3" w:rsidTr="0023131D">
        <w:trPr>
          <w:trHeight w:val="270"/>
        </w:trPr>
        <w:tc>
          <w:tcPr>
            <w:tcW w:w="5000"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31</w:t>
            </w:r>
          </w:p>
        </w:tc>
      </w:tr>
      <w:tr w:rsidR="0068082C" w:rsidRPr="00F378C3" w:rsidTr="0023131D">
        <w:trPr>
          <w:trHeight w:val="3420"/>
        </w:trPr>
        <w:tc>
          <w:tcPr>
            <w:tcW w:w="5000"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pStyle w:val="31"/>
              <w:spacing w:after="0"/>
              <w:rPr>
                <w:bCs/>
                <w:sz w:val="24"/>
                <w:szCs w:val="24"/>
              </w:rPr>
            </w:pPr>
            <w:r>
              <w:rPr>
                <w:sz w:val="24"/>
                <w:szCs w:val="24"/>
              </w:rPr>
              <w:t>Понятие транспортно-заготовительных расходов (заготовительно-складских). Расчет ТЗР и их учет. Распределение ТЗР между остатками на складе и их отпуском.</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Понятие и система учета затрат.</w:t>
            </w:r>
          </w:p>
          <w:p w:rsidR="0068082C" w:rsidRPr="003214BA" w:rsidRDefault="0068082C" w:rsidP="0023131D">
            <w:pPr>
              <w:pStyle w:val="14"/>
              <w:spacing w:after="0" w:line="240" w:lineRule="auto"/>
              <w:ind w:left="0"/>
              <w:rPr>
                <w:rFonts w:ascii="Times New Roman" w:hAnsi="Times New Roman"/>
                <w:sz w:val="24"/>
                <w:szCs w:val="24"/>
              </w:rPr>
            </w:pPr>
            <w:proofErr w:type="gramStart"/>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Рассчитать сумму амортизационных отчислений способом списания стоимости оборудования пропорционально объему продукции, если стоимость оборудования 800 т. р., планируется выработать в год 5 тыс. тонн продукции, срок службы 8 лет, фактически в текущем году выработано 4800 тонн. Какой порядок списания амортизационных отчислений при использовании этого метода?</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07"/>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1605"/>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транспортно-заготовительных расходов.</w:t>
            </w:r>
          </w:p>
          <w:p w:rsidR="0068082C" w:rsidRPr="00CF1D60" w:rsidRDefault="0068082C" w:rsidP="0023131D">
            <w:pPr>
              <w:jc w:val="both"/>
            </w:pPr>
          </w:p>
        </w:tc>
        <w:tc>
          <w:tcPr>
            <w:tcW w:w="2756" w:type="pct"/>
          </w:tcPr>
          <w:p w:rsidR="0068082C"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rPr>
              <w:t>Объяснение порядка учета транспортно-заготовительных расходов.</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605"/>
        </w:trPr>
        <w:tc>
          <w:tcPr>
            <w:tcW w:w="147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систему учета производственных затрат и их классификацию.</w:t>
            </w:r>
          </w:p>
        </w:tc>
        <w:tc>
          <w:tcPr>
            <w:tcW w:w="2756" w:type="pct"/>
          </w:tcPr>
          <w:p w:rsidR="0068082C" w:rsidRDefault="0068082C" w:rsidP="0023131D">
            <w:pPr>
              <w:pStyle w:val="14"/>
              <w:spacing w:after="0" w:line="240" w:lineRule="auto"/>
              <w:ind w:left="0"/>
              <w:jc w:val="both"/>
              <w:rPr>
                <w:rFonts w:ascii="Times New Roman" w:hAnsi="Times New Roman"/>
              </w:rPr>
            </w:pPr>
            <w:r>
              <w:rPr>
                <w:rFonts w:ascii="Times New Roman" w:hAnsi="Times New Roman"/>
              </w:rPr>
              <w:t>Формулирование системы учета производственных затрат и их классификацию</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205"/>
        </w:trPr>
        <w:tc>
          <w:tcPr>
            <w:tcW w:w="1474" w:type="pct"/>
          </w:tcPr>
          <w:p w:rsidR="0068082C" w:rsidRDefault="0068082C" w:rsidP="0023131D">
            <w:pPr>
              <w:jc w:val="both"/>
            </w:pPr>
            <w:r>
              <w:rPr>
                <w:b/>
              </w:rPr>
              <w:t>У</w:t>
            </w:r>
            <w:r w:rsidRPr="00F85F64">
              <w:rPr>
                <w:b/>
              </w:rPr>
              <w:t>меть</w:t>
            </w:r>
            <w:r>
              <w:t xml:space="preserve"> проводить учет основных средств, в том числе </w:t>
            </w:r>
            <w:r>
              <w:rPr>
                <w:i/>
              </w:rPr>
              <w:t>выполнять расчет амортизационных отчислений основных средств различными методами.</w:t>
            </w:r>
            <w:r>
              <w:t xml:space="preserve"> </w:t>
            </w:r>
          </w:p>
          <w:p w:rsidR="0068082C" w:rsidRPr="00CF1D60" w:rsidRDefault="0068082C" w:rsidP="0023131D">
            <w:pPr>
              <w:rPr>
                <w:b/>
              </w:rPr>
            </w:pPr>
          </w:p>
        </w:tc>
        <w:tc>
          <w:tcPr>
            <w:tcW w:w="2756"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Расчет амортизационных отчислений основных средств различными методами</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460"/>
        </w:trPr>
        <w:tc>
          <w:tcPr>
            <w:tcW w:w="5000"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D9538D" w:rsidRDefault="0068082C" w:rsidP="0068082C">
      <w:r>
        <w:br w:type="page"/>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5364"/>
        <w:gridCol w:w="1586"/>
      </w:tblGrid>
      <w:tr w:rsidR="0068082C" w:rsidRPr="00F378C3" w:rsidTr="0023131D">
        <w:trPr>
          <w:trHeight w:val="271"/>
        </w:trPr>
        <w:tc>
          <w:tcPr>
            <w:tcW w:w="4999" w:type="pct"/>
            <w:gridSpan w:val="3"/>
          </w:tcPr>
          <w:p w:rsidR="0068082C" w:rsidRPr="00F378C3" w:rsidRDefault="0068082C" w:rsidP="0023131D">
            <w:pPr>
              <w:jc w:val="center"/>
              <w:rPr>
                <w:b/>
                <w:bCs/>
              </w:rPr>
            </w:pPr>
            <w:r w:rsidRPr="00F378C3">
              <w:rPr>
                <w:b/>
                <w:iCs/>
              </w:rPr>
              <w:t xml:space="preserve">ПАКЕТ ЭКЗАМЕНАТОРА билет № </w:t>
            </w:r>
            <w:r>
              <w:rPr>
                <w:b/>
                <w:iCs/>
              </w:rPr>
              <w:t>32</w:t>
            </w:r>
          </w:p>
        </w:tc>
      </w:tr>
      <w:tr w:rsidR="0068082C" w:rsidRPr="00F378C3" w:rsidTr="0023131D">
        <w:trPr>
          <w:trHeight w:val="3043"/>
        </w:trPr>
        <w:tc>
          <w:tcPr>
            <w:tcW w:w="4999" w:type="pct"/>
            <w:gridSpan w:val="3"/>
          </w:tcPr>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1(теоретическое)</w:t>
            </w:r>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Номенклатура-ценник. Фактические затраты при приобретении производственных запасов.</w:t>
            </w:r>
          </w:p>
          <w:p w:rsidR="0068082C" w:rsidRDefault="0068082C" w:rsidP="0023131D">
            <w:pPr>
              <w:rPr>
                <w:bCs/>
              </w:rPr>
            </w:pPr>
            <w:r>
              <w:rPr>
                <w:b/>
                <w:bCs/>
              </w:rPr>
              <w:t>ЗАДАНИЕ</w:t>
            </w:r>
            <w:r>
              <w:rPr>
                <w:bCs/>
                <w:i/>
              </w:rPr>
              <w:t xml:space="preserve"> </w:t>
            </w:r>
            <w:r>
              <w:rPr>
                <w:b/>
                <w:bCs/>
              </w:rPr>
              <w:t>№ 2(теоретическое)</w:t>
            </w:r>
            <w:r>
              <w:rPr>
                <w:bCs/>
              </w:rPr>
              <w:t xml:space="preserve"> </w:t>
            </w:r>
          </w:p>
          <w:p w:rsidR="0068082C" w:rsidRDefault="0068082C" w:rsidP="0023131D">
            <w:pPr>
              <w:jc w:val="both"/>
            </w:pPr>
            <w:r>
              <w:t>Способы отражения продажи продукции на синтетических счетах и в налоговом учете. Учет НДС по продаже продукции, выполнении работ и оказании услуг</w:t>
            </w:r>
          </w:p>
          <w:p w:rsidR="0068082C" w:rsidRDefault="0068082C" w:rsidP="0023131D">
            <w:pPr>
              <w:pStyle w:val="14"/>
              <w:spacing w:after="0" w:line="240" w:lineRule="auto"/>
              <w:ind w:left="0"/>
              <w:rPr>
                <w:rFonts w:ascii="Times New Roman" w:hAnsi="Times New Roman"/>
                <w:b/>
                <w:bCs/>
                <w:sz w:val="24"/>
                <w:szCs w:val="24"/>
              </w:rPr>
            </w:pPr>
            <w:proofErr w:type="gramStart"/>
            <w:r>
              <w:rPr>
                <w:rFonts w:ascii="Times New Roman" w:hAnsi="Times New Roman"/>
                <w:sz w:val="24"/>
                <w:szCs w:val="24"/>
              </w:rPr>
              <w:t>..</w:t>
            </w:r>
            <w:r>
              <w:rPr>
                <w:rFonts w:ascii="Times New Roman" w:hAnsi="Times New Roman"/>
                <w:b/>
                <w:bCs/>
                <w:sz w:val="24"/>
                <w:szCs w:val="24"/>
              </w:rPr>
              <w:t>ЗАДАНИЕ</w:t>
            </w:r>
            <w:r>
              <w:rPr>
                <w:rFonts w:ascii="Times New Roman" w:hAnsi="Times New Roman"/>
                <w:bCs/>
                <w:i/>
                <w:sz w:val="24"/>
                <w:szCs w:val="24"/>
              </w:rPr>
              <w:t xml:space="preserve"> </w:t>
            </w:r>
            <w:r>
              <w:rPr>
                <w:rFonts w:ascii="Times New Roman" w:hAnsi="Times New Roman"/>
                <w:b/>
                <w:bCs/>
                <w:sz w:val="24"/>
                <w:szCs w:val="24"/>
              </w:rPr>
              <w:t>№ 3(практическое</w:t>
            </w:r>
            <w:proofErr w:type="gramEnd"/>
          </w:p>
          <w:p w:rsidR="0068082C" w:rsidRDefault="0068082C" w:rsidP="0023131D">
            <w:pPr>
              <w:pStyle w:val="14"/>
              <w:spacing w:after="0" w:line="240" w:lineRule="auto"/>
              <w:ind w:left="0"/>
              <w:rPr>
                <w:rFonts w:ascii="Times New Roman" w:hAnsi="Times New Roman"/>
                <w:sz w:val="24"/>
                <w:szCs w:val="24"/>
              </w:rPr>
            </w:pPr>
            <w:r>
              <w:rPr>
                <w:rFonts w:ascii="Times New Roman" w:hAnsi="Times New Roman"/>
                <w:sz w:val="24"/>
                <w:szCs w:val="24"/>
              </w:rPr>
              <w:t xml:space="preserve">Фирма реализовала программное обеспечение, первоначальная стоимость его составляет 420 т. р., сумма начисленного износа за период эксплуатации 65 т. р. Программное обеспечение продано по договорной цене 700 т. р. В том числе НДС – 18 %. Оплата покупателем не произведена. Составить бухгалтерские проводки </w:t>
            </w:r>
          </w:p>
          <w:p w:rsidR="0068082C" w:rsidRPr="00F378C3" w:rsidRDefault="0068082C" w:rsidP="0023131D">
            <w:pPr>
              <w:pStyle w:val="14"/>
              <w:spacing w:after="0" w:line="240" w:lineRule="auto"/>
              <w:ind w:left="0"/>
              <w:rPr>
                <w:rFonts w:ascii="Times New Roman" w:hAnsi="Times New Roman"/>
                <w:iCs/>
                <w:sz w:val="24"/>
                <w:szCs w:val="24"/>
              </w:rPr>
            </w:pPr>
          </w:p>
        </w:tc>
      </w:tr>
      <w:tr w:rsidR="0068082C" w:rsidRPr="00F378C3" w:rsidTr="0023131D">
        <w:trPr>
          <w:trHeight w:val="610"/>
        </w:trPr>
        <w:tc>
          <w:tcPr>
            <w:tcW w:w="1474" w:type="pct"/>
          </w:tcPr>
          <w:p w:rsidR="0068082C" w:rsidRPr="00CF1D60" w:rsidRDefault="0068082C" w:rsidP="0023131D">
            <w:pPr>
              <w:jc w:val="center"/>
              <w:rPr>
                <w:b/>
                <w:bCs/>
              </w:rPr>
            </w:pPr>
            <w:r w:rsidRPr="00CF1D60">
              <w:rPr>
                <w:b/>
                <w:bCs/>
              </w:rPr>
              <w:t>Результаты освоения</w:t>
            </w:r>
          </w:p>
          <w:p w:rsidR="0068082C" w:rsidRPr="00CF1D60" w:rsidRDefault="0068082C" w:rsidP="0023131D">
            <w:pPr>
              <w:jc w:val="center"/>
            </w:pPr>
          </w:p>
        </w:tc>
        <w:tc>
          <w:tcPr>
            <w:tcW w:w="2756" w:type="pct"/>
          </w:tcPr>
          <w:p w:rsidR="0068082C" w:rsidRPr="00CF1D60" w:rsidRDefault="0068082C" w:rsidP="0023131D">
            <w:pPr>
              <w:jc w:val="center"/>
              <w:rPr>
                <w:b/>
                <w:bCs/>
              </w:rPr>
            </w:pPr>
            <w:r w:rsidRPr="00CF1D60">
              <w:rPr>
                <w:b/>
                <w:bCs/>
              </w:rPr>
              <w:t>Критерии оценки результата</w:t>
            </w:r>
          </w:p>
          <w:p w:rsidR="0068082C" w:rsidRPr="00CF1D60" w:rsidRDefault="0068082C" w:rsidP="0023131D">
            <w:pPr>
              <w:jc w:val="center"/>
              <w:rPr>
                <w:i/>
                <w:iCs/>
              </w:rPr>
            </w:pPr>
          </w:p>
        </w:tc>
        <w:tc>
          <w:tcPr>
            <w:tcW w:w="770" w:type="pct"/>
          </w:tcPr>
          <w:p w:rsidR="0068082C" w:rsidRPr="00CF1D60" w:rsidRDefault="0068082C" w:rsidP="0023131D">
            <w:pPr>
              <w:jc w:val="center"/>
              <w:rPr>
                <w:b/>
                <w:bCs/>
              </w:rPr>
            </w:pPr>
            <w:r w:rsidRPr="00CF1D60">
              <w:rPr>
                <w:b/>
                <w:bCs/>
              </w:rPr>
              <w:t xml:space="preserve">Отметка о выполнении </w:t>
            </w:r>
          </w:p>
        </w:tc>
      </w:tr>
      <w:tr w:rsidR="0068082C" w:rsidRPr="00F378C3" w:rsidTr="0023131D">
        <w:trPr>
          <w:trHeight w:val="3043"/>
        </w:trPr>
        <w:tc>
          <w:tcPr>
            <w:tcW w:w="1474" w:type="pct"/>
          </w:tcPr>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F85F64">
              <w:rPr>
                <w:b/>
              </w:rPr>
              <w:t>нать</w:t>
            </w:r>
            <w:r>
              <w:t xml:space="preserve"> учет материально-производственных запасов;</w:t>
            </w:r>
          </w:p>
          <w:p w:rsidR="0068082C" w:rsidRPr="00CF1D60" w:rsidRDefault="0068082C" w:rsidP="0023131D">
            <w:pPr>
              <w:jc w:val="both"/>
            </w:pPr>
            <w:r w:rsidRPr="00457A15">
              <w:rPr>
                <w:b/>
              </w:rPr>
              <w:t xml:space="preserve">Знать </w:t>
            </w:r>
            <w:r>
              <w:t xml:space="preserve"> понятие, классификацию и оценку материально-производственных запасов: о</w:t>
            </w:r>
            <w:r>
              <w:rPr>
                <w:i/>
              </w:rPr>
              <w:t>ценка материалов при поступлении и при списании в производство.</w:t>
            </w:r>
          </w:p>
        </w:tc>
        <w:tc>
          <w:tcPr>
            <w:tcW w:w="2756" w:type="pct"/>
          </w:tcPr>
          <w:p w:rsidR="0068082C" w:rsidRDefault="0068082C" w:rsidP="0023131D">
            <w:pPr>
              <w:tabs>
                <w:tab w:val="left" w:pos="252"/>
              </w:tabs>
              <w:rPr>
                <w:iCs/>
              </w:rPr>
            </w:pPr>
            <w:r>
              <w:t>Формулирование порядка организации учета учет материально-производственных запасов</w:t>
            </w:r>
          </w:p>
          <w:p w:rsidR="0068082C" w:rsidRDefault="0068082C" w:rsidP="0023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 xml:space="preserve">Изложение </w:t>
            </w:r>
            <w:r>
              <w:t>понятия, классификации и оценки материально-производственных запасов: о</w:t>
            </w:r>
            <w:r>
              <w:rPr>
                <w:i/>
              </w:rPr>
              <w:t>ценка материалов при поступлении и при списании в производство</w:t>
            </w:r>
            <w:r>
              <w:t>;</w:t>
            </w:r>
          </w:p>
          <w:p w:rsidR="0068082C" w:rsidRPr="00CF1D60" w:rsidRDefault="0068082C" w:rsidP="0023131D">
            <w:pPr>
              <w:pStyle w:val="14"/>
              <w:tabs>
                <w:tab w:val="left" w:pos="285"/>
              </w:tabs>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1928"/>
        </w:trPr>
        <w:tc>
          <w:tcPr>
            <w:tcW w:w="1474" w:type="pct"/>
          </w:tcPr>
          <w:p w:rsidR="0068082C" w:rsidRPr="00CF1D60" w:rsidRDefault="0068082C" w:rsidP="0023131D">
            <w:pPr>
              <w:pStyle w:val="14"/>
              <w:spacing w:after="0" w:line="240" w:lineRule="auto"/>
              <w:ind w:left="0"/>
              <w:jc w:val="both"/>
              <w:rPr>
                <w:rFonts w:ascii="Times New Roman" w:hAnsi="Times New Roman"/>
              </w:rPr>
            </w:pPr>
            <w:r w:rsidRPr="00F85F64">
              <w:rPr>
                <w:rFonts w:ascii="Times New Roman" w:hAnsi="Times New Roman"/>
                <w:b/>
              </w:rPr>
              <w:t>Знать</w:t>
            </w:r>
            <w:r>
              <w:rPr>
                <w:rFonts w:ascii="Times New Roman" w:hAnsi="Times New Roman"/>
              </w:rPr>
              <w:t xml:space="preserve"> </w:t>
            </w:r>
            <w:r>
              <w:rPr>
                <w:rFonts w:ascii="Times New Roman" w:hAnsi="Times New Roman"/>
                <w:i/>
              </w:rPr>
              <w:t>продажи продукции, выполненных работ и оказанных услуг.</w:t>
            </w:r>
          </w:p>
        </w:tc>
        <w:tc>
          <w:tcPr>
            <w:tcW w:w="2756" w:type="pct"/>
          </w:tcPr>
          <w:p w:rsidR="0068082C" w:rsidRDefault="0068082C" w:rsidP="0023131D">
            <w:pPr>
              <w:tabs>
                <w:tab w:val="left" w:pos="252"/>
              </w:tabs>
            </w:pPr>
            <w:r>
              <w:t>Формулирование правил организации учета продажи продукции, выполненных работ и оказанных услуг.</w:t>
            </w:r>
          </w:p>
          <w:p w:rsidR="0068082C" w:rsidRPr="00CF1D60" w:rsidRDefault="0068082C" w:rsidP="0023131D">
            <w:pPr>
              <w:pStyle w:val="14"/>
              <w:spacing w:after="0" w:line="240" w:lineRule="auto"/>
              <w:ind w:left="0"/>
              <w:jc w:val="both"/>
              <w:rPr>
                <w:rFonts w:ascii="Times New Roman" w:hAnsi="Times New Roman"/>
              </w:rPr>
            </w:pPr>
            <w:r>
              <w:rPr>
                <w:rFonts w:ascii="Times New Roman" w:hAnsi="Times New Roman"/>
                <w:sz w:val="16"/>
                <w:szCs w:val="16"/>
              </w:rPr>
              <w:t xml:space="preserve">Продемонстрированы полные знания по поставленному вопросу; </w:t>
            </w:r>
            <w:r>
              <w:rPr>
                <w:rFonts w:ascii="Times New Roman" w:hAnsi="Times New Roman"/>
                <w:color w:val="000000"/>
                <w:sz w:val="16"/>
                <w:szCs w:val="16"/>
              </w:rPr>
              <w:t xml:space="preserve">- </w:t>
            </w:r>
            <w:r>
              <w:rPr>
                <w:rFonts w:ascii="Times New Roman" w:hAnsi="Times New Roman"/>
                <w:sz w:val="16"/>
                <w:szCs w:val="16"/>
              </w:rPr>
              <w:t xml:space="preserve">содержание вопроса изложено связно, в краткой форме; раскрыта суть изученного материала;   терминологические ошибки отсутствую; перечислены счета бухгалтерского </w:t>
            </w:r>
            <w:proofErr w:type="gramStart"/>
            <w:r>
              <w:rPr>
                <w:rFonts w:ascii="Times New Roman" w:hAnsi="Times New Roman"/>
                <w:sz w:val="16"/>
                <w:szCs w:val="16"/>
              </w:rPr>
              <w:t>учета</w:t>
            </w:r>
            <w:proofErr w:type="gramEnd"/>
            <w:r>
              <w:rPr>
                <w:rFonts w:ascii="Times New Roman" w:hAnsi="Times New Roman"/>
                <w:sz w:val="16"/>
                <w:szCs w:val="16"/>
              </w:rPr>
              <w:t xml:space="preserve"> с помощью которых ведется учет имущества организации;  сформулированы основные хозяйственные операции  по учету имущества организации</w:t>
            </w:r>
          </w:p>
        </w:tc>
        <w:tc>
          <w:tcPr>
            <w:tcW w:w="770" w:type="pct"/>
          </w:tcPr>
          <w:p w:rsidR="0068082C" w:rsidRPr="00CF1D60" w:rsidRDefault="0068082C" w:rsidP="0023131D">
            <w:pPr>
              <w:jc w:val="both"/>
            </w:pPr>
          </w:p>
        </w:tc>
      </w:tr>
      <w:tr w:rsidR="0068082C" w:rsidRPr="00F378C3" w:rsidTr="0023131D">
        <w:trPr>
          <w:trHeight w:val="2486"/>
        </w:trPr>
        <w:tc>
          <w:tcPr>
            <w:tcW w:w="1474" w:type="pct"/>
          </w:tcPr>
          <w:p w:rsidR="0068082C" w:rsidRDefault="0068082C" w:rsidP="0023131D">
            <w:pPr>
              <w:jc w:val="both"/>
              <w:rPr>
                <w:i/>
              </w:rPr>
            </w:pPr>
            <w:r>
              <w:rPr>
                <w:b/>
              </w:rPr>
              <w:t>У</w:t>
            </w:r>
            <w:r w:rsidRPr="00F85F64">
              <w:rPr>
                <w:b/>
              </w:rPr>
              <w:t>меть</w:t>
            </w:r>
            <w:r>
              <w:t xml:space="preserve"> проводить учет нематериальных активов, в том числе </w:t>
            </w:r>
            <w:r>
              <w:rPr>
                <w:i/>
              </w:rPr>
              <w:t>выполнять</w:t>
            </w:r>
            <w:r>
              <w:t xml:space="preserve"> </w:t>
            </w:r>
            <w:r>
              <w:rPr>
                <w:i/>
              </w:rPr>
              <w:t>расчет амортизационных отчислений нематериальных активов различными методами.</w:t>
            </w:r>
          </w:p>
          <w:p w:rsidR="0068082C" w:rsidRDefault="0068082C" w:rsidP="0023131D">
            <w:pPr>
              <w:jc w:val="both"/>
              <w:rPr>
                <w:i/>
              </w:rPr>
            </w:pPr>
          </w:p>
          <w:p w:rsidR="0068082C" w:rsidRPr="00CF1D60" w:rsidRDefault="0068082C" w:rsidP="0023131D">
            <w:pPr>
              <w:rPr>
                <w:b/>
              </w:rPr>
            </w:pPr>
          </w:p>
        </w:tc>
        <w:tc>
          <w:tcPr>
            <w:tcW w:w="2756" w:type="pct"/>
          </w:tcPr>
          <w:p w:rsidR="0068082C" w:rsidRDefault="0068082C" w:rsidP="0023131D">
            <w:pPr>
              <w:tabs>
                <w:tab w:val="left" w:pos="252"/>
              </w:tabs>
              <w:rPr>
                <w:iCs/>
              </w:rPr>
            </w:pPr>
            <w:r>
              <w:rPr>
                <w:iCs/>
              </w:rPr>
              <w:t xml:space="preserve">Формирование бухгалтерских проводок по учету </w:t>
            </w:r>
            <w:r>
              <w:t>нематериальных активов</w:t>
            </w:r>
            <w:r>
              <w:rPr>
                <w:iCs/>
              </w:rPr>
              <w:t xml:space="preserve"> на основе плана счетов бухгалтерского учета согласно инструкции по его применению</w:t>
            </w:r>
          </w:p>
          <w:p w:rsidR="0068082C" w:rsidRPr="00CF1D60" w:rsidRDefault="0068082C" w:rsidP="0023131D">
            <w:pPr>
              <w:jc w:val="both"/>
              <w:rPr>
                <w:color w:val="000000"/>
              </w:rPr>
            </w:pPr>
            <w:r>
              <w:rPr>
                <w:sz w:val="16"/>
                <w:szCs w:val="16"/>
              </w:rPr>
              <w:t>Задание выполнено в полном объеме с соблюдением необходимой последовательности выполнения расчетов;  все расчеты выполнены точно и безошибочно; бухгалтерские проводки по учету имущества организации сформированы в полном соответствии с методикой ведения бухгалтерского учета.</w:t>
            </w:r>
          </w:p>
        </w:tc>
        <w:tc>
          <w:tcPr>
            <w:tcW w:w="770" w:type="pct"/>
          </w:tcPr>
          <w:p w:rsidR="0068082C" w:rsidRPr="00CF1D60" w:rsidRDefault="0068082C" w:rsidP="0023131D">
            <w:pPr>
              <w:jc w:val="both"/>
            </w:pPr>
          </w:p>
        </w:tc>
      </w:tr>
      <w:tr w:rsidR="0068082C" w:rsidRPr="00F378C3" w:rsidTr="0023131D">
        <w:trPr>
          <w:trHeight w:val="2471"/>
        </w:trPr>
        <w:tc>
          <w:tcPr>
            <w:tcW w:w="4999" w:type="pct"/>
            <w:gridSpan w:val="3"/>
          </w:tcPr>
          <w:p w:rsidR="0068082C" w:rsidRPr="00CF1D60" w:rsidRDefault="0068082C" w:rsidP="0023131D">
            <w:pPr>
              <w:pStyle w:val="1"/>
              <w:rPr>
                <w:sz w:val="22"/>
                <w:szCs w:val="22"/>
              </w:rPr>
            </w:pPr>
            <w:r w:rsidRPr="00CF1D60">
              <w:rPr>
                <w:sz w:val="22"/>
                <w:szCs w:val="22"/>
              </w:rPr>
              <w:t>Условия выполнения задани</w:t>
            </w:r>
            <w:r>
              <w:rPr>
                <w:sz w:val="22"/>
                <w:szCs w:val="22"/>
              </w:rPr>
              <w:t>я</w:t>
            </w:r>
          </w:p>
          <w:p w:rsidR="0068082C" w:rsidRPr="00CF1D60" w:rsidRDefault="0068082C" w:rsidP="0023131D">
            <w:pPr>
              <w:jc w:val="both"/>
              <w:rPr>
                <w:bCs/>
              </w:rPr>
            </w:pPr>
            <w:r w:rsidRPr="00CF1D60">
              <w:t xml:space="preserve">Место выполнения задания учебная аудитория № </w:t>
            </w:r>
            <w:r>
              <w:t>-</w:t>
            </w:r>
          </w:p>
          <w:p w:rsidR="0068082C" w:rsidRPr="00CF1D60" w:rsidRDefault="0068082C" w:rsidP="0023131D">
            <w:pPr>
              <w:jc w:val="both"/>
            </w:pPr>
            <w:r w:rsidRPr="00CF1D60">
              <w:rPr>
                <w:bCs/>
              </w:rPr>
              <w:t>Время выполнения</w:t>
            </w:r>
            <w:r w:rsidRPr="00CF1D60">
              <w:t xml:space="preserve"> задания </w:t>
            </w:r>
            <w:r w:rsidRPr="00CF1D60">
              <w:rPr>
                <w:iCs/>
              </w:rPr>
              <w:t>40 минут</w:t>
            </w:r>
          </w:p>
          <w:p w:rsidR="0068082C" w:rsidRPr="00CF1D60" w:rsidRDefault="0068082C" w:rsidP="0023131D">
            <w:pPr>
              <w:jc w:val="both"/>
            </w:pPr>
            <w:r w:rsidRPr="00CF1D60">
              <w:t xml:space="preserve">Студент может воспользоваться: </w:t>
            </w:r>
          </w:p>
          <w:p w:rsidR="0068082C" w:rsidRPr="00CF1D60" w:rsidRDefault="0068082C" w:rsidP="0023131D">
            <w:pPr>
              <w:jc w:val="both"/>
            </w:pPr>
            <w:r w:rsidRPr="00CF1D60">
              <w:t>- калькулятором</w:t>
            </w:r>
          </w:p>
          <w:p w:rsidR="0068082C" w:rsidRPr="00CF1D60" w:rsidRDefault="0068082C" w:rsidP="0023131D">
            <w:pPr>
              <w:jc w:val="both"/>
              <w:rPr>
                <w:i/>
                <w:iCs/>
              </w:rPr>
            </w:pPr>
            <w:r w:rsidRPr="00CF1D60">
              <w:t xml:space="preserve">- справочными материалами, </w:t>
            </w:r>
            <w:r w:rsidRPr="00CF1D60">
              <w:rPr>
                <w:rFonts w:eastAsia="Arial Unicode MS"/>
              </w:rPr>
              <w:t>нормативными документами, определяющими методологические основы, порядок организации и ведения бухгалтерского учета в организациях Российской Федерации.</w:t>
            </w:r>
          </w:p>
          <w:p w:rsidR="0068082C" w:rsidRPr="00CF1D60" w:rsidRDefault="0068082C" w:rsidP="0023131D">
            <w:pPr>
              <w:jc w:val="both"/>
            </w:pPr>
          </w:p>
        </w:tc>
      </w:tr>
    </w:tbl>
    <w:p w:rsidR="0068082C" w:rsidRDefault="0068082C" w:rsidP="0068082C"/>
    <w:p w:rsidR="0068082C" w:rsidRPr="00153D6B" w:rsidRDefault="001F7806" w:rsidP="0068082C">
      <w:pPr>
        <w:spacing w:line="360" w:lineRule="auto"/>
        <w:ind w:right="-20" w:firstLine="709"/>
        <w:contextualSpacing/>
        <w:jc w:val="center"/>
        <w:rPr>
          <w:b/>
        </w:rPr>
      </w:pPr>
      <w:r>
        <w:rPr>
          <w:b/>
        </w:rPr>
        <w:t>3.4</w:t>
      </w:r>
      <w:r w:rsidR="0068082C" w:rsidRPr="00153D6B">
        <w:rPr>
          <w:b/>
        </w:rPr>
        <w:t>.  Примерная тематика курсовых работ</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Организация и учет движения готовой продукции</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Организация бухгалтерского учета на предприятии</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 и распределение общепроизводственных и общехозяйственных расходов</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История возникновения и развития  бухгалтерского учета в России</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 xml:space="preserve">Учет </w:t>
      </w:r>
      <w:proofErr w:type="spellStart"/>
      <w:r w:rsidRPr="00153D6B">
        <w:rPr>
          <w:color w:val="000000"/>
          <w:sz w:val="24"/>
          <w:shd w:val="clear" w:color="auto" w:fill="FFFFFF"/>
        </w:rPr>
        <w:t>внеоборотных</w:t>
      </w:r>
      <w:proofErr w:type="spellEnd"/>
      <w:r w:rsidRPr="00153D6B">
        <w:rPr>
          <w:color w:val="000000"/>
          <w:sz w:val="24"/>
          <w:shd w:val="clear" w:color="auto" w:fill="FFFFFF"/>
        </w:rPr>
        <w:t xml:space="preserve"> активов организации</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Учетная политика организации</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Основные средства, их ремонт и реконструкция, отражение в бухгалтерском учете на предприятиях различных форм собственности</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 затрат вспомогательного производства</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 долгосрочных инвестиций и источников их финансирования.</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поступления и использования основных средств.</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амортизации основных средств.</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реализации и прочего выбытия основных средств.</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арендных и лизинговых операций с основными средствами.</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нематериальных активов.</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финансовых вложений.</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Бухгалтерский учет производственных запасов.</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выпуска продукции из производства и порядок формирования</w:t>
      </w:r>
      <w:r w:rsidRPr="00153D6B">
        <w:rPr>
          <w:color w:val="000000"/>
          <w:sz w:val="24"/>
          <w:shd w:val="clear" w:color="auto" w:fill="FFFFFF"/>
        </w:rPr>
        <w:br/>
        <w:t>фактической себестоимости готовой продукции.</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продажи продукции.</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 xml:space="preserve">Учет денежных средств и </w:t>
      </w:r>
      <w:proofErr w:type="gramStart"/>
      <w:r w:rsidRPr="00153D6B">
        <w:rPr>
          <w:color w:val="000000"/>
          <w:sz w:val="24"/>
          <w:shd w:val="clear" w:color="auto" w:fill="FFFFFF"/>
        </w:rPr>
        <w:t>контроль за</w:t>
      </w:r>
      <w:proofErr w:type="gramEnd"/>
      <w:r w:rsidRPr="00153D6B">
        <w:rPr>
          <w:color w:val="000000"/>
          <w:sz w:val="24"/>
          <w:shd w:val="clear" w:color="auto" w:fill="FFFFFF"/>
        </w:rPr>
        <w:t xml:space="preserve"> ведением кассовых операций.</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и контроль денежных средств на счетах в банках.</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 движения денежных средств в иностранной валюте.</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 xml:space="preserve"> Учет отгрузки и продажи продукции, выполненных работ и оказанных услуг.</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расчетов с подотчетными лицами.</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 xml:space="preserve">Документирование хозяйственных операций </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 расчетов с работниками по прочим операциям и расчетов с подотчетными лицами</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 денежных средств на расчетных и специальных счетах.</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долгосрочных инвестиций;</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 финансовых вложений и ценных бумаг;</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 xml:space="preserve">Учет затрат на производство и </w:t>
      </w:r>
      <w:proofErr w:type="spellStart"/>
      <w:r w:rsidRPr="00153D6B">
        <w:rPr>
          <w:color w:val="000000"/>
          <w:sz w:val="24"/>
          <w:shd w:val="clear" w:color="auto" w:fill="FFFFFF"/>
        </w:rPr>
        <w:t>калькулирование</w:t>
      </w:r>
      <w:proofErr w:type="spellEnd"/>
      <w:r w:rsidRPr="00153D6B">
        <w:rPr>
          <w:color w:val="000000"/>
          <w:sz w:val="24"/>
          <w:shd w:val="clear" w:color="auto" w:fill="FFFFFF"/>
        </w:rPr>
        <w:t xml:space="preserve"> себестоимости.</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Сводный учет затрат на производство, обслуживание производства и управление;</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Особенности учета и распределения затрат вспомогательных производств;</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rStyle w:val="apple-converted-space"/>
          <w:color w:val="000000"/>
          <w:sz w:val="24"/>
          <w:shd w:val="clear" w:color="auto" w:fill="FFFFFF"/>
        </w:rPr>
      </w:pPr>
      <w:r w:rsidRPr="00153D6B">
        <w:rPr>
          <w:color w:val="000000"/>
          <w:sz w:val="24"/>
          <w:shd w:val="clear" w:color="auto" w:fill="FFFFFF"/>
        </w:rPr>
        <w:t>Учет выручки от реализации продукции (работ, услуг);</w:t>
      </w:r>
      <w:r w:rsidRPr="00153D6B">
        <w:rPr>
          <w:rStyle w:val="apple-converted-space"/>
          <w:color w:val="000000"/>
          <w:sz w:val="24"/>
          <w:shd w:val="clear" w:color="auto" w:fill="FFFFFF"/>
        </w:rPr>
        <w:t> </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 расходов по реализации продукции, выполнению работ и оказанию услуг;</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 дебиторской и кредиторской задолженности и формы расчетов;</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color w:val="000000"/>
          <w:sz w:val="24"/>
          <w:shd w:val="clear" w:color="auto" w:fill="FFFFFF"/>
        </w:rPr>
        <w:t>Учет и документальное оформление поступления и использования материалов.</w:t>
      </w:r>
    </w:p>
    <w:p w:rsidR="0068082C" w:rsidRPr="00153D6B" w:rsidRDefault="0068082C" w:rsidP="0068082C">
      <w:pPr>
        <w:pStyle w:val="a3"/>
        <w:numPr>
          <w:ilvl w:val="0"/>
          <w:numId w:val="27"/>
        </w:numPr>
        <w:spacing w:line="360" w:lineRule="auto"/>
        <w:ind w:left="-426" w:firstLine="0"/>
        <w:contextualSpacing/>
        <w:rPr>
          <w:sz w:val="24"/>
        </w:rPr>
      </w:pPr>
      <w:r w:rsidRPr="00153D6B">
        <w:rPr>
          <w:sz w:val="24"/>
        </w:rPr>
        <w:t xml:space="preserve">Учет товаров, приобретенных для продажи. </w:t>
      </w:r>
    </w:p>
    <w:p w:rsidR="0068082C" w:rsidRPr="00153D6B" w:rsidRDefault="0068082C" w:rsidP="0068082C">
      <w:pPr>
        <w:pStyle w:val="a3"/>
        <w:numPr>
          <w:ilvl w:val="0"/>
          <w:numId w:val="27"/>
        </w:numPr>
        <w:spacing w:line="360" w:lineRule="auto"/>
        <w:ind w:left="-426" w:firstLine="0"/>
        <w:contextualSpacing/>
        <w:rPr>
          <w:sz w:val="24"/>
        </w:rPr>
      </w:pPr>
      <w:r w:rsidRPr="00153D6B">
        <w:rPr>
          <w:sz w:val="24"/>
        </w:rPr>
        <w:t xml:space="preserve">Организация и учет движения товаров в розничной и оптовой  торговле. </w:t>
      </w:r>
    </w:p>
    <w:p w:rsidR="0068082C" w:rsidRPr="00153D6B" w:rsidRDefault="0068082C" w:rsidP="0068082C">
      <w:pPr>
        <w:pStyle w:val="a3"/>
        <w:numPr>
          <w:ilvl w:val="0"/>
          <w:numId w:val="27"/>
        </w:numPr>
        <w:spacing w:line="360" w:lineRule="auto"/>
        <w:ind w:left="-426" w:firstLine="0"/>
        <w:contextualSpacing/>
        <w:rPr>
          <w:sz w:val="24"/>
        </w:rPr>
      </w:pPr>
      <w:r w:rsidRPr="00153D6B">
        <w:rPr>
          <w:sz w:val="24"/>
        </w:rPr>
        <w:t xml:space="preserve">Учет затрат по капитальному строительству </w:t>
      </w:r>
    </w:p>
    <w:p w:rsidR="0068082C" w:rsidRPr="00153D6B" w:rsidRDefault="0068082C" w:rsidP="0068082C">
      <w:pPr>
        <w:pStyle w:val="a3"/>
        <w:numPr>
          <w:ilvl w:val="0"/>
          <w:numId w:val="27"/>
        </w:numPr>
        <w:spacing w:line="360" w:lineRule="auto"/>
        <w:ind w:left="-426" w:firstLine="0"/>
        <w:contextualSpacing/>
        <w:rPr>
          <w:sz w:val="24"/>
        </w:rPr>
      </w:pPr>
      <w:r w:rsidRPr="00153D6B">
        <w:rPr>
          <w:sz w:val="24"/>
        </w:rPr>
        <w:t xml:space="preserve">Бухгалтерский и налоговый учет прямых затрат на производство. </w:t>
      </w:r>
    </w:p>
    <w:p w:rsidR="0068082C" w:rsidRPr="00153D6B" w:rsidRDefault="0068082C" w:rsidP="0068082C">
      <w:pPr>
        <w:pStyle w:val="a3"/>
        <w:numPr>
          <w:ilvl w:val="0"/>
          <w:numId w:val="27"/>
        </w:numPr>
        <w:spacing w:line="360" w:lineRule="auto"/>
        <w:ind w:left="-426" w:firstLine="0"/>
        <w:contextualSpacing/>
        <w:rPr>
          <w:sz w:val="24"/>
        </w:rPr>
      </w:pPr>
      <w:r w:rsidRPr="00153D6B">
        <w:rPr>
          <w:sz w:val="24"/>
        </w:rPr>
        <w:t xml:space="preserve">Бухгалтерский  и  налоговый учет косвенных затрат на производство. </w:t>
      </w:r>
    </w:p>
    <w:p w:rsidR="0068082C" w:rsidRPr="00153D6B" w:rsidRDefault="0068082C" w:rsidP="0068082C">
      <w:pPr>
        <w:pStyle w:val="a3"/>
        <w:numPr>
          <w:ilvl w:val="0"/>
          <w:numId w:val="27"/>
        </w:numPr>
        <w:spacing w:line="360" w:lineRule="auto"/>
        <w:ind w:left="-426" w:firstLine="0"/>
        <w:contextualSpacing/>
        <w:rPr>
          <w:color w:val="000000"/>
          <w:sz w:val="24"/>
          <w:shd w:val="clear" w:color="auto" w:fill="FFFFFF"/>
        </w:rPr>
      </w:pPr>
      <w:r w:rsidRPr="00153D6B">
        <w:rPr>
          <w:sz w:val="24"/>
        </w:rPr>
        <w:t>Формирование финансовых  результатов  от основного вида деятельности.</w:t>
      </w:r>
    </w:p>
    <w:p w:rsidR="00722A80" w:rsidRDefault="00722A80" w:rsidP="00722A80">
      <w:pPr>
        <w:pStyle w:val="3"/>
        <w:ind w:left="120"/>
        <w:jc w:val="center"/>
      </w:pPr>
      <w:r>
        <w:rPr>
          <w:rFonts w:ascii="Times New Roman" w:hAnsi="Times New Roman"/>
          <w:b/>
          <w:color w:val="000000"/>
        </w:rPr>
        <w:t>4. Методические материалы, определяющие процедуры оценивания знаний, умений, навыков, характеризующих этапы формирования компетенции</w:t>
      </w:r>
    </w:p>
    <w:p w:rsidR="00722A80" w:rsidRDefault="00722A80" w:rsidP="00722A80">
      <w:pPr>
        <w:ind w:left="120"/>
      </w:pPr>
    </w:p>
    <w:p w:rsidR="00722A80" w:rsidRDefault="00722A80" w:rsidP="00722A80">
      <w:pPr>
        <w:ind w:left="120"/>
      </w:pPr>
      <w:r>
        <w:rPr>
          <w:b/>
          <w:color w:val="000000"/>
        </w:rPr>
        <w:t>4.1. Система оценивания компетенций</w:t>
      </w:r>
    </w:p>
    <w:p w:rsidR="00722A80" w:rsidRDefault="00722A80" w:rsidP="00722A80">
      <w:pPr>
        <w:ind w:left="120"/>
      </w:pPr>
      <w:r>
        <w:rPr>
          <w:color w:val="000000"/>
        </w:rPr>
        <w:t xml:space="preserve">            Система оценивания компетенций, формируемых в ходе освоения дисциплины (практики), разработана в соответствии с действующими локальными актами университета в области </w:t>
      </w:r>
      <w:proofErr w:type="spellStart"/>
      <w:r>
        <w:rPr>
          <w:color w:val="000000"/>
        </w:rPr>
        <w:t>балльно</w:t>
      </w:r>
      <w:proofErr w:type="spellEnd"/>
      <w:r>
        <w:rPr>
          <w:color w:val="000000"/>
        </w:rPr>
        <w:t>-рейтинговой системы оценки качества обучения</w:t>
      </w:r>
    </w:p>
    <w:p w:rsidR="00722A80" w:rsidRDefault="00722A80" w:rsidP="00722A80">
      <w:pPr>
        <w:ind w:left="120"/>
      </w:pPr>
      <w:r>
        <w:br/>
      </w:r>
      <w:r>
        <w:rPr>
          <w:color w:val="000000"/>
        </w:rPr>
        <w:t xml:space="preserve">Таблица 4.1.1 Распределение баллов по видам работ заочной формы обучения.                        </w:t>
      </w:r>
    </w:p>
    <w:tbl>
      <w:tblPr>
        <w:tblStyle w:val="ac"/>
        <w:tblW w:w="0" w:type="auto"/>
        <w:tblLook w:val="04A0" w:firstRow="1" w:lastRow="0" w:firstColumn="1" w:lastColumn="0" w:noHBand="0" w:noVBand="1"/>
      </w:tblPr>
      <w:tblGrid>
        <w:gridCol w:w="1642"/>
        <w:gridCol w:w="869"/>
        <w:gridCol w:w="1227"/>
        <w:gridCol w:w="1187"/>
        <w:gridCol w:w="2221"/>
        <w:gridCol w:w="2425"/>
      </w:tblGrid>
      <w:tr w:rsidR="00722A80" w:rsidTr="00BF0D13">
        <w:trPr>
          <w:trHeight w:val="60"/>
        </w:trPr>
        <w:tc>
          <w:tcPr>
            <w:tcW w:w="2138" w:type="dxa"/>
          </w:tcPr>
          <w:p w:rsidR="00722A80" w:rsidRDefault="00722A80" w:rsidP="00BF0D13">
            <w:pPr>
              <w:jc w:val="center"/>
            </w:pPr>
            <w:r>
              <w:rPr>
                <w:b/>
                <w:color w:val="000000"/>
              </w:rPr>
              <w:t>Контрольные испытания</w:t>
            </w:r>
          </w:p>
        </w:tc>
        <w:tc>
          <w:tcPr>
            <w:tcW w:w="2346" w:type="dxa"/>
          </w:tcPr>
          <w:p w:rsidR="00722A80" w:rsidRDefault="00722A80" w:rsidP="00BF0D13">
            <w:pPr>
              <w:jc w:val="center"/>
            </w:pPr>
            <w:proofErr w:type="spellStart"/>
            <w:r>
              <w:rPr>
                <w:b/>
                <w:color w:val="000000"/>
              </w:rPr>
              <w:t>Max</w:t>
            </w:r>
            <w:proofErr w:type="spellEnd"/>
            <w:r>
              <w:rPr>
                <w:b/>
                <w:color w:val="000000"/>
              </w:rPr>
              <w:t xml:space="preserve"> балл</w:t>
            </w:r>
          </w:p>
        </w:tc>
        <w:tc>
          <w:tcPr>
            <w:tcW w:w="2346" w:type="dxa"/>
          </w:tcPr>
          <w:p w:rsidR="00722A80" w:rsidRDefault="00722A80" w:rsidP="00BF0D13">
            <w:pPr>
              <w:jc w:val="center"/>
            </w:pPr>
            <w:r>
              <w:rPr>
                <w:b/>
                <w:color w:val="000000"/>
              </w:rPr>
              <w:t xml:space="preserve">Отлично                                    (1.0)                                </w:t>
            </w:r>
          </w:p>
        </w:tc>
        <w:tc>
          <w:tcPr>
            <w:tcW w:w="2816" w:type="dxa"/>
          </w:tcPr>
          <w:p w:rsidR="00722A80" w:rsidRDefault="00722A80" w:rsidP="00BF0D13">
            <w:pPr>
              <w:jc w:val="center"/>
            </w:pPr>
            <w:r>
              <w:rPr>
                <w:b/>
                <w:color w:val="000000"/>
              </w:rPr>
              <w:t xml:space="preserve">Хорошо                                    (0.75)                                </w:t>
            </w:r>
          </w:p>
        </w:tc>
        <w:tc>
          <w:tcPr>
            <w:tcW w:w="2347" w:type="dxa"/>
          </w:tcPr>
          <w:p w:rsidR="00722A80" w:rsidRDefault="00722A80" w:rsidP="00BF0D13">
            <w:pPr>
              <w:jc w:val="center"/>
            </w:pPr>
            <w:r>
              <w:rPr>
                <w:b/>
                <w:color w:val="000000"/>
              </w:rPr>
              <w:t xml:space="preserve">Удовлетворительно                                    (0.5)                                </w:t>
            </w:r>
          </w:p>
        </w:tc>
        <w:tc>
          <w:tcPr>
            <w:tcW w:w="1567" w:type="dxa"/>
          </w:tcPr>
          <w:p w:rsidR="00722A80" w:rsidRDefault="00722A80" w:rsidP="00BF0D13">
            <w:pPr>
              <w:jc w:val="center"/>
            </w:pPr>
            <w:r>
              <w:rPr>
                <w:b/>
                <w:color w:val="000000"/>
              </w:rPr>
              <w:t xml:space="preserve">Неудовлетворительно                                    (0)                                </w:t>
            </w:r>
          </w:p>
        </w:tc>
      </w:tr>
      <w:tr w:rsidR="00722A80" w:rsidTr="00BF0D13">
        <w:trPr>
          <w:trHeight w:val="60"/>
        </w:trPr>
        <w:tc>
          <w:tcPr>
            <w:tcW w:w="0" w:type="auto"/>
            <w:gridSpan w:val="6"/>
          </w:tcPr>
          <w:p w:rsidR="00722A80" w:rsidRDefault="00722A80" w:rsidP="00BF0D13">
            <w:r>
              <w:rPr>
                <w:color w:val="000000"/>
              </w:rPr>
              <w:t>Контрольная работа</w:t>
            </w:r>
          </w:p>
        </w:tc>
      </w:tr>
      <w:tr w:rsidR="00722A80" w:rsidTr="00BF0D13">
        <w:trPr>
          <w:trHeight w:val="60"/>
        </w:trPr>
        <w:tc>
          <w:tcPr>
            <w:tcW w:w="2138" w:type="dxa"/>
          </w:tcPr>
          <w:p w:rsidR="00722A80" w:rsidRDefault="00722A80" w:rsidP="00BF0D13">
            <w:r>
              <w:rPr>
                <w:color w:val="000000"/>
              </w:rPr>
              <w:t>Контрольная работа 1: Контрольная работа</w:t>
            </w:r>
          </w:p>
        </w:tc>
        <w:tc>
          <w:tcPr>
            <w:tcW w:w="2346" w:type="dxa"/>
          </w:tcPr>
          <w:p w:rsidR="00722A80" w:rsidRDefault="00722A80" w:rsidP="00BF0D13">
            <w:pPr>
              <w:jc w:val="center"/>
            </w:pPr>
            <w:r>
              <w:rPr>
                <w:color w:val="000000"/>
              </w:rPr>
              <w:t>130.0</w:t>
            </w:r>
          </w:p>
        </w:tc>
        <w:tc>
          <w:tcPr>
            <w:tcW w:w="2346" w:type="dxa"/>
          </w:tcPr>
          <w:p w:rsidR="00722A80" w:rsidRDefault="00722A80" w:rsidP="00BF0D13">
            <w:pPr>
              <w:jc w:val="center"/>
            </w:pPr>
            <w:r>
              <w:rPr>
                <w:color w:val="000000"/>
              </w:rPr>
              <w:t>130.0</w:t>
            </w:r>
          </w:p>
        </w:tc>
        <w:tc>
          <w:tcPr>
            <w:tcW w:w="2816" w:type="dxa"/>
          </w:tcPr>
          <w:p w:rsidR="00722A80" w:rsidRDefault="00722A80" w:rsidP="00BF0D13">
            <w:pPr>
              <w:jc w:val="center"/>
            </w:pPr>
            <w:r>
              <w:rPr>
                <w:color w:val="000000"/>
              </w:rPr>
              <w:t>97.5</w:t>
            </w:r>
          </w:p>
        </w:tc>
        <w:tc>
          <w:tcPr>
            <w:tcW w:w="2347" w:type="dxa"/>
          </w:tcPr>
          <w:p w:rsidR="00722A80" w:rsidRDefault="00722A80" w:rsidP="00BF0D13">
            <w:pPr>
              <w:jc w:val="center"/>
            </w:pPr>
            <w:r>
              <w:rPr>
                <w:color w:val="000000"/>
              </w:rPr>
              <w:t>65.0</w:t>
            </w:r>
          </w:p>
        </w:tc>
        <w:tc>
          <w:tcPr>
            <w:tcW w:w="1567" w:type="dxa"/>
          </w:tcPr>
          <w:p w:rsidR="00722A80" w:rsidRDefault="00722A80" w:rsidP="00BF0D13">
            <w:pPr>
              <w:jc w:val="center"/>
            </w:pPr>
            <w:r>
              <w:rPr>
                <w:color w:val="000000"/>
              </w:rPr>
              <w:t>0</w:t>
            </w:r>
          </w:p>
        </w:tc>
      </w:tr>
      <w:tr w:rsidR="00722A80" w:rsidTr="00BF0D13">
        <w:trPr>
          <w:trHeight w:val="60"/>
        </w:trPr>
        <w:tc>
          <w:tcPr>
            <w:tcW w:w="2138" w:type="dxa"/>
          </w:tcPr>
          <w:p w:rsidR="00722A80" w:rsidRDefault="00722A80" w:rsidP="00BF0D13">
            <w:r>
              <w:rPr>
                <w:color w:val="000000"/>
              </w:rPr>
              <w:t>Контрольная работа 2: Контрольная работа итоговая</w:t>
            </w:r>
          </w:p>
        </w:tc>
        <w:tc>
          <w:tcPr>
            <w:tcW w:w="2346" w:type="dxa"/>
          </w:tcPr>
          <w:p w:rsidR="00722A80" w:rsidRDefault="00722A80" w:rsidP="00BF0D13">
            <w:pPr>
              <w:jc w:val="center"/>
            </w:pPr>
            <w:r>
              <w:rPr>
                <w:color w:val="000000"/>
              </w:rPr>
              <w:t>150.0</w:t>
            </w:r>
          </w:p>
        </w:tc>
        <w:tc>
          <w:tcPr>
            <w:tcW w:w="2346" w:type="dxa"/>
          </w:tcPr>
          <w:p w:rsidR="00722A80" w:rsidRDefault="00722A80" w:rsidP="00BF0D13">
            <w:pPr>
              <w:jc w:val="center"/>
            </w:pPr>
            <w:r>
              <w:rPr>
                <w:color w:val="000000"/>
              </w:rPr>
              <w:t>150.0</w:t>
            </w:r>
          </w:p>
        </w:tc>
        <w:tc>
          <w:tcPr>
            <w:tcW w:w="2816" w:type="dxa"/>
          </w:tcPr>
          <w:p w:rsidR="00722A80" w:rsidRDefault="00722A80" w:rsidP="00BF0D13">
            <w:pPr>
              <w:jc w:val="center"/>
            </w:pPr>
            <w:r>
              <w:rPr>
                <w:color w:val="000000"/>
              </w:rPr>
              <w:t>112.5</w:t>
            </w:r>
          </w:p>
        </w:tc>
        <w:tc>
          <w:tcPr>
            <w:tcW w:w="2347" w:type="dxa"/>
          </w:tcPr>
          <w:p w:rsidR="00722A80" w:rsidRDefault="00722A80" w:rsidP="00BF0D13">
            <w:pPr>
              <w:jc w:val="center"/>
            </w:pPr>
            <w:r>
              <w:rPr>
                <w:color w:val="000000"/>
              </w:rPr>
              <w:t>75.0</w:t>
            </w:r>
          </w:p>
        </w:tc>
        <w:tc>
          <w:tcPr>
            <w:tcW w:w="1567" w:type="dxa"/>
          </w:tcPr>
          <w:p w:rsidR="00722A80" w:rsidRDefault="00722A80" w:rsidP="00BF0D13">
            <w:pPr>
              <w:jc w:val="center"/>
            </w:pPr>
            <w:r>
              <w:rPr>
                <w:color w:val="000000"/>
              </w:rPr>
              <w:t>0</w:t>
            </w:r>
          </w:p>
        </w:tc>
      </w:tr>
      <w:tr w:rsidR="00722A80" w:rsidTr="00BF0D13">
        <w:trPr>
          <w:trHeight w:val="60"/>
        </w:trPr>
        <w:tc>
          <w:tcPr>
            <w:tcW w:w="0" w:type="auto"/>
            <w:gridSpan w:val="6"/>
          </w:tcPr>
          <w:p w:rsidR="00722A80" w:rsidRDefault="00722A80" w:rsidP="00BF0D13">
            <w:r>
              <w:rPr>
                <w:color w:val="000000"/>
              </w:rPr>
              <w:t>Курсовая работа</w:t>
            </w:r>
          </w:p>
        </w:tc>
      </w:tr>
      <w:tr w:rsidR="00722A80" w:rsidTr="00BF0D13">
        <w:trPr>
          <w:trHeight w:val="60"/>
        </w:trPr>
        <w:tc>
          <w:tcPr>
            <w:tcW w:w="2138" w:type="dxa"/>
          </w:tcPr>
          <w:p w:rsidR="00722A80" w:rsidRDefault="00722A80" w:rsidP="00BF0D13">
            <w:r>
              <w:rPr>
                <w:color w:val="000000"/>
              </w:rPr>
              <w:t>Курсовая работа</w:t>
            </w:r>
          </w:p>
        </w:tc>
        <w:tc>
          <w:tcPr>
            <w:tcW w:w="2346" w:type="dxa"/>
          </w:tcPr>
          <w:p w:rsidR="00722A80" w:rsidRDefault="00722A80" w:rsidP="00BF0D13">
            <w:pPr>
              <w:jc w:val="center"/>
            </w:pPr>
            <w:r>
              <w:rPr>
                <w:color w:val="000000"/>
              </w:rPr>
              <w:t>18</w:t>
            </w:r>
          </w:p>
        </w:tc>
        <w:tc>
          <w:tcPr>
            <w:tcW w:w="2346" w:type="dxa"/>
          </w:tcPr>
          <w:p w:rsidR="00722A80" w:rsidRDefault="00722A80" w:rsidP="00BF0D13">
            <w:pPr>
              <w:jc w:val="center"/>
            </w:pPr>
            <w:r>
              <w:rPr>
                <w:color w:val="000000"/>
              </w:rPr>
              <w:t>18</w:t>
            </w:r>
          </w:p>
        </w:tc>
        <w:tc>
          <w:tcPr>
            <w:tcW w:w="2816" w:type="dxa"/>
          </w:tcPr>
          <w:p w:rsidR="00722A80" w:rsidRDefault="00722A80" w:rsidP="00BF0D13">
            <w:pPr>
              <w:jc w:val="center"/>
            </w:pPr>
            <w:r>
              <w:rPr>
                <w:color w:val="000000"/>
              </w:rPr>
              <w:t>13,5</w:t>
            </w:r>
          </w:p>
        </w:tc>
        <w:tc>
          <w:tcPr>
            <w:tcW w:w="2347" w:type="dxa"/>
          </w:tcPr>
          <w:p w:rsidR="00722A80" w:rsidRDefault="00722A80" w:rsidP="00BF0D13">
            <w:pPr>
              <w:jc w:val="center"/>
            </w:pPr>
            <w:r>
              <w:rPr>
                <w:color w:val="000000"/>
              </w:rPr>
              <w:t>9</w:t>
            </w:r>
          </w:p>
        </w:tc>
        <w:tc>
          <w:tcPr>
            <w:tcW w:w="1567" w:type="dxa"/>
          </w:tcPr>
          <w:p w:rsidR="00722A80" w:rsidRDefault="00722A80" w:rsidP="00BF0D13">
            <w:pPr>
              <w:jc w:val="center"/>
            </w:pPr>
            <w:r>
              <w:rPr>
                <w:color w:val="000000"/>
              </w:rPr>
              <w:t xml:space="preserve"> 0</w:t>
            </w:r>
          </w:p>
        </w:tc>
      </w:tr>
      <w:tr w:rsidR="00722A80" w:rsidTr="00BF0D13">
        <w:trPr>
          <w:trHeight w:val="60"/>
        </w:trPr>
        <w:tc>
          <w:tcPr>
            <w:tcW w:w="0" w:type="auto"/>
            <w:gridSpan w:val="6"/>
          </w:tcPr>
          <w:p w:rsidR="00722A80" w:rsidRDefault="00722A80" w:rsidP="00BF0D13">
            <w:r>
              <w:rPr>
                <w:color w:val="000000"/>
              </w:rPr>
              <w:t>Итоговое контрольное испытание</w:t>
            </w:r>
          </w:p>
        </w:tc>
      </w:tr>
      <w:tr w:rsidR="00722A80" w:rsidTr="00BF0D13">
        <w:trPr>
          <w:trHeight w:val="60"/>
        </w:trPr>
        <w:tc>
          <w:tcPr>
            <w:tcW w:w="2138" w:type="dxa"/>
          </w:tcPr>
          <w:p w:rsidR="00722A80" w:rsidRDefault="00722A80" w:rsidP="00BF0D13">
            <w:r>
              <w:rPr>
                <w:color w:val="000000"/>
              </w:rPr>
              <w:t>Итоговое контрольное испытание</w:t>
            </w:r>
          </w:p>
        </w:tc>
        <w:tc>
          <w:tcPr>
            <w:tcW w:w="2346" w:type="dxa"/>
          </w:tcPr>
          <w:p w:rsidR="00722A80" w:rsidRDefault="00722A80" w:rsidP="00BF0D13">
            <w:pPr>
              <w:jc w:val="center"/>
            </w:pPr>
            <w:r>
              <w:rPr>
                <w:color w:val="000000"/>
              </w:rPr>
              <w:t>37</w:t>
            </w:r>
          </w:p>
        </w:tc>
        <w:tc>
          <w:tcPr>
            <w:tcW w:w="2346" w:type="dxa"/>
          </w:tcPr>
          <w:p w:rsidR="00722A80" w:rsidRDefault="00722A80" w:rsidP="00BF0D13">
            <w:pPr>
              <w:jc w:val="center"/>
            </w:pPr>
            <w:r>
              <w:rPr>
                <w:color w:val="000000"/>
              </w:rPr>
              <w:t>37</w:t>
            </w:r>
          </w:p>
        </w:tc>
        <w:tc>
          <w:tcPr>
            <w:tcW w:w="2816" w:type="dxa"/>
          </w:tcPr>
          <w:p w:rsidR="00722A80" w:rsidRDefault="00722A80" w:rsidP="00BF0D13">
            <w:pPr>
              <w:jc w:val="center"/>
            </w:pPr>
            <w:r>
              <w:rPr>
                <w:color w:val="000000"/>
              </w:rPr>
              <w:t>28</w:t>
            </w:r>
          </w:p>
        </w:tc>
        <w:tc>
          <w:tcPr>
            <w:tcW w:w="2347" w:type="dxa"/>
          </w:tcPr>
          <w:p w:rsidR="00722A80" w:rsidRDefault="00722A80" w:rsidP="00BF0D13">
            <w:pPr>
              <w:jc w:val="center"/>
            </w:pPr>
            <w:r>
              <w:rPr>
                <w:color w:val="000000"/>
              </w:rPr>
              <w:t>18</w:t>
            </w:r>
          </w:p>
        </w:tc>
        <w:tc>
          <w:tcPr>
            <w:tcW w:w="1567" w:type="dxa"/>
          </w:tcPr>
          <w:p w:rsidR="00722A80" w:rsidRDefault="00722A80" w:rsidP="00BF0D13">
            <w:pPr>
              <w:jc w:val="center"/>
            </w:pPr>
            <w:r>
              <w:rPr>
                <w:color w:val="000000"/>
              </w:rPr>
              <w:t>0</w:t>
            </w:r>
          </w:p>
        </w:tc>
      </w:tr>
      <w:tr w:rsidR="00722A80" w:rsidTr="00BF0D13">
        <w:trPr>
          <w:trHeight w:val="60"/>
        </w:trPr>
        <w:tc>
          <w:tcPr>
            <w:tcW w:w="2138" w:type="dxa"/>
          </w:tcPr>
          <w:p w:rsidR="00722A80" w:rsidRDefault="00722A80" w:rsidP="00BF0D13">
            <w:r>
              <w:rPr>
                <w:b/>
                <w:color w:val="000000"/>
              </w:rPr>
              <w:t>Итого:</w:t>
            </w:r>
          </w:p>
        </w:tc>
        <w:tc>
          <w:tcPr>
            <w:tcW w:w="2346" w:type="dxa"/>
          </w:tcPr>
          <w:p w:rsidR="00722A80" w:rsidRDefault="00722A80" w:rsidP="00BF0D13">
            <w:pPr>
              <w:jc w:val="center"/>
            </w:pPr>
            <w:r>
              <w:rPr>
                <w:color w:val="000000"/>
              </w:rPr>
              <w:t>335</w:t>
            </w:r>
          </w:p>
        </w:tc>
        <w:tc>
          <w:tcPr>
            <w:tcW w:w="2346" w:type="dxa"/>
          </w:tcPr>
          <w:p w:rsidR="00722A80" w:rsidRDefault="00722A80" w:rsidP="00BF0D13">
            <w:pPr>
              <w:jc w:val="center"/>
            </w:pPr>
            <w:r>
              <w:rPr>
                <w:color w:val="000000"/>
              </w:rPr>
              <w:t>335</w:t>
            </w:r>
          </w:p>
        </w:tc>
        <w:tc>
          <w:tcPr>
            <w:tcW w:w="2816" w:type="dxa"/>
          </w:tcPr>
          <w:p w:rsidR="00722A80" w:rsidRDefault="00722A80" w:rsidP="00BF0D13">
            <w:pPr>
              <w:jc w:val="center"/>
            </w:pPr>
            <w:r>
              <w:rPr>
                <w:color w:val="000000"/>
              </w:rPr>
              <w:t>251.25</w:t>
            </w:r>
          </w:p>
        </w:tc>
        <w:tc>
          <w:tcPr>
            <w:tcW w:w="2347" w:type="dxa"/>
          </w:tcPr>
          <w:p w:rsidR="00722A80" w:rsidRDefault="00722A80" w:rsidP="00BF0D13">
            <w:pPr>
              <w:jc w:val="center"/>
            </w:pPr>
            <w:r>
              <w:rPr>
                <w:color w:val="000000"/>
              </w:rPr>
              <w:t>167.5</w:t>
            </w:r>
          </w:p>
        </w:tc>
        <w:tc>
          <w:tcPr>
            <w:tcW w:w="1567" w:type="dxa"/>
          </w:tcPr>
          <w:p w:rsidR="00722A80" w:rsidRDefault="00722A80" w:rsidP="00BF0D13">
            <w:pPr>
              <w:jc w:val="center"/>
            </w:pPr>
            <w:r>
              <w:rPr>
                <w:color w:val="000000"/>
              </w:rPr>
              <w:t>0</w:t>
            </w:r>
          </w:p>
        </w:tc>
      </w:tr>
    </w:tbl>
    <w:p w:rsidR="00722A80" w:rsidRDefault="00722A80" w:rsidP="00722A80">
      <w:pPr>
        <w:ind w:left="120"/>
      </w:pPr>
      <w:r>
        <w:br/>
      </w:r>
      <w:r>
        <w:rPr>
          <w:b/>
          <w:color w:val="000000"/>
        </w:rPr>
        <w:t>4.2. Шкала скидки баллов по уровням качества содержания</w:t>
      </w:r>
    </w:p>
    <w:p w:rsidR="00722A80" w:rsidRDefault="00722A80" w:rsidP="00722A80">
      <w:pPr>
        <w:ind w:left="120"/>
      </w:pPr>
      <w:r>
        <w:rPr>
          <w:color w:val="000000"/>
        </w:rPr>
        <w:t xml:space="preserve">            В таблице представлены баллы по видам контрольных мероприятий, начисляемые в зависимости от уровня качества содержания с учётом поправочного коэффициента.</w:t>
      </w:r>
    </w:p>
    <w:tbl>
      <w:tblPr>
        <w:tblStyle w:val="ac"/>
        <w:tblW w:w="0" w:type="auto"/>
        <w:tblLook w:val="04A0" w:firstRow="1" w:lastRow="0" w:firstColumn="1" w:lastColumn="0" w:noHBand="0" w:noVBand="1"/>
      </w:tblPr>
      <w:tblGrid>
        <w:gridCol w:w="1267"/>
        <w:gridCol w:w="1377"/>
        <w:gridCol w:w="1827"/>
        <w:gridCol w:w="2675"/>
        <w:gridCol w:w="2425"/>
      </w:tblGrid>
      <w:tr w:rsidR="00722A80" w:rsidTr="00BF0D13">
        <w:trPr>
          <w:trHeight w:val="60"/>
        </w:trPr>
        <w:tc>
          <w:tcPr>
            <w:tcW w:w="1655" w:type="dxa"/>
          </w:tcPr>
          <w:p w:rsidR="00722A80" w:rsidRDefault="00722A80" w:rsidP="00BF0D13">
            <w:pPr>
              <w:jc w:val="center"/>
            </w:pPr>
            <w:r>
              <w:rPr>
                <w:b/>
                <w:color w:val="000000"/>
              </w:rPr>
              <w:t>Скидка баллов по качеству</w:t>
            </w:r>
          </w:p>
        </w:tc>
        <w:tc>
          <w:tcPr>
            <w:tcW w:w="2037" w:type="dxa"/>
          </w:tcPr>
          <w:p w:rsidR="00722A80" w:rsidRDefault="00722A80" w:rsidP="00BF0D13">
            <w:pPr>
              <w:jc w:val="center"/>
            </w:pPr>
            <w:r>
              <w:rPr>
                <w:b/>
                <w:color w:val="000000"/>
              </w:rPr>
              <w:t>Отлично (1,0)</w:t>
            </w:r>
          </w:p>
        </w:tc>
        <w:tc>
          <w:tcPr>
            <w:tcW w:w="3819" w:type="dxa"/>
          </w:tcPr>
          <w:p w:rsidR="00722A80" w:rsidRDefault="00722A80" w:rsidP="00BF0D13">
            <w:pPr>
              <w:jc w:val="center"/>
            </w:pPr>
            <w:r>
              <w:rPr>
                <w:b/>
                <w:color w:val="000000"/>
              </w:rPr>
              <w:t>Хорошо (0,75)</w:t>
            </w:r>
          </w:p>
        </w:tc>
        <w:tc>
          <w:tcPr>
            <w:tcW w:w="3820" w:type="dxa"/>
          </w:tcPr>
          <w:p w:rsidR="00722A80" w:rsidRDefault="00722A80" w:rsidP="00BF0D13">
            <w:pPr>
              <w:jc w:val="center"/>
            </w:pPr>
            <w:r>
              <w:rPr>
                <w:b/>
                <w:color w:val="000000"/>
              </w:rPr>
              <w:t>Удовлетворительно (0,5)</w:t>
            </w:r>
          </w:p>
        </w:tc>
        <w:tc>
          <w:tcPr>
            <w:tcW w:w="2229" w:type="dxa"/>
          </w:tcPr>
          <w:p w:rsidR="00722A80" w:rsidRDefault="00722A80" w:rsidP="00BF0D13">
            <w:pPr>
              <w:jc w:val="center"/>
            </w:pPr>
            <w:r>
              <w:rPr>
                <w:b/>
                <w:color w:val="000000"/>
              </w:rPr>
              <w:t>Неудовлетворительно (0,0)</w:t>
            </w:r>
          </w:p>
        </w:tc>
      </w:tr>
      <w:tr w:rsidR="00722A80" w:rsidTr="00BF0D13">
        <w:trPr>
          <w:trHeight w:val="60"/>
        </w:trPr>
        <w:tc>
          <w:tcPr>
            <w:tcW w:w="1655" w:type="dxa"/>
          </w:tcPr>
          <w:p w:rsidR="00722A80" w:rsidRDefault="00722A80" w:rsidP="00BF0D13">
            <w:pPr>
              <w:jc w:val="center"/>
            </w:pPr>
            <w:r>
              <w:rPr>
                <w:b/>
                <w:color w:val="000000"/>
              </w:rPr>
              <w:t>Скидка баллов по срокам (в днях)</w:t>
            </w:r>
          </w:p>
        </w:tc>
        <w:tc>
          <w:tcPr>
            <w:tcW w:w="2037" w:type="dxa"/>
          </w:tcPr>
          <w:p w:rsidR="00722A80" w:rsidRDefault="00722A80" w:rsidP="00BF0D13">
            <w:pPr>
              <w:jc w:val="center"/>
            </w:pPr>
            <w:r>
              <w:rPr>
                <w:color w:val="000000"/>
              </w:rPr>
              <w:t>В срок (1,0)</w:t>
            </w:r>
          </w:p>
        </w:tc>
        <w:tc>
          <w:tcPr>
            <w:tcW w:w="3819" w:type="dxa"/>
          </w:tcPr>
          <w:p w:rsidR="00722A80" w:rsidRDefault="00722A80" w:rsidP="00BF0D13">
            <w:pPr>
              <w:jc w:val="center"/>
            </w:pPr>
            <w:r>
              <w:rPr>
                <w:color w:val="000000"/>
              </w:rPr>
              <w:t>Позже срока на 2-7 (0,85)</w:t>
            </w:r>
          </w:p>
        </w:tc>
        <w:tc>
          <w:tcPr>
            <w:tcW w:w="3820" w:type="dxa"/>
          </w:tcPr>
          <w:p w:rsidR="00722A80" w:rsidRDefault="00722A80" w:rsidP="00BF0D13">
            <w:pPr>
              <w:jc w:val="center"/>
            </w:pPr>
            <w:r>
              <w:rPr>
                <w:color w:val="000000"/>
              </w:rPr>
              <w:t>Позже срока на 8-14 (0,7)</w:t>
            </w:r>
          </w:p>
        </w:tc>
        <w:tc>
          <w:tcPr>
            <w:tcW w:w="2229" w:type="dxa"/>
          </w:tcPr>
          <w:p w:rsidR="00722A80" w:rsidRDefault="00722A80" w:rsidP="00BF0D13">
            <w:pPr>
              <w:jc w:val="center"/>
            </w:pPr>
            <w:r>
              <w:rPr>
                <w:color w:val="000000"/>
              </w:rPr>
              <w:t>Работа не представлена (0,0)</w:t>
            </w:r>
          </w:p>
        </w:tc>
      </w:tr>
    </w:tbl>
    <w:p w:rsidR="00722A80" w:rsidRDefault="00722A80" w:rsidP="00722A80">
      <w:pPr>
        <w:ind w:left="120"/>
      </w:pPr>
      <w:r>
        <w:br/>
      </w:r>
      <w:r>
        <w:rPr>
          <w:b/>
          <w:color w:val="000000"/>
        </w:rPr>
        <w:t>4.3. Итоговая оценка по дисциплине</w:t>
      </w:r>
    </w:p>
    <w:p w:rsidR="00722A80" w:rsidRDefault="00722A80" w:rsidP="00722A80">
      <w:pPr>
        <w:ind w:left="120"/>
      </w:pPr>
      <w:r>
        <w:rPr>
          <w:color w:val="000000"/>
        </w:rPr>
        <w:t xml:space="preserve">            Оценка уровня усвоения компетенций производится исходя из суммы накопленных баллов по соответствующим оценочным средствам данной компетенции.</w:t>
      </w:r>
    </w:p>
    <w:tbl>
      <w:tblPr>
        <w:tblStyle w:val="ac"/>
        <w:tblW w:w="0" w:type="auto"/>
        <w:tblLook w:val="04A0" w:firstRow="1" w:lastRow="0" w:firstColumn="1" w:lastColumn="0" w:noHBand="0" w:noVBand="1"/>
      </w:tblPr>
      <w:tblGrid>
        <w:gridCol w:w="750"/>
        <w:gridCol w:w="976"/>
        <w:gridCol w:w="765"/>
        <w:gridCol w:w="642"/>
        <w:gridCol w:w="642"/>
        <w:gridCol w:w="642"/>
        <w:gridCol w:w="642"/>
        <w:gridCol w:w="642"/>
        <w:gridCol w:w="642"/>
        <w:gridCol w:w="642"/>
        <w:gridCol w:w="642"/>
        <w:gridCol w:w="642"/>
        <w:gridCol w:w="642"/>
        <w:gridCol w:w="660"/>
      </w:tblGrid>
      <w:tr w:rsidR="00722A80" w:rsidTr="00BF0D13">
        <w:trPr>
          <w:trHeight w:val="60"/>
        </w:trPr>
        <w:tc>
          <w:tcPr>
            <w:tcW w:w="0" w:type="auto"/>
            <w:gridSpan w:val="2"/>
            <w:vMerge w:val="restart"/>
          </w:tcPr>
          <w:p w:rsidR="00722A80" w:rsidRDefault="00722A80" w:rsidP="00BF0D13">
            <w:pPr>
              <w:jc w:val="center"/>
            </w:pPr>
            <w:r>
              <w:rPr>
                <w:b/>
                <w:color w:val="000000"/>
              </w:rPr>
              <w:t>Трудоемкость дисциплины (практики)</w:t>
            </w:r>
          </w:p>
        </w:tc>
        <w:tc>
          <w:tcPr>
            <w:tcW w:w="0" w:type="auto"/>
            <w:gridSpan w:val="11"/>
          </w:tcPr>
          <w:p w:rsidR="00722A80" w:rsidRDefault="00722A80" w:rsidP="00BF0D13">
            <w:pPr>
              <w:jc w:val="center"/>
            </w:pPr>
            <w:r>
              <w:rPr>
                <w:b/>
                <w:color w:val="000000"/>
              </w:rPr>
              <w:t>Итоговая оценка по дисциплине</w:t>
            </w:r>
          </w:p>
        </w:tc>
        <w:tc>
          <w:tcPr>
            <w:tcW w:w="525" w:type="dxa"/>
          </w:tcPr>
          <w:p w:rsidR="00722A80" w:rsidRDefault="00722A80" w:rsidP="00BF0D13"/>
        </w:tc>
      </w:tr>
      <w:tr w:rsidR="00722A80" w:rsidTr="00BF0D13">
        <w:trPr>
          <w:trHeight w:val="60"/>
        </w:trPr>
        <w:tc>
          <w:tcPr>
            <w:tcW w:w="0" w:type="auto"/>
            <w:gridSpan w:val="2"/>
            <w:vMerge/>
          </w:tcPr>
          <w:p w:rsidR="00722A80" w:rsidRDefault="00722A80" w:rsidP="00BF0D13"/>
        </w:tc>
        <w:tc>
          <w:tcPr>
            <w:tcW w:w="827" w:type="dxa"/>
          </w:tcPr>
          <w:p w:rsidR="00722A80" w:rsidRDefault="00722A80" w:rsidP="00BF0D13">
            <w:pPr>
              <w:jc w:val="center"/>
            </w:pPr>
            <w:r>
              <w:rPr>
                <w:b/>
                <w:color w:val="000000"/>
              </w:rPr>
              <w:t>Неуд. 2</w:t>
            </w:r>
          </w:p>
        </w:tc>
        <w:tc>
          <w:tcPr>
            <w:tcW w:w="0" w:type="auto"/>
            <w:gridSpan w:val="5"/>
          </w:tcPr>
          <w:p w:rsidR="00722A80" w:rsidRDefault="00722A80" w:rsidP="00BF0D13">
            <w:pPr>
              <w:jc w:val="center"/>
            </w:pPr>
            <w:r>
              <w:rPr>
                <w:b/>
                <w:color w:val="000000"/>
              </w:rPr>
              <w:t>Удовлетворительно 3</w:t>
            </w:r>
          </w:p>
        </w:tc>
        <w:tc>
          <w:tcPr>
            <w:tcW w:w="0" w:type="auto"/>
            <w:gridSpan w:val="3"/>
          </w:tcPr>
          <w:p w:rsidR="00722A80" w:rsidRDefault="00722A80" w:rsidP="00BF0D13">
            <w:pPr>
              <w:jc w:val="center"/>
            </w:pPr>
            <w:r>
              <w:rPr>
                <w:b/>
                <w:color w:val="000000"/>
              </w:rPr>
              <w:t>Хорошо 4</w:t>
            </w:r>
          </w:p>
        </w:tc>
        <w:tc>
          <w:tcPr>
            <w:tcW w:w="0" w:type="auto"/>
            <w:gridSpan w:val="2"/>
          </w:tcPr>
          <w:p w:rsidR="00722A80" w:rsidRDefault="00722A80" w:rsidP="00BF0D13">
            <w:pPr>
              <w:jc w:val="center"/>
            </w:pPr>
            <w:r>
              <w:rPr>
                <w:b/>
                <w:color w:val="000000"/>
              </w:rPr>
              <w:t>Отлично 5</w:t>
            </w:r>
          </w:p>
        </w:tc>
        <w:tc>
          <w:tcPr>
            <w:tcW w:w="525" w:type="dxa"/>
          </w:tcPr>
          <w:p w:rsidR="00722A80" w:rsidRDefault="00722A80" w:rsidP="00BF0D13">
            <w:pPr>
              <w:jc w:val="center"/>
            </w:pPr>
            <w:r>
              <w:rPr>
                <w:b/>
                <w:color w:val="000000"/>
              </w:rPr>
              <w:t>PC</w:t>
            </w:r>
          </w:p>
        </w:tc>
      </w:tr>
      <w:tr w:rsidR="00722A80" w:rsidTr="00BF0D13">
        <w:trPr>
          <w:trHeight w:val="60"/>
        </w:trPr>
        <w:tc>
          <w:tcPr>
            <w:tcW w:w="480" w:type="dxa"/>
          </w:tcPr>
          <w:p w:rsidR="00722A80" w:rsidRDefault="00722A80" w:rsidP="00BF0D13">
            <w:pPr>
              <w:jc w:val="center"/>
            </w:pPr>
            <w:r>
              <w:rPr>
                <w:b/>
                <w:color w:val="000000"/>
              </w:rPr>
              <w:t>ЗЕТ</w:t>
            </w:r>
          </w:p>
        </w:tc>
        <w:tc>
          <w:tcPr>
            <w:tcW w:w="560" w:type="dxa"/>
          </w:tcPr>
          <w:p w:rsidR="00722A80" w:rsidRDefault="00722A80" w:rsidP="00BF0D13">
            <w:pPr>
              <w:jc w:val="center"/>
            </w:pPr>
            <w:r>
              <w:rPr>
                <w:b/>
                <w:color w:val="000000"/>
              </w:rPr>
              <w:t>Макс. балл</w:t>
            </w:r>
          </w:p>
        </w:tc>
        <w:tc>
          <w:tcPr>
            <w:tcW w:w="827" w:type="dxa"/>
          </w:tcPr>
          <w:p w:rsidR="00722A80" w:rsidRDefault="00722A80" w:rsidP="00BF0D13">
            <w:pPr>
              <w:jc w:val="center"/>
            </w:pPr>
            <w:r>
              <w:rPr>
                <w:b/>
                <w:color w:val="000000"/>
              </w:rPr>
              <w:t>F</w:t>
            </w:r>
          </w:p>
        </w:tc>
        <w:tc>
          <w:tcPr>
            <w:tcW w:w="1147" w:type="dxa"/>
          </w:tcPr>
          <w:p w:rsidR="00722A80" w:rsidRDefault="00722A80" w:rsidP="00BF0D13">
            <w:pPr>
              <w:jc w:val="center"/>
            </w:pPr>
            <w:r>
              <w:rPr>
                <w:b/>
                <w:color w:val="000000"/>
              </w:rPr>
              <w:t>D</w:t>
            </w:r>
          </w:p>
        </w:tc>
        <w:tc>
          <w:tcPr>
            <w:tcW w:w="1147" w:type="dxa"/>
          </w:tcPr>
          <w:p w:rsidR="00722A80" w:rsidRDefault="00722A80" w:rsidP="00BF0D13">
            <w:pPr>
              <w:jc w:val="center"/>
            </w:pPr>
            <w:r>
              <w:rPr>
                <w:b/>
                <w:color w:val="000000"/>
              </w:rPr>
              <w:t>D+</w:t>
            </w:r>
          </w:p>
        </w:tc>
        <w:tc>
          <w:tcPr>
            <w:tcW w:w="1147" w:type="dxa"/>
          </w:tcPr>
          <w:p w:rsidR="00722A80" w:rsidRDefault="00722A80" w:rsidP="00BF0D13">
            <w:pPr>
              <w:jc w:val="center"/>
            </w:pPr>
            <w:r>
              <w:rPr>
                <w:b/>
                <w:color w:val="000000"/>
              </w:rPr>
              <w:t>C-</w:t>
            </w:r>
          </w:p>
        </w:tc>
        <w:tc>
          <w:tcPr>
            <w:tcW w:w="1147" w:type="dxa"/>
          </w:tcPr>
          <w:p w:rsidR="00722A80" w:rsidRDefault="00722A80" w:rsidP="00BF0D13">
            <w:pPr>
              <w:jc w:val="center"/>
            </w:pPr>
            <w:r>
              <w:rPr>
                <w:b/>
                <w:color w:val="000000"/>
              </w:rPr>
              <w:t>C</w:t>
            </w:r>
          </w:p>
        </w:tc>
        <w:tc>
          <w:tcPr>
            <w:tcW w:w="1147" w:type="dxa"/>
          </w:tcPr>
          <w:p w:rsidR="00722A80" w:rsidRDefault="00722A80" w:rsidP="00BF0D13">
            <w:pPr>
              <w:jc w:val="center"/>
            </w:pPr>
            <w:r>
              <w:rPr>
                <w:b/>
                <w:color w:val="000000"/>
              </w:rPr>
              <w:t>C+</w:t>
            </w:r>
          </w:p>
        </w:tc>
        <w:tc>
          <w:tcPr>
            <w:tcW w:w="1147" w:type="dxa"/>
          </w:tcPr>
          <w:p w:rsidR="00722A80" w:rsidRDefault="00722A80" w:rsidP="00BF0D13">
            <w:pPr>
              <w:jc w:val="center"/>
            </w:pPr>
            <w:r>
              <w:rPr>
                <w:b/>
                <w:color w:val="000000"/>
              </w:rPr>
              <w:t>B-</w:t>
            </w:r>
          </w:p>
        </w:tc>
        <w:tc>
          <w:tcPr>
            <w:tcW w:w="1147" w:type="dxa"/>
          </w:tcPr>
          <w:p w:rsidR="00722A80" w:rsidRDefault="00722A80" w:rsidP="00BF0D13">
            <w:pPr>
              <w:jc w:val="center"/>
            </w:pPr>
            <w:r>
              <w:rPr>
                <w:b/>
                <w:color w:val="000000"/>
              </w:rPr>
              <w:t>B</w:t>
            </w:r>
          </w:p>
        </w:tc>
        <w:tc>
          <w:tcPr>
            <w:tcW w:w="1147" w:type="dxa"/>
          </w:tcPr>
          <w:p w:rsidR="00722A80" w:rsidRDefault="00722A80" w:rsidP="00BF0D13">
            <w:pPr>
              <w:jc w:val="center"/>
            </w:pPr>
            <w:r>
              <w:rPr>
                <w:b/>
                <w:color w:val="000000"/>
              </w:rPr>
              <w:t>B+</w:t>
            </w:r>
          </w:p>
        </w:tc>
        <w:tc>
          <w:tcPr>
            <w:tcW w:w="1147" w:type="dxa"/>
          </w:tcPr>
          <w:p w:rsidR="00722A80" w:rsidRDefault="00722A80" w:rsidP="00BF0D13">
            <w:pPr>
              <w:jc w:val="center"/>
            </w:pPr>
            <w:r>
              <w:rPr>
                <w:b/>
                <w:color w:val="000000"/>
              </w:rPr>
              <w:t>A-</w:t>
            </w:r>
          </w:p>
        </w:tc>
        <w:tc>
          <w:tcPr>
            <w:tcW w:w="1147" w:type="dxa"/>
          </w:tcPr>
          <w:p w:rsidR="00722A80" w:rsidRDefault="00722A80" w:rsidP="00BF0D13">
            <w:pPr>
              <w:jc w:val="center"/>
            </w:pPr>
            <w:r>
              <w:rPr>
                <w:b/>
                <w:color w:val="000000"/>
              </w:rPr>
              <w:t>A</w:t>
            </w:r>
          </w:p>
        </w:tc>
        <w:tc>
          <w:tcPr>
            <w:tcW w:w="525" w:type="dxa"/>
          </w:tcPr>
          <w:p w:rsidR="00722A80" w:rsidRDefault="00722A80" w:rsidP="00BF0D13">
            <w:pPr>
              <w:jc w:val="center"/>
            </w:pPr>
            <w:r>
              <w:rPr>
                <w:b/>
                <w:color w:val="000000"/>
              </w:rPr>
              <w:t>EC</w:t>
            </w:r>
          </w:p>
        </w:tc>
      </w:tr>
      <w:tr w:rsidR="00722A80" w:rsidTr="00BF0D13">
        <w:trPr>
          <w:trHeight w:val="60"/>
        </w:trPr>
        <w:tc>
          <w:tcPr>
            <w:tcW w:w="480" w:type="dxa"/>
          </w:tcPr>
          <w:p w:rsidR="00722A80" w:rsidRDefault="00722A80" w:rsidP="00BF0D13">
            <w:pPr>
              <w:jc w:val="center"/>
            </w:pPr>
            <w:r>
              <w:rPr>
                <w:color w:val="000000"/>
              </w:rPr>
              <w:t>0.0</w:t>
            </w:r>
          </w:p>
        </w:tc>
        <w:tc>
          <w:tcPr>
            <w:tcW w:w="560" w:type="dxa"/>
          </w:tcPr>
          <w:p w:rsidR="00722A80" w:rsidRDefault="00722A80" w:rsidP="00BF0D13">
            <w:pPr>
              <w:jc w:val="center"/>
            </w:pPr>
            <w:r>
              <w:rPr>
                <w:color w:val="000000"/>
              </w:rPr>
              <w:t>335</w:t>
            </w:r>
          </w:p>
        </w:tc>
        <w:tc>
          <w:tcPr>
            <w:tcW w:w="827" w:type="dxa"/>
          </w:tcPr>
          <w:p w:rsidR="00722A80" w:rsidRDefault="00722A80" w:rsidP="00BF0D13">
            <w:pPr>
              <w:jc w:val="center"/>
            </w:pPr>
            <w:r>
              <w:rPr>
                <w:color w:val="000000"/>
              </w:rPr>
              <w:t>0-164</w:t>
            </w:r>
          </w:p>
        </w:tc>
        <w:tc>
          <w:tcPr>
            <w:tcW w:w="1147" w:type="dxa"/>
          </w:tcPr>
          <w:p w:rsidR="00722A80" w:rsidRDefault="00722A80" w:rsidP="00BF0D13">
            <w:pPr>
              <w:jc w:val="center"/>
            </w:pPr>
            <w:r>
              <w:rPr>
                <w:color w:val="000000"/>
              </w:rPr>
              <w:t>168-181</w:t>
            </w:r>
          </w:p>
        </w:tc>
        <w:tc>
          <w:tcPr>
            <w:tcW w:w="1147" w:type="dxa"/>
          </w:tcPr>
          <w:p w:rsidR="00722A80" w:rsidRDefault="00722A80" w:rsidP="00BF0D13">
            <w:pPr>
              <w:jc w:val="center"/>
            </w:pPr>
            <w:r>
              <w:rPr>
                <w:color w:val="000000"/>
              </w:rPr>
              <w:t>184-198</w:t>
            </w:r>
          </w:p>
        </w:tc>
        <w:tc>
          <w:tcPr>
            <w:tcW w:w="1147" w:type="dxa"/>
          </w:tcPr>
          <w:p w:rsidR="00722A80" w:rsidRDefault="00722A80" w:rsidP="00BF0D13">
            <w:pPr>
              <w:jc w:val="center"/>
            </w:pPr>
            <w:r>
              <w:rPr>
                <w:color w:val="000000"/>
              </w:rPr>
              <w:t>201-214</w:t>
            </w:r>
          </w:p>
        </w:tc>
        <w:tc>
          <w:tcPr>
            <w:tcW w:w="1147" w:type="dxa"/>
          </w:tcPr>
          <w:p w:rsidR="00722A80" w:rsidRDefault="00722A80" w:rsidP="00BF0D13">
            <w:pPr>
              <w:jc w:val="center"/>
            </w:pPr>
            <w:r>
              <w:rPr>
                <w:color w:val="000000"/>
              </w:rPr>
              <w:t>218-231</w:t>
            </w:r>
          </w:p>
        </w:tc>
        <w:tc>
          <w:tcPr>
            <w:tcW w:w="1147" w:type="dxa"/>
          </w:tcPr>
          <w:p w:rsidR="00722A80" w:rsidRDefault="00722A80" w:rsidP="00BF0D13">
            <w:pPr>
              <w:jc w:val="center"/>
            </w:pPr>
            <w:r>
              <w:rPr>
                <w:color w:val="000000"/>
              </w:rPr>
              <w:t>234-248</w:t>
            </w:r>
          </w:p>
        </w:tc>
        <w:tc>
          <w:tcPr>
            <w:tcW w:w="1147" w:type="dxa"/>
          </w:tcPr>
          <w:p w:rsidR="00722A80" w:rsidRDefault="00722A80" w:rsidP="00BF0D13">
            <w:pPr>
              <w:jc w:val="center"/>
            </w:pPr>
            <w:r>
              <w:rPr>
                <w:color w:val="000000"/>
              </w:rPr>
              <w:t>251-265</w:t>
            </w:r>
          </w:p>
        </w:tc>
        <w:tc>
          <w:tcPr>
            <w:tcW w:w="1147" w:type="dxa"/>
          </w:tcPr>
          <w:p w:rsidR="00722A80" w:rsidRDefault="00722A80" w:rsidP="00BF0D13">
            <w:pPr>
              <w:jc w:val="center"/>
            </w:pPr>
            <w:r>
              <w:rPr>
                <w:color w:val="000000"/>
              </w:rPr>
              <w:t>268-281</w:t>
            </w:r>
          </w:p>
        </w:tc>
        <w:tc>
          <w:tcPr>
            <w:tcW w:w="1147" w:type="dxa"/>
          </w:tcPr>
          <w:p w:rsidR="00722A80" w:rsidRDefault="00722A80" w:rsidP="00BF0D13">
            <w:pPr>
              <w:jc w:val="center"/>
            </w:pPr>
            <w:r>
              <w:rPr>
                <w:color w:val="000000"/>
              </w:rPr>
              <w:t>285-298</w:t>
            </w:r>
          </w:p>
        </w:tc>
        <w:tc>
          <w:tcPr>
            <w:tcW w:w="1147" w:type="dxa"/>
          </w:tcPr>
          <w:p w:rsidR="00722A80" w:rsidRDefault="00722A80" w:rsidP="00BF0D13">
            <w:pPr>
              <w:jc w:val="center"/>
            </w:pPr>
            <w:r>
              <w:rPr>
                <w:color w:val="000000"/>
              </w:rPr>
              <w:t>302-315</w:t>
            </w:r>
          </w:p>
        </w:tc>
        <w:tc>
          <w:tcPr>
            <w:tcW w:w="1147" w:type="dxa"/>
          </w:tcPr>
          <w:p w:rsidR="00722A80" w:rsidRDefault="00722A80" w:rsidP="00BF0D13">
            <w:pPr>
              <w:jc w:val="center"/>
            </w:pPr>
            <w:r>
              <w:rPr>
                <w:color w:val="000000"/>
              </w:rPr>
              <w:t>318-335</w:t>
            </w:r>
          </w:p>
        </w:tc>
        <w:tc>
          <w:tcPr>
            <w:tcW w:w="525" w:type="dxa"/>
          </w:tcPr>
          <w:p w:rsidR="00722A80" w:rsidRDefault="00722A80" w:rsidP="00BF0D13">
            <w:pPr>
              <w:jc w:val="center"/>
            </w:pPr>
            <w:r>
              <w:rPr>
                <w:color w:val="000000"/>
              </w:rPr>
              <w:t>Балл</w:t>
            </w:r>
          </w:p>
        </w:tc>
      </w:tr>
    </w:tbl>
    <w:p w:rsidR="00722A80" w:rsidRDefault="00722A80" w:rsidP="00722A80"/>
    <w:p w:rsidR="0068082C" w:rsidRPr="00153D6B" w:rsidRDefault="0068082C" w:rsidP="0068082C">
      <w:pPr>
        <w:spacing w:line="360" w:lineRule="auto"/>
        <w:ind w:left="-426"/>
        <w:contextualSpacing/>
      </w:pPr>
    </w:p>
    <w:sectPr w:rsidR="0068082C" w:rsidRPr="00153D6B" w:rsidSect="00231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0224FC"/>
    <w:multiLevelType w:val="multilevel"/>
    <w:tmpl w:val="41A47F76"/>
    <w:lvl w:ilvl="0">
      <w:start w:val="3"/>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3E049D"/>
    <w:multiLevelType w:val="hybridMultilevel"/>
    <w:tmpl w:val="AE849258"/>
    <w:lvl w:ilvl="0" w:tplc="C85C2B08">
      <w:start w:val="1"/>
      <w:numFmt w:val="decimal"/>
      <w:lvlText w:val="%1."/>
      <w:lvlJc w:val="left"/>
      <w:pPr>
        <w:tabs>
          <w:tab w:val="num" w:pos="1080"/>
        </w:tabs>
        <w:ind w:left="108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03260"/>
    <w:multiLevelType w:val="hybridMultilevel"/>
    <w:tmpl w:val="FDC65C1C"/>
    <w:lvl w:ilvl="0" w:tplc="258CC2AE">
      <w:start w:val="13"/>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0A3322"/>
    <w:multiLevelType w:val="hybridMultilevel"/>
    <w:tmpl w:val="D73EF616"/>
    <w:lvl w:ilvl="0" w:tplc="3BDA9362">
      <w:start w:val="3"/>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835210"/>
    <w:multiLevelType w:val="multilevel"/>
    <w:tmpl w:val="D55EF9A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7A95281"/>
    <w:multiLevelType w:val="hybridMultilevel"/>
    <w:tmpl w:val="B750185C"/>
    <w:lvl w:ilvl="0" w:tplc="CE50577A">
      <w:start w:val="24"/>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BE6C76"/>
    <w:multiLevelType w:val="hybridMultilevel"/>
    <w:tmpl w:val="634CD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93062"/>
    <w:multiLevelType w:val="multilevel"/>
    <w:tmpl w:val="32D45AA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62F085B"/>
    <w:multiLevelType w:val="hybridMultilevel"/>
    <w:tmpl w:val="E32C9AF2"/>
    <w:lvl w:ilvl="0" w:tplc="AC18B2FA">
      <w:start w:val="1"/>
      <w:numFmt w:val="decimal"/>
      <w:lvlText w:val="%1."/>
      <w:lvlJc w:val="left"/>
      <w:pPr>
        <w:tabs>
          <w:tab w:val="num" w:pos="1440"/>
        </w:tabs>
        <w:ind w:left="1440" w:hanging="360"/>
      </w:pPr>
      <w:rPr>
        <w:rFonts w:hint="default"/>
        <w:b/>
        <w:i/>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EEB2BC6"/>
    <w:multiLevelType w:val="hybridMultilevel"/>
    <w:tmpl w:val="6AFCD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D85EF7"/>
    <w:multiLevelType w:val="hybridMultilevel"/>
    <w:tmpl w:val="04547E84"/>
    <w:lvl w:ilvl="0" w:tplc="FC9EC810">
      <w:start w:val="20"/>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182105"/>
    <w:multiLevelType w:val="hybridMultilevel"/>
    <w:tmpl w:val="DA022E7E"/>
    <w:lvl w:ilvl="0" w:tplc="EC08ABFE">
      <w:start w:val="5"/>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882FD6"/>
    <w:multiLevelType w:val="multilevel"/>
    <w:tmpl w:val="D668126A"/>
    <w:lvl w:ilvl="0">
      <w:start w:val="5"/>
      <w:numFmt w:val="decimal"/>
      <w:lvlText w:val="%1"/>
      <w:lvlJc w:val="left"/>
      <w:pPr>
        <w:tabs>
          <w:tab w:val="num" w:pos="420"/>
        </w:tabs>
        <w:ind w:left="420" w:hanging="420"/>
      </w:pPr>
      <w:rPr>
        <w:rFonts w:hint="default"/>
        <w:b/>
      </w:rPr>
    </w:lvl>
    <w:lvl w:ilvl="1">
      <w:start w:val="1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AEF1E5B"/>
    <w:multiLevelType w:val="multilevel"/>
    <w:tmpl w:val="4A9A5B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20382E"/>
    <w:multiLevelType w:val="multilevel"/>
    <w:tmpl w:val="356A86B6"/>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FA53042"/>
    <w:multiLevelType w:val="multilevel"/>
    <w:tmpl w:val="356A86B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5195060E"/>
    <w:multiLevelType w:val="multilevel"/>
    <w:tmpl w:val="C8F4E88A"/>
    <w:lvl w:ilvl="0">
      <w:start w:val="4"/>
      <w:numFmt w:val="decimal"/>
      <w:lvlText w:val="%1"/>
      <w:lvlJc w:val="left"/>
      <w:pPr>
        <w:tabs>
          <w:tab w:val="num" w:pos="420"/>
        </w:tabs>
        <w:ind w:left="420" w:hanging="420"/>
      </w:pPr>
      <w:rPr>
        <w:rFonts w:hint="default"/>
        <w:b/>
      </w:rPr>
    </w:lvl>
    <w:lvl w:ilvl="1">
      <w:start w:val="1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7617436"/>
    <w:multiLevelType w:val="hybridMultilevel"/>
    <w:tmpl w:val="291A5230"/>
    <w:lvl w:ilvl="0" w:tplc="54D608A8">
      <w:start w:val="31"/>
      <w:numFmt w:val="decimal"/>
      <w:lvlText w:val="%1."/>
      <w:lvlJc w:val="left"/>
      <w:pPr>
        <w:tabs>
          <w:tab w:val="num" w:pos="928"/>
        </w:tabs>
        <w:ind w:left="928" w:hanging="360"/>
      </w:pPr>
      <w:rPr>
        <w:rFonts w:hint="default"/>
        <w:b/>
        <w:i/>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19">
    <w:nsid w:val="62D30D8D"/>
    <w:multiLevelType w:val="hybridMultilevel"/>
    <w:tmpl w:val="893A02D2"/>
    <w:lvl w:ilvl="0" w:tplc="B552BD06">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917D9C"/>
    <w:multiLevelType w:val="hybridMultilevel"/>
    <w:tmpl w:val="544A0B38"/>
    <w:lvl w:ilvl="0" w:tplc="B93A821C">
      <w:start w:val="1"/>
      <w:numFmt w:val="decimal"/>
      <w:lvlText w:val="%1."/>
      <w:lvlJc w:val="left"/>
      <w:pPr>
        <w:ind w:left="1482" w:hanging="360"/>
      </w:pPr>
      <w:rPr>
        <w:rFonts w:ascii="Times New Roman" w:eastAsia="Times New Roman" w:hAnsi="Times New Roman" w:cs="Times New Roman" w:hint="default"/>
        <w:spacing w:val="-5"/>
        <w:w w:val="100"/>
        <w:sz w:val="24"/>
        <w:szCs w:val="24"/>
        <w:lang w:val="ru-RU" w:eastAsia="en-US" w:bidi="ar-SA"/>
      </w:rPr>
    </w:lvl>
    <w:lvl w:ilvl="1" w:tplc="CFF809F2">
      <w:numFmt w:val="bullet"/>
      <w:lvlText w:val="•"/>
      <w:lvlJc w:val="left"/>
      <w:pPr>
        <w:ind w:left="2328" w:hanging="360"/>
      </w:pPr>
      <w:rPr>
        <w:rFonts w:hint="default"/>
        <w:lang w:val="ru-RU" w:eastAsia="en-US" w:bidi="ar-SA"/>
      </w:rPr>
    </w:lvl>
    <w:lvl w:ilvl="2" w:tplc="096CC222">
      <w:numFmt w:val="bullet"/>
      <w:lvlText w:val="•"/>
      <w:lvlJc w:val="left"/>
      <w:pPr>
        <w:ind w:left="3177" w:hanging="360"/>
      </w:pPr>
      <w:rPr>
        <w:rFonts w:hint="default"/>
        <w:lang w:val="ru-RU" w:eastAsia="en-US" w:bidi="ar-SA"/>
      </w:rPr>
    </w:lvl>
    <w:lvl w:ilvl="3" w:tplc="079AD9B0">
      <w:numFmt w:val="bullet"/>
      <w:lvlText w:val="•"/>
      <w:lvlJc w:val="left"/>
      <w:pPr>
        <w:ind w:left="4025" w:hanging="360"/>
      </w:pPr>
      <w:rPr>
        <w:rFonts w:hint="default"/>
        <w:lang w:val="ru-RU" w:eastAsia="en-US" w:bidi="ar-SA"/>
      </w:rPr>
    </w:lvl>
    <w:lvl w:ilvl="4" w:tplc="C4465030">
      <w:numFmt w:val="bullet"/>
      <w:lvlText w:val="•"/>
      <w:lvlJc w:val="left"/>
      <w:pPr>
        <w:ind w:left="4874" w:hanging="360"/>
      </w:pPr>
      <w:rPr>
        <w:rFonts w:hint="default"/>
        <w:lang w:val="ru-RU" w:eastAsia="en-US" w:bidi="ar-SA"/>
      </w:rPr>
    </w:lvl>
    <w:lvl w:ilvl="5" w:tplc="A2EEF086">
      <w:numFmt w:val="bullet"/>
      <w:lvlText w:val="•"/>
      <w:lvlJc w:val="left"/>
      <w:pPr>
        <w:ind w:left="5723" w:hanging="360"/>
      </w:pPr>
      <w:rPr>
        <w:rFonts w:hint="default"/>
        <w:lang w:val="ru-RU" w:eastAsia="en-US" w:bidi="ar-SA"/>
      </w:rPr>
    </w:lvl>
    <w:lvl w:ilvl="6" w:tplc="E208D6AA">
      <w:numFmt w:val="bullet"/>
      <w:lvlText w:val="•"/>
      <w:lvlJc w:val="left"/>
      <w:pPr>
        <w:ind w:left="6571" w:hanging="360"/>
      </w:pPr>
      <w:rPr>
        <w:rFonts w:hint="default"/>
        <w:lang w:val="ru-RU" w:eastAsia="en-US" w:bidi="ar-SA"/>
      </w:rPr>
    </w:lvl>
    <w:lvl w:ilvl="7" w:tplc="AF34EEEA">
      <w:numFmt w:val="bullet"/>
      <w:lvlText w:val="•"/>
      <w:lvlJc w:val="left"/>
      <w:pPr>
        <w:ind w:left="7420" w:hanging="360"/>
      </w:pPr>
      <w:rPr>
        <w:rFonts w:hint="default"/>
        <w:lang w:val="ru-RU" w:eastAsia="en-US" w:bidi="ar-SA"/>
      </w:rPr>
    </w:lvl>
    <w:lvl w:ilvl="8" w:tplc="4A7E10CE">
      <w:numFmt w:val="bullet"/>
      <w:lvlText w:val="•"/>
      <w:lvlJc w:val="left"/>
      <w:pPr>
        <w:ind w:left="8269" w:hanging="360"/>
      </w:pPr>
      <w:rPr>
        <w:rFonts w:hint="default"/>
        <w:lang w:val="ru-RU" w:eastAsia="en-US" w:bidi="ar-SA"/>
      </w:rPr>
    </w:lvl>
  </w:abstractNum>
  <w:abstractNum w:abstractNumId="21">
    <w:nsid w:val="6E062DD8"/>
    <w:multiLevelType w:val="multilevel"/>
    <w:tmpl w:val="EC840F92"/>
    <w:lvl w:ilvl="0">
      <w:start w:val="2"/>
      <w:numFmt w:val="decimal"/>
      <w:lvlText w:val="%1"/>
      <w:lvlJc w:val="left"/>
      <w:pPr>
        <w:tabs>
          <w:tab w:val="num" w:pos="420"/>
        </w:tabs>
        <w:ind w:left="420" w:hanging="420"/>
      </w:pPr>
      <w:rPr>
        <w:rFonts w:hint="default"/>
        <w:b/>
      </w:rPr>
    </w:lvl>
    <w:lvl w:ilvl="1">
      <w:start w:val="15"/>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4064DEB"/>
    <w:multiLevelType w:val="multilevel"/>
    <w:tmpl w:val="DCA670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7B704A"/>
    <w:multiLevelType w:val="multilevel"/>
    <w:tmpl w:val="187A5BCE"/>
    <w:lvl w:ilvl="0">
      <w:start w:val="3"/>
      <w:numFmt w:val="decimal"/>
      <w:lvlText w:val="%1"/>
      <w:lvlJc w:val="left"/>
      <w:pPr>
        <w:tabs>
          <w:tab w:val="num" w:pos="420"/>
        </w:tabs>
        <w:ind w:left="420" w:hanging="420"/>
      </w:pPr>
      <w:rPr>
        <w:rFonts w:hint="default"/>
        <w:b/>
      </w:rPr>
    </w:lvl>
    <w:lvl w:ilvl="1">
      <w:start w:val="1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7984947"/>
    <w:multiLevelType w:val="multilevel"/>
    <w:tmpl w:val="E87EC924"/>
    <w:lvl w:ilvl="0">
      <w:start w:val="1"/>
      <w:numFmt w:val="decimal"/>
      <w:lvlText w:val="%1"/>
      <w:lvlJc w:val="left"/>
      <w:pPr>
        <w:tabs>
          <w:tab w:val="num" w:pos="420"/>
        </w:tabs>
        <w:ind w:left="420" w:hanging="420"/>
      </w:pPr>
      <w:rPr>
        <w:rFonts w:hint="default"/>
        <w:b/>
      </w:rPr>
    </w:lvl>
    <w:lvl w:ilvl="1">
      <w:start w:val="1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A805C28"/>
    <w:multiLevelType w:val="hybridMultilevel"/>
    <w:tmpl w:val="C760461E"/>
    <w:lvl w:ilvl="0" w:tplc="39B4031A">
      <w:start w:val="1"/>
      <w:numFmt w:val="decimal"/>
      <w:lvlText w:val="%1."/>
      <w:lvlJc w:val="left"/>
      <w:pPr>
        <w:tabs>
          <w:tab w:val="num" w:pos="1080"/>
        </w:tabs>
        <w:ind w:left="1080" w:hanging="360"/>
      </w:pPr>
      <w:rPr>
        <w:rFonts w:hint="default"/>
        <w:b/>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B6B0DD9"/>
    <w:multiLevelType w:val="hybridMultilevel"/>
    <w:tmpl w:val="600E790E"/>
    <w:lvl w:ilvl="0" w:tplc="736A370A">
      <w:start w:val="10"/>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12"/>
  </w:num>
  <w:num w:numId="4">
    <w:abstractNumId w:val="26"/>
  </w:num>
  <w:num w:numId="5">
    <w:abstractNumId w:val="3"/>
  </w:num>
  <w:num w:numId="6">
    <w:abstractNumId w:val="11"/>
  </w:num>
  <w:num w:numId="7">
    <w:abstractNumId w:val="6"/>
  </w:num>
  <w:num w:numId="8">
    <w:abstractNumId w:val="25"/>
  </w:num>
  <w:num w:numId="9">
    <w:abstractNumId w:val="2"/>
  </w:num>
  <w:num w:numId="10">
    <w:abstractNumId w:val="9"/>
  </w:num>
  <w:num w:numId="11">
    <w:abstractNumId w:val="0"/>
    <w:lvlOverride w:ilvl="0">
      <w:lvl w:ilvl="0">
        <w:numFmt w:val="bullet"/>
        <w:lvlText w:val=""/>
        <w:legacy w:legacy="1" w:legacySpace="57" w:legacyIndent="227"/>
        <w:lvlJc w:val="left"/>
        <w:pPr>
          <w:ind w:left="653" w:hanging="227"/>
        </w:pPr>
        <w:rPr>
          <w:rFonts w:ascii="Symbol" w:hAnsi="Symbol" w:cs="Symbol" w:hint="default"/>
        </w:rPr>
      </w:lvl>
    </w:lvlOverride>
  </w:num>
  <w:num w:numId="12">
    <w:abstractNumId w:val="18"/>
  </w:num>
  <w:num w:numId="13">
    <w:abstractNumId w:val="21"/>
  </w:num>
  <w:num w:numId="14">
    <w:abstractNumId w:val="16"/>
  </w:num>
  <w:num w:numId="15">
    <w:abstractNumId w:val="24"/>
  </w:num>
  <w:num w:numId="16">
    <w:abstractNumId w:val="22"/>
  </w:num>
  <w:num w:numId="17">
    <w:abstractNumId w:val="14"/>
  </w:num>
  <w:num w:numId="18">
    <w:abstractNumId w:val="8"/>
  </w:num>
  <w:num w:numId="19">
    <w:abstractNumId w:val="17"/>
  </w:num>
  <w:num w:numId="20">
    <w:abstractNumId w:val="13"/>
  </w:num>
  <w:num w:numId="21">
    <w:abstractNumId w:val="10"/>
  </w:num>
  <w:num w:numId="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8082C"/>
    <w:rsid w:val="0003191F"/>
    <w:rsid w:val="00143C06"/>
    <w:rsid w:val="001F7806"/>
    <w:rsid w:val="0023131D"/>
    <w:rsid w:val="003116AF"/>
    <w:rsid w:val="00352C25"/>
    <w:rsid w:val="00645D36"/>
    <w:rsid w:val="0068082C"/>
    <w:rsid w:val="006E10FC"/>
    <w:rsid w:val="00722A80"/>
    <w:rsid w:val="00770BEA"/>
    <w:rsid w:val="009A2663"/>
    <w:rsid w:val="00B56BFA"/>
    <w:rsid w:val="00BF0D13"/>
    <w:rsid w:val="00C30AEE"/>
    <w:rsid w:val="00F50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2C"/>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68082C"/>
    <w:pPr>
      <w:keepNext/>
      <w:jc w:val="center"/>
      <w:outlineLvl w:val="0"/>
    </w:pPr>
    <w:rPr>
      <w:sz w:val="28"/>
      <w:szCs w:val="20"/>
    </w:rPr>
  </w:style>
  <w:style w:type="paragraph" w:styleId="2">
    <w:name w:val="heading 2"/>
    <w:aliases w:val=" Знак Знак"/>
    <w:basedOn w:val="a"/>
    <w:next w:val="a"/>
    <w:link w:val="20"/>
    <w:unhideWhenUsed/>
    <w:qFormat/>
    <w:rsid w:val="0068082C"/>
    <w:pPr>
      <w:keepNext/>
      <w:ind w:firstLine="567"/>
      <w:jc w:val="both"/>
      <w:outlineLvl w:val="1"/>
    </w:pPr>
    <w:rPr>
      <w:szCs w:val="20"/>
    </w:rPr>
  </w:style>
  <w:style w:type="paragraph" w:styleId="3">
    <w:name w:val="heading 3"/>
    <w:basedOn w:val="a"/>
    <w:next w:val="a"/>
    <w:link w:val="30"/>
    <w:uiPriority w:val="9"/>
    <w:unhideWhenUsed/>
    <w:qFormat/>
    <w:rsid w:val="0068082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68082C"/>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8082C"/>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qFormat/>
    <w:rsid w:val="0068082C"/>
    <w:pPr>
      <w:spacing w:before="240" w:after="60"/>
      <w:outlineLvl w:val="6"/>
    </w:pPr>
  </w:style>
  <w:style w:type="paragraph" w:styleId="8">
    <w:name w:val="heading 8"/>
    <w:basedOn w:val="a"/>
    <w:next w:val="a"/>
    <w:link w:val="80"/>
    <w:qFormat/>
    <w:rsid w:val="0068082C"/>
    <w:pPr>
      <w:keepNext/>
      <w:framePr w:hSpace="180" w:wrap="around" w:vAnchor="text" w:hAnchor="margin" w:y="101"/>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1"/>
    <w:basedOn w:val="a0"/>
    <w:link w:val="1"/>
    <w:rsid w:val="0068082C"/>
    <w:rPr>
      <w:rFonts w:ascii="Times New Roman" w:eastAsia="Times New Roman" w:hAnsi="Times New Roman" w:cs="Times New Roman"/>
      <w:sz w:val="28"/>
      <w:szCs w:val="20"/>
      <w:lang w:eastAsia="ru-RU"/>
    </w:rPr>
  </w:style>
  <w:style w:type="character" w:customStyle="1" w:styleId="20">
    <w:name w:val="Заголовок 2 Знак"/>
    <w:aliases w:val=" Знак Знак Знак1"/>
    <w:basedOn w:val="a0"/>
    <w:link w:val="2"/>
    <w:rsid w:val="0068082C"/>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68082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68082C"/>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68082C"/>
    <w:rPr>
      <w:rFonts w:ascii="Cambria" w:eastAsia="Times New Roman" w:hAnsi="Cambria" w:cs="Times New Roman"/>
      <w:i/>
      <w:iCs/>
      <w:color w:val="243F60"/>
    </w:rPr>
  </w:style>
  <w:style w:type="character" w:customStyle="1" w:styleId="70">
    <w:name w:val="Заголовок 7 Знак"/>
    <w:basedOn w:val="a0"/>
    <w:link w:val="7"/>
    <w:rsid w:val="0068082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8082C"/>
    <w:rPr>
      <w:rFonts w:ascii="Times New Roman" w:eastAsia="Times New Roman" w:hAnsi="Times New Roman" w:cs="Times New Roman"/>
      <w:sz w:val="28"/>
      <w:szCs w:val="24"/>
      <w:lang w:eastAsia="ru-RU"/>
    </w:rPr>
  </w:style>
  <w:style w:type="paragraph" w:styleId="a3">
    <w:name w:val="List Paragraph"/>
    <w:basedOn w:val="a"/>
    <w:uiPriority w:val="34"/>
    <w:qFormat/>
    <w:rsid w:val="0068082C"/>
    <w:pPr>
      <w:ind w:left="708"/>
    </w:pPr>
    <w:rPr>
      <w:sz w:val="28"/>
    </w:rPr>
  </w:style>
  <w:style w:type="paragraph" w:styleId="a4">
    <w:name w:val="Normal (Web)"/>
    <w:basedOn w:val="a"/>
    <w:uiPriority w:val="99"/>
    <w:unhideWhenUsed/>
    <w:rsid w:val="0068082C"/>
    <w:pPr>
      <w:spacing w:before="100" w:beforeAutospacing="1" w:after="100" w:afterAutospacing="1"/>
    </w:pPr>
  </w:style>
  <w:style w:type="character" w:styleId="a5">
    <w:name w:val="Strong"/>
    <w:uiPriority w:val="22"/>
    <w:qFormat/>
    <w:rsid w:val="0068082C"/>
    <w:rPr>
      <w:b/>
      <w:bCs/>
    </w:rPr>
  </w:style>
  <w:style w:type="paragraph" w:styleId="a6">
    <w:name w:val="Balloon Text"/>
    <w:basedOn w:val="a"/>
    <w:link w:val="a7"/>
    <w:uiPriority w:val="99"/>
    <w:semiHidden/>
    <w:unhideWhenUsed/>
    <w:rsid w:val="0068082C"/>
    <w:rPr>
      <w:rFonts w:ascii="Tahoma" w:hAnsi="Tahoma" w:cs="Tahoma"/>
      <w:sz w:val="16"/>
      <w:szCs w:val="16"/>
    </w:rPr>
  </w:style>
  <w:style w:type="character" w:customStyle="1" w:styleId="a7">
    <w:name w:val="Текст выноски Знак"/>
    <w:basedOn w:val="a0"/>
    <w:link w:val="a6"/>
    <w:uiPriority w:val="99"/>
    <w:semiHidden/>
    <w:rsid w:val="0068082C"/>
    <w:rPr>
      <w:rFonts w:ascii="Tahoma" w:eastAsia="Times New Roman" w:hAnsi="Tahoma" w:cs="Tahoma"/>
      <w:sz w:val="16"/>
      <w:szCs w:val="16"/>
      <w:lang w:eastAsia="ru-RU"/>
    </w:rPr>
  </w:style>
  <w:style w:type="paragraph" w:styleId="a8">
    <w:name w:val="header"/>
    <w:basedOn w:val="a"/>
    <w:link w:val="a9"/>
    <w:uiPriority w:val="99"/>
    <w:unhideWhenUsed/>
    <w:rsid w:val="0068082C"/>
    <w:pPr>
      <w:tabs>
        <w:tab w:val="center" w:pos="4677"/>
        <w:tab w:val="right" w:pos="9355"/>
      </w:tabs>
    </w:pPr>
  </w:style>
  <w:style w:type="character" w:customStyle="1" w:styleId="a9">
    <w:name w:val="Верхний колонтитул Знак"/>
    <w:basedOn w:val="a0"/>
    <w:link w:val="a8"/>
    <w:uiPriority w:val="99"/>
    <w:rsid w:val="0068082C"/>
    <w:rPr>
      <w:rFonts w:ascii="Times New Roman" w:eastAsia="Times New Roman" w:hAnsi="Times New Roman" w:cs="Times New Roman"/>
      <w:sz w:val="24"/>
      <w:szCs w:val="24"/>
      <w:lang w:eastAsia="ru-RU"/>
    </w:rPr>
  </w:style>
  <w:style w:type="paragraph" w:styleId="aa">
    <w:name w:val="footer"/>
    <w:aliases w:val=" Знак Знак Знак"/>
    <w:basedOn w:val="a"/>
    <w:link w:val="ab"/>
    <w:uiPriority w:val="99"/>
    <w:unhideWhenUsed/>
    <w:rsid w:val="0068082C"/>
    <w:pPr>
      <w:tabs>
        <w:tab w:val="center" w:pos="4677"/>
        <w:tab w:val="right" w:pos="9355"/>
      </w:tabs>
    </w:pPr>
  </w:style>
  <w:style w:type="character" w:customStyle="1" w:styleId="ab">
    <w:name w:val="Нижний колонтитул Знак"/>
    <w:aliases w:val=" Знак Знак Знак Знак"/>
    <w:basedOn w:val="a0"/>
    <w:link w:val="aa"/>
    <w:uiPriority w:val="99"/>
    <w:rsid w:val="0068082C"/>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68082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8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68082C"/>
    <w:rPr>
      <w:rFonts w:ascii="Consolas" w:eastAsia="Times New Roman" w:hAnsi="Consolas" w:cs="Times New Roman"/>
      <w:sz w:val="20"/>
      <w:szCs w:val="20"/>
      <w:lang w:eastAsia="ru-RU"/>
    </w:rPr>
  </w:style>
  <w:style w:type="table" w:styleId="ac">
    <w:name w:val="Table Grid"/>
    <w:basedOn w:val="a1"/>
    <w:uiPriority w:val="39"/>
    <w:rsid w:val="0068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68082C"/>
  </w:style>
  <w:style w:type="paragraph" w:styleId="21">
    <w:name w:val="Body Text 2"/>
    <w:aliases w:val="Знак"/>
    <w:basedOn w:val="a"/>
    <w:link w:val="22"/>
    <w:rsid w:val="0068082C"/>
    <w:pPr>
      <w:autoSpaceDE w:val="0"/>
      <w:autoSpaceDN w:val="0"/>
      <w:ind w:firstLine="567"/>
    </w:pPr>
  </w:style>
  <w:style w:type="character" w:customStyle="1" w:styleId="22">
    <w:name w:val="Основной текст 2 Знак"/>
    <w:aliases w:val="Знак Знак"/>
    <w:basedOn w:val="a0"/>
    <w:link w:val="21"/>
    <w:rsid w:val="0068082C"/>
    <w:rPr>
      <w:rFonts w:ascii="Times New Roman" w:eastAsia="Times New Roman" w:hAnsi="Times New Roman" w:cs="Times New Roman"/>
      <w:sz w:val="24"/>
      <w:szCs w:val="24"/>
      <w:lang w:eastAsia="ru-RU"/>
    </w:rPr>
  </w:style>
  <w:style w:type="paragraph" w:customStyle="1" w:styleId="23">
    <w:name w:val="Знак2"/>
    <w:basedOn w:val="a"/>
    <w:rsid w:val="0068082C"/>
    <w:pPr>
      <w:tabs>
        <w:tab w:val="left" w:pos="708"/>
      </w:tabs>
      <w:spacing w:after="160" w:line="240" w:lineRule="exact"/>
    </w:pPr>
    <w:rPr>
      <w:rFonts w:ascii="Verdana" w:hAnsi="Verdana" w:cs="Verdana"/>
      <w:sz w:val="20"/>
      <w:szCs w:val="20"/>
      <w:lang w:val="en-US" w:eastAsia="en-US"/>
    </w:rPr>
  </w:style>
  <w:style w:type="paragraph" w:styleId="ae">
    <w:name w:val="Body Text"/>
    <w:basedOn w:val="a"/>
    <w:link w:val="af"/>
    <w:uiPriority w:val="1"/>
    <w:qFormat/>
    <w:rsid w:val="0068082C"/>
    <w:pPr>
      <w:spacing w:after="120"/>
    </w:pPr>
  </w:style>
  <w:style w:type="character" w:customStyle="1" w:styleId="af">
    <w:name w:val="Основной текст Знак"/>
    <w:basedOn w:val="a0"/>
    <w:link w:val="ae"/>
    <w:uiPriority w:val="1"/>
    <w:rsid w:val="0068082C"/>
    <w:rPr>
      <w:rFonts w:ascii="Times New Roman" w:eastAsia="Times New Roman" w:hAnsi="Times New Roman" w:cs="Times New Roman"/>
      <w:sz w:val="24"/>
      <w:szCs w:val="24"/>
      <w:lang w:eastAsia="ru-RU"/>
    </w:rPr>
  </w:style>
  <w:style w:type="paragraph" w:styleId="af0">
    <w:name w:val="Title"/>
    <w:basedOn w:val="a"/>
    <w:link w:val="af1"/>
    <w:uiPriority w:val="1"/>
    <w:qFormat/>
    <w:rsid w:val="0068082C"/>
    <w:pPr>
      <w:jc w:val="center"/>
    </w:pPr>
    <w:rPr>
      <w:sz w:val="28"/>
    </w:rPr>
  </w:style>
  <w:style w:type="character" w:customStyle="1" w:styleId="af1">
    <w:name w:val="Название Знак"/>
    <w:basedOn w:val="a0"/>
    <w:link w:val="af0"/>
    <w:uiPriority w:val="1"/>
    <w:rsid w:val="0068082C"/>
    <w:rPr>
      <w:rFonts w:ascii="Times New Roman" w:eastAsia="Times New Roman" w:hAnsi="Times New Roman" w:cs="Times New Roman"/>
      <w:sz w:val="28"/>
      <w:szCs w:val="24"/>
      <w:lang w:eastAsia="ru-RU"/>
    </w:rPr>
  </w:style>
  <w:style w:type="paragraph" w:styleId="af2">
    <w:name w:val="List"/>
    <w:basedOn w:val="a"/>
    <w:unhideWhenUsed/>
    <w:rsid w:val="0068082C"/>
    <w:pPr>
      <w:ind w:left="283" w:hanging="283"/>
      <w:contextualSpacing/>
    </w:pPr>
  </w:style>
  <w:style w:type="paragraph" w:styleId="af3">
    <w:name w:val="Document Map"/>
    <w:basedOn w:val="a"/>
    <w:link w:val="af4"/>
    <w:rsid w:val="0068082C"/>
    <w:rPr>
      <w:rFonts w:ascii="Tahoma" w:hAnsi="Tahoma" w:cs="Tahoma"/>
      <w:sz w:val="16"/>
      <w:szCs w:val="16"/>
    </w:rPr>
  </w:style>
  <w:style w:type="character" w:customStyle="1" w:styleId="af4">
    <w:name w:val="Схема документа Знак"/>
    <w:basedOn w:val="a0"/>
    <w:link w:val="af3"/>
    <w:rsid w:val="0068082C"/>
    <w:rPr>
      <w:rFonts w:ascii="Tahoma" w:eastAsia="Times New Roman" w:hAnsi="Tahoma" w:cs="Tahoma"/>
      <w:sz w:val="16"/>
      <w:szCs w:val="16"/>
      <w:lang w:eastAsia="ru-RU"/>
    </w:rPr>
  </w:style>
  <w:style w:type="character" w:styleId="af5">
    <w:name w:val="Hyperlink"/>
    <w:uiPriority w:val="99"/>
    <w:rsid w:val="0068082C"/>
    <w:rPr>
      <w:rFonts w:cs="Times New Roman"/>
      <w:color w:val="0000FF"/>
      <w:u w:val="single"/>
    </w:rPr>
  </w:style>
  <w:style w:type="paragraph" w:styleId="af6">
    <w:name w:val="footnote text"/>
    <w:basedOn w:val="a"/>
    <w:link w:val="af7"/>
    <w:unhideWhenUsed/>
    <w:rsid w:val="0068082C"/>
    <w:rPr>
      <w:rFonts w:ascii="Calibri" w:eastAsia="Calibri" w:hAnsi="Calibri"/>
      <w:sz w:val="20"/>
      <w:szCs w:val="20"/>
      <w:lang w:eastAsia="en-US"/>
    </w:rPr>
  </w:style>
  <w:style w:type="character" w:customStyle="1" w:styleId="af7">
    <w:name w:val="Текст сноски Знак"/>
    <w:basedOn w:val="a0"/>
    <w:link w:val="af6"/>
    <w:rsid w:val="0068082C"/>
    <w:rPr>
      <w:rFonts w:ascii="Calibri" w:eastAsia="Calibri" w:hAnsi="Calibri" w:cs="Times New Roman"/>
      <w:sz w:val="20"/>
      <w:szCs w:val="20"/>
    </w:rPr>
  </w:style>
  <w:style w:type="character" w:styleId="af8">
    <w:name w:val="footnote reference"/>
    <w:uiPriority w:val="99"/>
    <w:semiHidden/>
    <w:unhideWhenUsed/>
    <w:rsid w:val="0068082C"/>
    <w:rPr>
      <w:vertAlign w:val="superscript"/>
    </w:rPr>
  </w:style>
  <w:style w:type="numbering" w:customStyle="1" w:styleId="11">
    <w:name w:val="Нет списка1"/>
    <w:next w:val="a2"/>
    <w:semiHidden/>
    <w:rsid w:val="0068082C"/>
  </w:style>
  <w:style w:type="table" w:customStyle="1" w:styleId="12">
    <w:name w:val="Сетка таблицы1"/>
    <w:basedOn w:val="a1"/>
    <w:next w:val="ac"/>
    <w:rsid w:val="006808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rsid w:val="0068082C"/>
    <w:rPr>
      <w:sz w:val="20"/>
      <w:szCs w:val="20"/>
    </w:rPr>
  </w:style>
  <w:style w:type="character" w:customStyle="1" w:styleId="afa">
    <w:name w:val="Текст концевой сноски Знак"/>
    <w:basedOn w:val="a0"/>
    <w:link w:val="af9"/>
    <w:rsid w:val="0068082C"/>
    <w:rPr>
      <w:rFonts w:ascii="Times New Roman" w:eastAsia="Times New Roman" w:hAnsi="Times New Roman" w:cs="Times New Roman"/>
      <w:sz w:val="20"/>
      <w:szCs w:val="20"/>
      <w:lang w:eastAsia="ru-RU"/>
    </w:rPr>
  </w:style>
  <w:style w:type="character" w:styleId="afb">
    <w:name w:val="endnote reference"/>
    <w:rsid w:val="0068082C"/>
    <w:rPr>
      <w:vertAlign w:val="superscript"/>
    </w:rPr>
  </w:style>
  <w:style w:type="numbering" w:customStyle="1" w:styleId="110">
    <w:name w:val="Нет списка11"/>
    <w:next w:val="a2"/>
    <w:uiPriority w:val="99"/>
    <w:semiHidden/>
    <w:unhideWhenUsed/>
    <w:rsid w:val="0068082C"/>
  </w:style>
  <w:style w:type="table" w:customStyle="1" w:styleId="111">
    <w:name w:val="Сетка таблицы11"/>
    <w:basedOn w:val="a1"/>
    <w:next w:val="ac"/>
    <w:uiPriority w:val="59"/>
    <w:rsid w:val="006808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2"/>
    <w:basedOn w:val="a"/>
    <w:rsid w:val="0068082C"/>
    <w:pPr>
      <w:ind w:left="566" w:hanging="283"/>
    </w:pPr>
  </w:style>
  <w:style w:type="paragraph" w:styleId="afc">
    <w:name w:val="Plain Text"/>
    <w:basedOn w:val="a"/>
    <w:link w:val="afd"/>
    <w:rsid w:val="0068082C"/>
    <w:rPr>
      <w:rFonts w:ascii="Courier New" w:hAnsi="Courier New"/>
      <w:sz w:val="20"/>
      <w:szCs w:val="20"/>
    </w:rPr>
  </w:style>
  <w:style w:type="character" w:customStyle="1" w:styleId="afd">
    <w:name w:val="Текст Знак"/>
    <w:basedOn w:val="a0"/>
    <w:link w:val="afc"/>
    <w:rsid w:val="0068082C"/>
    <w:rPr>
      <w:rFonts w:ascii="Courier New" w:eastAsia="Times New Roman" w:hAnsi="Courier New" w:cs="Times New Roman"/>
      <w:sz w:val="20"/>
      <w:szCs w:val="20"/>
      <w:lang w:eastAsia="ru-RU"/>
    </w:rPr>
  </w:style>
  <w:style w:type="paragraph" w:customStyle="1" w:styleId="Style41">
    <w:name w:val="Style41"/>
    <w:basedOn w:val="a"/>
    <w:rsid w:val="0068082C"/>
    <w:pPr>
      <w:widowControl w:val="0"/>
      <w:autoSpaceDE w:val="0"/>
      <w:autoSpaceDN w:val="0"/>
      <w:adjustRightInd w:val="0"/>
      <w:spacing w:line="336" w:lineRule="exact"/>
      <w:ind w:firstLine="394"/>
      <w:jc w:val="both"/>
    </w:pPr>
  </w:style>
  <w:style w:type="paragraph" w:customStyle="1" w:styleId="afe">
    <w:name w:val="абзац"/>
    <w:basedOn w:val="a"/>
    <w:rsid w:val="0068082C"/>
    <w:pPr>
      <w:shd w:val="clear" w:color="auto" w:fill="FFFFFF"/>
      <w:spacing w:line="312" w:lineRule="auto"/>
      <w:ind w:firstLine="567"/>
      <w:jc w:val="both"/>
    </w:pPr>
    <w:rPr>
      <w:color w:val="000000"/>
      <w:sz w:val="28"/>
      <w:szCs w:val="28"/>
    </w:rPr>
  </w:style>
  <w:style w:type="paragraph" w:styleId="aff">
    <w:name w:val="Body Text Indent"/>
    <w:basedOn w:val="a"/>
    <w:link w:val="aff0"/>
    <w:rsid w:val="0068082C"/>
    <w:pPr>
      <w:ind w:left="426" w:hanging="426"/>
      <w:jc w:val="both"/>
    </w:pPr>
    <w:rPr>
      <w:sz w:val="28"/>
      <w:szCs w:val="20"/>
    </w:rPr>
  </w:style>
  <w:style w:type="character" w:customStyle="1" w:styleId="aff0">
    <w:name w:val="Основной текст с отступом Знак"/>
    <w:basedOn w:val="a0"/>
    <w:link w:val="aff"/>
    <w:rsid w:val="0068082C"/>
    <w:rPr>
      <w:rFonts w:ascii="Times New Roman" w:eastAsia="Times New Roman" w:hAnsi="Times New Roman" w:cs="Times New Roman"/>
      <w:sz w:val="28"/>
      <w:szCs w:val="20"/>
      <w:lang w:eastAsia="ru-RU"/>
    </w:rPr>
  </w:style>
  <w:style w:type="paragraph" w:styleId="31">
    <w:name w:val="Body Text 3"/>
    <w:basedOn w:val="a"/>
    <w:link w:val="32"/>
    <w:unhideWhenUsed/>
    <w:rsid w:val="0068082C"/>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68082C"/>
    <w:rPr>
      <w:rFonts w:ascii="Calibri" w:eastAsia="Calibri" w:hAnsi="Calibri" w:cs="Times New Roman"/>
      <w:sz w:val="16"/>
      <w:szCs w:val="16"/>
    </w:rPr>
  </w:style>
  <w:style w:type="paragraph" w:customStyle="1" w:styleId="BodyTextIndent21">
    <w:name w:val="Body Text Indent 21"/>
    <w:basedOn w:val="a"/>
    <w:rsid w:val="0068082C"/>
    <w:pPr>
      <w:overflowPunct w:val="0"/>
      <w:autoSpaceDE w:val="0"/>
      <w:autoSpaceDN w:val="0"/>
      <w:adjustRightInd w:val="0"/>
      <w:ind w:firstLine="720"/>
      <w:jc w:val="both"/>
      <w:textAlignment w:val="baseline"/>
    </w:pPr>
    <w:rPr>
      <w:szCs w:val="20"/>
    </w:rPr>
  </w:style>
  <w:style w:type="paragraph" w:styleId="25">
    <w:name w:val="Body Text Indent 2"/>
    <w:basedOn w:val="a"/>
    <w:link w:val="26"/>
    <w:unhideWhenUsed/>
    <w:rsid w:val="0068082C"/>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0"/>
    <w:link w:val="25"/>
    <w:rsid w:val="0068082C"/>
    <w:rPr>
      <w:rFonts w:ascii="Calibri" w:eastAsia="Calibri" w:hAnsi="Calibri" w:cs="Times New Roman"/>
    </w:rPr>
  </w:style>
  <w:style w:type="character" w:customStyle="1" w:styleId="13">
    <w:name w:val="Основной текст Знак1"/>
    <w:uiPriority w:val="99"/>
    <w:rsid w:val="0068082C"/>
    <w:rPr>
      <w:rFonts w:ascii="Times New Roman" w:hAnsi="Times New Roman" w:cs="Times New Roman"/>
      <w:sz w:val="15"/>
      <w:szCs w:val="15"/>
      <w:shd w:val="clear" w:color="auto" w:fill="FFFFFF"/>
    </w:rPr>
  </w:style>
  <w:style w:type="paragraph" w:styleId="aff1">
    <w:name w:val="No Spacing"/>
    <w:uiPriority w:val="1"/>
    <w:qFormat/>
    <w:rsid w:val="0068082C"/>
    <w:pPr>
      <w:spacing w:after="0" w:line="240" w:lineRule="auto"/>
    </w:pPr>
    <w:rPr>
      <w:rFonts w:ascii="Calibri" w:eastAsia="Calibri" w:hAnsi="Calibri" w:cs="Times New Roman"/>
    </w:rPr>
  </w:style>
  <w:style w:type="paragraph" w:customStyle="1" w:styleId="27">
    <w:name w:val="Знак2 Знак Знак Знак"/>
    <w:basedOn w:val="a"/>
    <w:rsid w:val="0068082C"/>
    <w:pPr>
      <w:tabs>
        <w:tab w:val="left" w:pos="708"/>
      </w:tabs>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68082C"/>
    <w:pPr>
      <w:spacing w:after="200" w:line="276" w:lineRule="auto"/>
      <w:ind w:left="720"/>
      <w:contextualSpacing/>
    </w:pPr>
    <w:rPr>
      <w:rFonts w:ascii="Calibri" w:hAnsi="Calibri"/>
      <w:sz w:val="22"/>
      <w:szCs w:val="22"/>
      <w:lang w:eastAsia="en-US"/>
    </w:rPr>
  </w:style>
  <w:style w:type="character" w:customStyle="1" w:styleId="61">
    <w:name w:val="Знак Знак6"/>
    <w:basedOn w:val="a0"/>
    <w:semiHidden/>
    <w:locked/>
    <w:rsid w:val="0068082C"/>
  </w:style>
  <w:style w:type="character" w:customStyle="1" w:styleId="WW8Num4z0">
    <w:name w:val="WW8Num4z0"/>
    <w:rsid w:val="0068082C"/>
    <w:rPr>
      <w:rFonts w:ascii="Symbol" w:hAnsi="Symbol"/>
    </w:rPr>
  </w:style>
  <w:style w:type="paragraph" w:customStyle="1" w:styleId="15">
    <w:name w:val="Обычный1"/>
    <w:rsid w:val="0068082C"/>
    <w:pPr>
      <w:snapToGrid w:val="0"/>
      <w:spacing w:after="0" w:line="240" w:lineRule="auto"/>
    </w:pPr>
    <w:rPr>
      <w:rFonts w:ascii="Times New Roman" w:eastAsia="Times New Roman" w:hAnsi="Times New Roman" w:cs="Times New Roman"/>
      <w:sz w:val="20"/>
      <w:szCs w:val="20"/>
      <w:lang w:eastAsia="ru-RU"/>
    </w:rPr>
  </w:style>
  <w:style w:type="paragraph" w:styleId="33">
    <w:name w:val="Body Text Indent 3"/>
    <w:basedOn w:val="a"/>
    <w:link w:val="34"/>
    <w:rsid w:val="0068082C"/>
    <w:pPr>
      <w:spacing w:after="120" w:line="276" w:lineRule="auto"/>
      <w:ind w:left="283"/>
    </w:pPr>
    <w:rPr>
      <w:rFonts w:ascii="Calibri" w:hAnsi="Calibri"/>
      <w:sz w:val="16"/>
      <w:szCs w:val="16"/>
      <w:lang w:eastAsia="en-US"/>
    </w:rPr>
  </w:style>
  <w:style w:type="character" w:customStyle="1" w:styleId="34">
    <w:name w:val="Основной текст с отступом 3 Знак"/>
    <w:basedOn w:val="a0"/>
    <w:link w:val="33"/>
    <w:rsid w:val="0068082C"/>
    <w:rPr>
      <w:rFonts w:ascii="Calibri" w:eastAsia="Times New Roman" w:hAnsi="Calibri" w:cs="Times New Roman"/>
      <w:sz w:val="16"/>
      <w:szCs w:val="16"/>
    </w:rPr>
  </w:style>
  <w:style w:type="table" w:customStyle="1" w:styleId="TableNormal">
    <w:name w:val="Table Normal"/>
    <w:uiPriority w:val="2"/>
    <w:semiHidden/>
    <w:unhideWhenUsed/>
    <w:qFormat/>
    <w:rsid w:val="006808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Оглавление 11"/>
    <w:basedOn w:val="a"/>
    <w:uiPriority w:val="1"/>
    <w:qFormat/>
    <w:rsid w:val="0068082C"/>
    <w:pPr>
      <w:widowControl w:val="0"/>
      <w:autoSpaceDE w:val="0"/>
      <w:autoSpaceDN w:val="0"/>
      <w:spacing w:before="276"/>
      <w:ind w:left="642" w:hanging="241"/>
    </w:pPr>
    <w:rPr>
      <w:b/>
      <w:bCs/>
      <w:lang w:eastAsia="en-US"/>
    </w:rPr>
  </w:style>
  <w:style w:type="paragraph" w:customStyle="1" w:styleId="113">
    <w:name w:val="Заголовок 11"/>
    <w:basedOn w:val="a"/>
    <w:uiPriority w:val="1"/>
    <w:qFormat/>
    <w:rsid w:val="0068082C"/>
    <w:pPr>
      <w:widowControl w:val="0"/>
      <w:autoSpaceDE w:val="0"/>
      <w:autoSpaceDN w:val="0"/>
      <w:ind w:left="1352"/>
      <w:jc w:val="center"/>
      <w:outlineLvl w:val="1"/>
    </w:pPr>
    <w:rPr>
      <w:b/>
      <w:bCs/>
      <w:lang w:eastAsia="en-US"/>
    </w:rPr>
  </w:style>
  <w:style w:type="paragraph" w:customStyle="1" w:styleId="TableParagraph">
    <w:name w:val="Table Paragraph"/>
    <w:basedOn w:val="a"/>
    <w:uiPriority w:val="1"/>
    <w:qFormat/>
    <w:rsid w:val="0068082C"/>
    <w:pPr>
      <w:widowControl w:val="0"/>
      <w:autoSpaceDE w:val="0"/>
      <w:autoSpaceDN w:val="0"/>
    </w:pPr>
    <w:rPr>
      <w:sz w:val="22"/>
      <w:szCs w:val="22"/>
      <w:lang w:eastAsia="en-US"/>
    </w:rPr>
  </w:style>
  <w:style w:type="paragraph" w:customStyle="1" w:styleId="114">
    <w:name w:val="Заголовок 11"/>
    <w:basedOn w:val="a"/>
    <w:uiPriority w:val="1"/>
    <w:qFormat/>
    <w:rsid w:val="0068082C"/>
    <w:pPr>
      <w:widowControl w:val="0"/>
      <w:autoSpaceDE w:val="0"/>
      <w:autoSpaceDN w:val="0"/>
      <w:ind w:left="1352"/>
      <w:jc w:val="center"/>
      <w:outlineLvl w:val="1"/>
    </w:pPr>
    <w:rPr>
      <w:b/>
      <w:bCs/>
      <w:lang w:eastAsia="en-US"/>
    </w:rPr>
  </w:style>
  <w:style w:type="character" w:customStyle="1" w:styleId="apple-converted-space">
    <w:name w:val="apple-converted-space"/>
    <w:basedOn w:val="a0"/>
    <w:rsid w:val="00680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128</Pages>
  <Words>38849</Words>
  <Characters>221442</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uzver</cp:lastModifiedBy>
  <cp:revision>11</cp:revision>
  <dcterms:created xsi:type="dcterms:W3CDTF">2022-03-22T02:00:00Z</dcterms:created>
  <dcterms:modified xsi:type="dcterms:W3CDTF">2022-12-03T03:36:00Z</dcterms:modified>
</cp:coreProperties>
</file>