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ADB" w:rsidRPr="005F4ADB" w:rsidRDefault="005F4ADB" w:rsidP="005F4ADB">
      <w:pPr>
        <w:spacing w:after="160" w:line="240" w:lineRule="auto"/>
        <w:ind w:firstLine="0"/>
        <w:contextualSpacing/>
        <w:jc w:val="center"/>
        <w:rPr>
          <w:rFonts w:eastAsia="Calibri" w:cs="Times New Roman"/>
          <w:sz w:val="24"/>
          <w:lang w:eastAsia="en-US"/>
        </w:rPr>
      </w:pPr>
      <w:r w:rsidRPr="005F4ADB">
        <w:rPr>
          <w:rFonts w:eastAsia="Calibri" w:cs="Times New Roman"/>
          <w:sz w:val="24"/>
          <w:lang w:eastAsia="en-US"/>
        </w:rPr>
        <w:t>МИНОБРНАУКИ РОССИИ</w:t>
      </w:r>
    </w:p>
    <w:p w:rsidR="005F4ADB" w:rsidRPr="005F4ADB" w:rsidRDefault="005F4ADB" w:rsidP="005F4ADB">
      <w:pPr>
        <w:spacing w:after="160" w:line="240" w:lineRule="auto"/>
        <w:ind w:firstLine="0"/>
        <w:contextualSpacing/>
        <w:jc w:val="center"/>
        <w:rPr>
          <w:rFonts w:eastAsia="Calibri" w:cs="Times New Roman"/>
          <w:sz w:val="24"/>
          <w:lang w:eastAsia="en-US"/>
        </w:rPr>
      </w:pPr>
      <w:r w:rsidRPr="005F4ADB">
        <w:rPr>
          <w:rFonts w:eastAsia="Calibri" w:cs="Times New Roman"/>
          <w:sz w:val="24"/>
          <w:lang w:eastAsia="en-US"/>
        </w:rPr>
        <w:t>Федеральное государственное бюджетное образовательное учреждение высшего образования</w:t>
      </w:r>
    </w:p>
    <w:p w:rsidR="005F4ADB" w:rsidRPr="005F4ADB" w:rsidRDefault="005F4ADB" w:rsidP="005F4ADB">
      <w:pPr>
        <w:spacing w:after="160" w:line="240" w:lineRule="auto"/>
        <w:ind w:firstLine="0"/>
        <w:contextualSpacing/>
        <w:jc w:val="center"/>
        <w:rPr>
          <w:rFonts w:eastAsia="Calibri" w:cs="Times New Roman"/>
          <w:sz w:val="24"/>
          <w:lang w:eastAsia="en-US"/>
        </w:rPr>
      </w:pPr>
      <w:r w:rsidRPr="005F4ADB">
        <w:rPr>
          <w:rFonts w:eastAsia="Calibri" w:cs="Times New Roman"/>
          <w:sz w:val="24"/>
          <w:lang w:eastAsia="en-US"/>
        </w:rPr>
        <w:t>«</w:t>
      </w:r>
      <w:proofErr w:type="gramStart"/>
      <w:r w:rsidRPr="005F4ADB">
        <w:rPr>
          <w:rFonts w:eastAsia="Calibri" w:cs="Times New Roman"/>
          <w:sz w:val="24"/>
          <w:lang w:eastAsia="en-US"/>
        </w:rPr>
        <w:t>Восточно-Сибирский</w:t>
      </w:r>
      <w:proofErr w:type="gramEnd"/>
      <w:r w:rsidRPr="005F4ADB">
        <w:rPr>
          <w:rFonts w:eastAsia="Calibri" w:cs="Times New Roman"/>
          <w:sz w:val="24"/>
          <w:lang w:eastAsia="en-US"/>
        </w:rPr>
        <w:t xml:space="preserve"> государственный университет технологий и управления»</w:t>
      </w:r>
    </w:p>
    <w:p w:rsidR="005F4ADB" w:rsidRPr="005F4ADB" w:rsidRDefault="005F4ADB" w:rsidP="005F4ADB">
      <w:pPr>
        <w:spacing w:after="160" w:line="240" w:lineRule="auto"/>
        <w:ind w:firstLine="0"/>
        <w:contextualSpacing/>
        <w:jc w:val="center"/>
        <w:rPr>
          <w:rFonts w:eastAsia="Calibri" w:cs="Times New Roman"/>
          <w:sz w:val="24"/>
          <w:lang w:eastAsia="en-US"/>
        </w:rPr>
      </w:pPr>
      <w:r w:rsidRPr="005F4ADB">
        <w:rPr>
          <w:rFonts w:eastAsia="Calibri" w:cs="Times New Roman"/>
          <w:sz w:val="24"/>
          <w:lang w:eastAsia="en-US"/>
        </w:rPr>
        <w:t>(ФГБОУ ВО «ВСГУТУ»)</w:t>
      </w:r>
    </w:p>
    <w:p w:rsidR="006104FC" w:rsidRDefault="006104FC" w:rsidP="006104FC">
      <w:pPr>
        <w:ind w:left="-567"/>
        <w:jc w:val="center"/>
      </w:pPr>
    </w:p>
    <w:p w:rsidR="005F5461" w:rsidRDefault="005F5461" w:rsidP="005F5461">
      <w:pPr>
        <w:ind w:firstLine="0"/>
        <w:jc w:val="center"/>
        <w:rPr>
          <w:b/>
        </w:rPr>
      </w:pPr>
    </w:p>
    <w:p w:rsidR="005F5461" w:rsidRDefault="005F5461" w:rsidP="005F5461">
      <w:pPr>
        <w:ind w:firstLine="0"/>
        <w:jc w:val="center"/>
        <w:rPr>
          <w:b/>
        </w:rPr>
      </w:pPr>
    </w:p>
    <w:p w:rsidR="005F5461" w:rsidRDefault="005F5461" w:rsidP="005F5461">
      <w:pPr>
        <w:ind w:firstLine="0"/>
        <w:jc w:val="center"/>
        <w:rPr>
          <w:b/>
        </w:rPr>
      </w:pPr>
    </w:p>
    <w:p w:rsidR="005F5461" w:rsidRDefault="005F5461" w:rsidP="005F5461">
      <w:pPr>
        <w:ind w:firstLine="0"/>
        <w:jc w:val="center"/>
        <w:rPr>
          <w:b/>
        </w:rPr>
      </w:pPr>
    </w:p>
    <w:p w:rsidR="005F5461" w:rsidRDefault="005F5461" w:rsidP="005F5461">
      <w:pPr>
        <w:ind w:firstLine="0"/>
        <w:jc w:val="center"/>
        <w:rPr>
          <w:b/>
        </w:rPr>
      </w:pPr>
    </w:p>
    <w:p w:rsidR="005F5461" w:rsidRDefault="005F5461" w:rsidP="005F5461">
      <w:pPr>
        <w:ind w:firstLine="0"/>
        <w:jc w:val="center"/>
        <w:rPr>
          <w:b/>
        </w:rPr>
      </w:pPr>
    </w:p>
    <w:p w:rsidR="005F5461" w:rsidRDefault="005F5461" w:rsidP="005F5461">
      <w:pPr>
        <w:ind w:firstLine="0"/>
        <w:jc w:val="center"/>
        <w:rPr>
          <w:b/>
        </w:rPr>
      </w:pPr>
    </w:p>
    <w:p w:rsidR="005F5461" w:rsidRDefault="005F5461" w:rsidP="005F5461">
      <w:pPr>
        <w:ind w:firstLine="0"/>
        <w:jc w:val="center"/>
        <w:rPr>
          <w:b/>
        </w:rPr>
      </w:pPr>
    </w:p>
    <w:p w:rsidR="005F5461" w:rsidRDefault="005F5461" w:rsidP="005F5461">
      <w:pPr>
        <w:ind w:firstLine="0"/>
        <w:jc w:val="center"/>
        <w:rPr>
          <w:b/>
        </w:rPr>
      </w:pPr>
    </w:p>
    <w:p w:rsidR="005F5461" w:rsidRDefault="005F5461" w:rsidP="005F5461">
      <w:pPr>
        <w:ind w:firstLine="0"/>
        <w:jc w:val="center"/>
        <w:rPr>
          <w:b/>
        </w:rPr>
      </w:pPr>
    </w:p>
    <w:p w:rsidR="005F5461" w:rsidRPr="00706318" w:rsidRDefault="005F5461" w:rsidP="005F5461">
      <w:pPr>
        <w:ind w:firstLine="0"/>
        <w:jc w:val="center"/>
        <w:rPr>
          <w:b/>
        </w:rPr>
      </w:pPr>
      <w:r w:rsidRPr="00706318">
        <w:rPr>
          <w:b/>
        </w:rPr>
        <w:t>РУКОВОДСТВО ПОЛЬЗОВАТЕЛЯ</w:t>
      </w:r>
    </w:p>
    <w:p w:rsidR="005F5461" w:rsidRDefault="005F5461" w:rsidP="005F5461">
      <w:pPr>
        <w:ind w:firstLine="0"/>
        <w:jc w:val="center"/>
        <w:rPr>
          <w:b/>
        </w:rPr>
      </w:pPr>
      <w:r w:rsidRPr="00706318">
        <w:rPr>
          <w:b/>
        </w:rPr>
        <w:t>«</w:t>
      </w:r>
      <w:r>
        <w:rPr>
          <w:b/>
        </w:rPr>
        <w:t>Личного кабинета студента</w:t>
      </w:r>
      <w:r w:rsidRPr="00706318">
        <w:rPr>
          <w:b/>
        </w:rPr>
        <w:t>»</w:t>
      </w:r>
    </w:p>
    <w:p w:rsidR="005F4ADB" w:rsidRDefault="005F4ADB" w:rsidP="005F5461">
      <w:pPr>
        <w:ind w:firstLine="0"/>
        <w:jc w:val="center"/>
        <w:rPr>
          <w:b/>
        </w:rPr>
      </w:pPr>
    </w:p>
    <w:p w:rsidR="005F4ADB" w:rsidRDefault="005F4ADB" w:rsidP="005F5461">
      <w:pPr>
        <w:ind w:firstLine="0"/>
        <w:jc w:val="center"/>
        <w:rPr>
          <w:b/>
        </w:rPr>
      </w:pPr>
    </w:p>
    <w:p w:rsidR="005F4ADB" w:rsidRDefault="005F4ADB" w:rsidP="005F5461">
      <w:pPr>
        <w:ind w:firstLine="0"/>
        <w:jc w:val="center"/>
        <w:rPr>
          <w:b/>
        </w:rPr>
      </w:pPr>
    </w:p>
    <w:p w:rsidR="005F4ADB" w:rsidRDefault="005F4ADB" w:rsidP="005F5461">
      <w:pPr>
        <w:ind w:firstLine="0"/>
        <w:jc w:val="center"/>
        <w:rPr>
          <w:b/>
        </w:rPr>
      </w:pPr>
    </w:p>
    <w:p w:rsidR="005F4ADB" w:rsidRDefault="005F4ADB" w:rsidP="005F5461">
      <w:pPr>
        <w:ind w:firstLine="0"/>
        <w:jc w:val="center"/>
        <w:rPr>
          <w:b/>
        </w:rPr>
      </w:pPr>
    </w:p>
    <w:p w:rsidR="005F4ADB" w:rsidRDefault="005F4ADB" w:rsidP="005F5461">
      <w:pPr>
        <w:ind w:firstLine="0"/>
        <w:jc w:val="center"/>
        <w:rPr>
          <w:b/>
        </w:rPr>
      </w:pPr>
    </w:p>
    <w:p w:rsidR="005F4ADB" w:rsidRDefault="005F4ADB" w:rsidP="005F5461">
      <w:pPr>
        <w:ind w:firstLine="0"/>
        <w:jc w:val="center"/>
        <w:rPr>
          <w:b/>
        </w:rPr>
      </w:pPr>
      <w:bookmarkStart w:id="0" w:name="_GoBack"/>
      <w:bookmarkEnd w:id="0"/>
    </w:p>
    <w:p w:rsidR="005F4ADB" w:rsidRDefault="005F4ADB" w:rsidP="005F5461">
      <w:pPr>
        <w:ind w:firstLine="0"/>
        <w:jc w:val="center"/>
        <w:rPr>
          <w:b/>
        </w:rPr>
      </w:pPr>
    </w:p>
    <w:p w:rsidR="005F4ADB" w:rsidRDefault="005F4ADB" w:rsidP="005F5461">
      <w:pPr>
        <w:ind w:firstLine="0"/>
        <w:jc w:val="center"/>
        <w:rPr>
          <w:b/>
        </w:rPr>
      </w:pPr>
    </w:p>
    <w:p w:rsidR="005F4ADB" w:rsidRDefault="005F4ADB" w:rsidP="005F5461">
      <w:pPr>
        <w:ind w:firstLine="0"/>
        <w:jc w:val="center"/>
        <w:rPr>
          <w:b/>
        </w:rPr>
      </w:pPr>
    </w:p>
    <w:p w:rsidR="005F4ADB" w:rsidRDefault="005F4ADB" w:rsidP="005F5461">
      <w:pPr>
        <w:ind w:firstLine="0"/>
        <w:jc w:val="center"/>
        <w:rPr>
          <w:b/>
        </w:rPr>
      </w:pPr>
    </w:p>
    <w:p w:rsidR="005F4ADB" w:rsidRDefault="005F4ADB" w:rsidP="005F5461">
      <w:pPr>
        <w:ind w:firstLine="0"/>
        <w:jc w:val="center"/>
        <w:rPr>
          <w:b/>
        </w:rPr>
      </w:pPr>
    </w:p>
    <w:p w:rsidR="00306870" w:rsidRDefault="00306870" w:rsidP="005F5461">
      <w:pPr>
        <w:ind w:firstLine="0"/>
        <w:jc w:val="center"/>
        <w:rPr>
          <w:b/>
        </w:rPr>
      </w:pPr>
    </w:p>
    <w:p w:rsidR="00306870" w:rsidRDefault="00306870" w:rsidP="005F5461">
      <w:pPr>
        <w:ind w:firstLine="0"/>
        <w:jc w:val="center"/>
        <w:rPr>
          <w:b/>
        </w:rPr>
      </w:pPr>
    </w:p>
    <w:p w:rsidR="005F4ADB" w:rsidRPr="0099410E" w:rsidRDefault="005F4ADB" w:rsidP="005F4ADB">
      <w:pPr>
        <w:spacing w:after="160" w:line="240" w:lineRule="auto"/>
        <w:ind w:firstLine="0"/>
        <w:contextualSpacing/>
        <w:jc w:val="center"/>
        <w:rPr>
          <w:rFonts w:eastAsia="Calibri" w:cs="Times New Roman"/>
          <w:sz w:val="24"/>
          <w:lang w:eastAsia="en-US"/>
        </w:rPr>
      </w:pPr>
      <w:r w:rsidRPr="0099410E">
        <w:rPr>
          <w:rFonts w:eastAsia="Calibri" w:cs="Times New Roman"/>
          <w:sz w:val="24"/>
          <w:lang w:eastAsia="en-US"/>
        </w:rPr>
        <w:t>Улан-Удэ</w:t>
      </w:r>
    </w:p>
    <w:p w:rsidR="005F4ADB" w:rsidRDefault="005F4ADB" w:rsidP="005F4ADB">
      <w:pPr>
        <w:ind w:firstLine="0"/>
        <w:jc w:val="center"/>
        <w:rPr>
          <w:b/>
        </w:rPr>
      </w:pPr>
      <w:r w:rsidRPr="0099410E">
        <w:rPr>
          <w:rFonts w:eastAsia="Calibri" w:cs="Times New Roman"/>
          <w:sz w:val="24"/>
          <w:lang w:eastAsia="en-US"/>
        </w:rPr>
        <w:t>20</w:t>
      </w:r>
      <w:r>
        <w:rPr>
          <w:rFonts w:eastAsia="Calibri" w:cs="Times New Roman"/>
          <w:sz w:val="24"/>
          <w:lang w:eastAsia="en-US"/>
        </w:rPr>
        <w:t>20</w:t>
      </w:r>
    </w:p>
    <w:p w:rsidR="005F5461" w:rsidRDefault="005F5461">
      <w:pPr>
        <w:spacing w:after="160" w:line="259" w:lineRule="auto"/>
        <w:ind w:firstLine="0"/>
        <w:jc w:val="left"/>
        <w:rPr>
          <w:b/>
        </w:rPr>
      </w:pPr>
      <w:r>
        <w:rPr>
          <w:b/>
        </w:rPr>
        <w:br w:type="page"/>
      </w:r>
    </w:p>
    <w:p w:rsidR="005F5461" w:rsidRPr="00706318" w:rsidRDefault="005F5461" w:rsidP="005F5461">
      <w:pPr>
        <w:ind w:firstLine="0"/>
        <w:jc w:val="center"/>
        <w:rPr>
          <w:b/>
        </w:rPr>
      </w:pPr>
    </w:p>
    <w:p w:rsidR="006104FC" w:rsidRDefault="006104FC"/>
    <w:p w:rsidR="006104FC" w:rsidRDefault="00C14AE0" w:rsidP="00E7089C">
      <w:pPr>
        <w:pStyle w:val="a6"/>
        <w:numPr>
          <w:ilvl w:val="0"/>
          <w:numId w:val="5"/>
        </w:numPr>
        <w:ind w:left="0" w:firstLine="709"/>
      </w:pPr>
      <w:r>
        <w:t>Авторизация</w:t>
      </w:r>
    </w:p>
    <w:p w:rsidR="006D76BA" w:rsidRDefault="00C14AE0" w:rsidP="00E7089C">
      <w:pPr>
        <w:ind w:firstLine="709"/>
      </w:pPr>
      <w:r>
        <w:t xml:space="preserve">Чтобы авторизоваться, необходимо зайти на сайт </w:t>
      </w:r>
      <w:hyperlink r:id="rId5" w:history="1">
        <w:r w:rsidR="006D76BA" w:rsidRPr="007C5D98">
          <w:rPr>
            <w:rStyle w:val="a7"/>
            <w:lang w:val="en-US"/>
          </w:rPr>
          <w:t>https</w:t>
        </w:r>
        <w:r w:rsidR="006D76BA" w:rsidRPr="006D76BA">
          <w:rPr>
            <w:rStyle w:val="a7"/>
          </w:rPr>
          <w:t>://</w:t>
        </w:r>
        <w:proofErr w:type="spellStart"/>
        <w:r w:rsidR="006D76BA" w:rsidRPr="007C5D98">
          <w:rPr>
            <w:rStyle w:val="a7"/>
            <w:lang w:val="en-US"/>
          </w:rPr>
          <w:t>esstu</w:t>
        </w:r>
        <w:proofErr w:type="spellEnd"/>
        <w:r w:rsidR="006D76BA" w:rsidRPr="006D76BA">
          <w:rPr>
            <w:rStyle w:val="a7"/>
          </w:rPr>
          <w:t>.</w:t>
        </w:r>
        <w:proofErr w:type="spellStart"/>
        <w:r w:rsidR="006D76BA" w:rsidRPr="007C5D98">
          <w:rPr>
            <w:rStyle w:val="a7"/>
            <w:lang w:val="en-US"/>
          </w:rPr>
          <w:t>ru</w:t>
        </w:r>
        <w:proofErr w:type="spellEnd"/>
        <w:r w:rsidR="006D76BA" w:rsidRPr="006D76BA">
          <w:rPr>
            <w:rStyle w:val="a7"/>
          </w:rPr>
          <w:t>/</w:t>
        </w:r>
        <w:proofErr w:type="spellStart"/>
        <w:r w:rsidR="006D76BA" w:rsidRPr="007C5D98">
          <w:rPr>
            <w:rStyle w:val="a7"/>
            <w:lang w:val="en-US"/>
          </w:rPr>
          <w:t>auth</w:t>
        </w:r>
        <w:proofErr w:type="spellEnd"/>
        <w:r w:rsidR="006D76BA" w:rsidRPr="006D76BA">
          <w:rPr>
            <w:rStyle w:val="a7"/>
          </w:rPr>
          <w:t>/</w:t>
        </w:r>
        <w:r w:rsidR="006D76BA" w:rsidRPr="007C5D98">
          <w:rPr>
            <w:rStyle w:val="a7"/>
            <w:lang w:val="en-US"/>
          </w:rPr>
          <w:t>login</w:t>
        </w:r>
      </w:hyperlink>
      <w:r w:rsidR="006D76BA">
        <w:t>. В открывшемся окне вводим логин и пароль, затем нажимаем кнопку Войти.</w:t>
      </w:r>
    </w:p>
    <w:p w:rsidR="006D76BA" w:rsidRDefault="006D76BA" w:rsidP="00B32190">
      <w:pPr>
        <w:ind w:firstLine="709"/>
        <w:jc w:val="center"/>
      </w:pPr>
      <w:r>
        <w:rPr>
          <w:noProof/>
        </w:rPr>
        <w:drawing>
          <wp:inline distT="0" distB="0" distL="0" distR="0" wp14:anchorId="292AF9A7" wp14:editId="6D33D9BF">
            <wp:extent cx="4095750" cy="1998726"/>
            <wp:effectExtent l="0" t="0" r="0" b="190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b="10819"/>
                    <a:stretch/>
                  </pic:blipFill>
                  <pic:spPr bwMode="auto">
                    <a:xfrm>
                      <a:off x="0" y="0"/>
                      <a:ext cx="4111953" cy="20066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D76BA" w:rsidRDefault="006D76BA" w:rsidP="00E7089C">
      <w:pPr>
        <w:ind w:firstLine="709"/>
      </w:pPr>
      <w:r>
        <w:t>В списке доступных модулей выбираем Личный кабинет.</w:t>
      </w:r>
    </w:p>
    <w:p w:rsidR="006D76BA" w:rsidRDefault="00B32190" w:rsidP="00B32190">
      <w:pPr>
        <w:ind w:firstLine="709"/>
        <w:jc w:val="center"/>
      </w:pPr>
      <w:r>
        <w:object w:dxaOrig="13802" w:dyaOrig="46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3.75pt;height:168pt" o:ole="">
            <v:imagedata r:id="rId7" o:title="" cropleft="1803f" cropright="3818f"/>
          </v:shape>
          <o:OLEObject Type="Embed" ProgID="Unknown" ShapeID="_x0000_i1025" DrawAspect="Content" ObjectID="_1646058363" r:id="rId8"/>
        </w:object>
      </w:r>
    </w:p>
    <w:p w:rsidR="006D76BA" w:rsidRDefault="004460E6" w:rsidP="00E7089C">
      <w:pPr>
        <w:pStyle w:val="a6"/>
        <w:numPr>
          <w:ilvl w:val="0"/>
          <w:numId w:val="5"/>
        </w:numPr>
        <w:ind w:left="0" w:firstLine="709"/>
      </w:pPr>
      <w:r>
        <w:t>Сообщения</w:t>
      </w:r>
    </w:p>
    <w:p w:rsidR="004460E6" w:rsidRDefault="004460E6" w:rsidP="00E7089C">
      <w:pPr>
        <w:ind w:firstLine="709"/>
      </w:pPr>
      <w:r>
        <w:t xml:space="preserve">В личном кабинете </w:t>
      </w:r>
      <w:r w:rsidR="001B45F3">
        <w:t>есть сообщения</w:t>
      </w:r>
      <w:r w:rsidR="00261A6A">
        <w:t xml:space="preserve"> трех типов:</w:t>
      </w:r>
    </w:p>
    <w:p w:rsidR="00261A6A" w:rsidRDefault="00261A6A" w:rsidP="00E7089C">
      <w:pPr>
        <w:pStyle w:val="a6"/>
        <w:numPr>
          <w:ilvl w:val="0"/>
          <w:numId w:val="6"/>
        </w:numPr>
        <w:tabs>
          <w:tab w:val="left" w:pos="426"/>
        </w:tabs>
        <w:ind w:left="426"/>
      </w:pPr>
      <w:r>
        <w:t>объявления</w:t>
      </w:r>
    </w:p>
    <w:p w:rsidR="00261A6A" w:rsidRDefault="00261A6A" w:rsidP="00E7089C">
      <w:pPr>
        <w:pStyle w:val="a6"/>
        <w:numPr>
          <w:ilvl w:val="0"/>
          <w:numId w:val="6"/>
        </w:numPr>
        <w:tabs>
          <w:tab w:val="left" w:pos="426"/>
        </w:tabs>
        <w:ind w:left="426"/>
      </w:pPr>
      <w:r>
        <w:t>диалоги</w:t>
      </w:r>
    </w:p>
    <w:p w:rsidR="00E7089C" w:rsidRDefault="00261A6A" w:rsidP="00E7089C">
      <w:pPr>
        <w:pStyle w:val="a6"/>
        <w:numPr>
          <w:ilvl w:val="0"/>
          <w:numId w:val="6"/>
        </w:numPr>
        <w:tabs>
          <w:tab w:val="left" w:pos="426"/>
        </w:tabs>
        <w:ind w:left="426"/>
      </w:pPr>
      <w:r>
        <w:t>обсуждения</w:t>
      </w:r>
    </w:p>
    <w:p w:rsidR="00261A6A" w:rsidRDefault="00261A6A" w:rsidP="00E7089C">
      <w:pPr>
        <w:ind w:firstLine="709"/>
      </w:pPr>
      <w:r>
        <w:t xml:space="preserve">Если вам нужно написать сообщение одному пользователю (студенту или преподавателю), вы используете </w:t>
      </w:r>
      <w:r w:rsidRPr="00E7089C">
        <w:rPr>
          <w:b/>
        </w:rPr>
        <w:t>диалоги</w:t>
      </w:r>
      <w:r>
        <w:t>. Для создания нового диалога переходите в раздел Сообщения и выбираете пункт Диалоги в боковом меню. Далее нажимаете знак</w:t>
      </w:r>
      <w:r w:rsidR="001B45F3">
        <w:rPr>
          <w:noProof/>
        </w:rPr>
        <w:drawing>
          <wp:inline distT="0" distB="0" distL="0" distR="0" wp14:anchorId="5D2E7FEA" wp14:editId="18B7F75A">
            <wp:extent cx="342900" cy="304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7023" t="13953" r="25531" b="30232"/>
                    <a:stretch/>
                  </pic:blipFill>
                  <pic:spPr bwMode="auto">
                    <a:xfrm>
                      <a:off x="0" y="0"/>
                      <a:ext cx="343897" cy="3056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B45F3">
        <w:t xml:space="preserve"> в правом верхнем углу. Появляется окно создания диалога.</w:t>
      </w:r>
    </w:p>
    <w:p w:rsidR="00261A6A" w:rsidRDefault="001B45F3" w:rsidP="00B32190">
      <w:pPr>
        <w:pStyle w:val="a6"/>
        <w:ind w:left="0" w:firstLine="709"/>
        <w:jc w:val="center"/>
      </w:pPr>
      <w:r>
        <w:rPr>
          <w:noProof/>
        </w:rPr>
        <w:lastRenderedPageBreak/>
        <w:drawing>
          <wp:inline distT="0" distB="0" distL="0" distR="0" wp14:anchorId="25703AC8" wp14:editId="4604114E">
            <wp:extent cx="4105275" cy="1065152"/>
            <wp:effectExtent l="0" t="0" r="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b="23405"/>
                    <a:stretch/>
                  </pic:blipFill>
                  <pic:spPr bwMode="auto">
                    <a:xfrm>
                      <a:off x="0" y="0"/>
                      <a:ext cx="4137126" cy="10734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B6548" w:rsidRDefault="001B45F3" w:rsidP="00E7089C">
      <w:pPr>
        <w:ind w:firstLine="709"/>
      </w:pPr>
      <w:r>
        <w:t>Вводите данные для поиска и выбираете нужного пользователя из выпадающего списка. После этого откроется окно диалога. В этом окне вы можете написать текст сообщения или отправить файл.</w:t>
      </w:r>
    </w:p>
    <w:p w:rsidR="001B45F3" w:rsidRDefault="00B32190" w:rsidP="00B32190">
      <w:pPr>
        <w:pStyle w:val="a6"/>
        <w:ind w:left="0" w:firstLine="709"/>
        <w:jc w:val="center"/>
      </w:pPr>
      <w:r>
        <w:object w:dxaOrig="19937" w:dyaOrig="15354">
          <v:shape id="_x0000_i1026" type="#_x0000_t75" style="width:468.75pt;height:359.25pt" o:ole="">
            <v:imagedata r:id="rId11" o:title=""/>
          </v:shape>
          <o:OLEObject Type="Embed" ProgID="Unknown" ShapeID="_x0000_i1026" DrawAspect="Content" ObjectID="_1646058364" r:id="rId12"/>
        </w:object>
      </w:r>
    </w:p>
    <w:p w:rsidR="001B45F3" w:rsidRDefault="001B45F3" w:rsidP="00E7089C">
      <w:pPr>
        <w:pStyle w:val="a6"/>
        <w:ind w:left="0" w:firstLine="709"/>
      </w:pPr>
    </w:p>
    <w:p w:rsidR="005D6FFF" w:rsidRDefault="001B45F3" w:rsidP="00E7089C">
      <w:pPr>
        <w:ind w:firstLine="709"/>
      </w:pPr>
      <w:r>
        <w:t>Ч</w:t>
      </w:r>
      <w:r w:rsidR="00261A6A">
        <w:t>тобы сообщить какую-то информацию нескольким людям</w:t>
      </w:r>
      <w:r>
        <w:t xml:space="preserve">, вы можете использовать </w:t>
      </w:r>
      <w:r w:rsidRPr="00E7089C">
        <w:rPr>
          <w:b/>
        </w:rPr>
        <w:t>объявления</w:t>
      </w:r>
      <w:r w:rsidRPr="001B45F3">
        <w:t xml:space="preserve">. </w:t>
      </w:r>
      <w:r w:rsidR="005D6FFF">
        <w:t>Получатели смогут просмотреть ваше сообщение, но не смогут ответить на него или прокомментировать.</w:t>
      </w:r>
      <w:r w:rsidR="005D6FFF" w:rsidRPr="005D6FFF">
        <w:t xml:space="preserve"> </w:t>
      </w:r>
      <w:r w:rsidR="005D6FFF">
        <w:t>Для создания нового объявления переходите в раздел Сообщения либо выбираете пункт Объявления в боковом меню. Далее нажимаете знак</w:t>
      </w:r>
      <w:r w:rsidR="005D6FFF">
        <w:rPr>
          <w:noProof/>
        </w:rPr>
        <w:drawing>
          <wp:inline distT="0" distB="0" distL="0" distR="0" wp14:anchorId="3E4010A9" wp14:editId="3ACBED46">
            <wp:extent cx="342900" cy="3048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7023" t="13953" r="25531" b="30232"/>
                    <a:stretch/>
                  </pic:blipFill>
                  <pic:spPr bwMode="auto">
                    <a:xfrm>
                      <a:off x="0" y="0"/>
                      <a:ext cx="343897" cy="3056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D6FFF">
        <w:t xml:space="preserve"> в правом верхнем углу. Появляется окно создания объявления.</w:t>
      </w:r>
    </w:p>
    <w:p w:rsidR="00261A6A" w:rsidRDefault="005D6FFF" w:rsidP="00B32190">
      <w:pPr>
        <w:pStyle w:val="a6"/>
        <w:ind w:left="0" w:firstLine="709"/>
        <w:jc w:val="center"/>
      </w:pPr>
      <w:r>
        <w:rPr>
          <w:noProof/>
        </w:rPr>
        <w:lastRenderedPageBreak/>
        <w:drawing>
          <wp:inline distT="0" distB="0" distL="0" distR="0" wp14:anchorId="23F55296" wp14:editId="6912E6E8">
            <wp:extent cx="4265555" cy="1524000"/>
            <wp:effectExtent l="0" t="0" r="190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4783876" cy="1709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6FFF" w:rsidRDefault="005D6FFF" w:rsidP="00E7089C">
      <w:pPr>
        <w:ind w:firstLine="709"/>
      </w:pPr>
      <w:r>
        <w:t>Если вам нужно показать объявление нескольким людям, выбираете каждого из них нажатием, либо выделяете всю группу.</w:t>
      </w:r>
      <w:r w:rsidR="00501C34">
        <w:t xml:space="preserve"> </w:t>
      </w:r>
      <w:r w:rsidR="00501C34" w:rsidRPr="00E7089C">
        <w:rPr>
          <w:u w:val="single"/>
        </w:rPr>
        <w:t>Внимание</w:t>
      </w:r>
      <w:r w:rsidR="00501C34">
        <w:t xml:space="preserve">: </w:t>
      </w:r>
      <w:r w:rsidR="00B93FBC">
        <w:t xml:space="preserve">отнеситесь </w:t>
      </w:r>
      <w:r w:rsidR="00B32190">
        <w:t>ответственно</w:t>
      </w:r>
      <w:r w:rsidR="00B93FBC">
        <w:t xml:space="preserve"> </w:t>
      </w:r>
      <w:r w:rsidR="00B32190">
        <w:t>к выбору получателей, чтобы другие пользователи не тратили своё время на просмотр ненужной информации</w:t>
      </w:r>
      <w:r w:rsidR="00501C34">
        <w:t xml:space="preserve">. </w:t>
      </w:r>
    </w:p>
    <w:p w:rsidR="005D6FFF" w:rsidRDefault="008D5D45" w:rsidP="00B32190">
      <w:pPr>
        <w:pStyle w:val="a6"/>
        <w:ind w:left="0" w:firstLine="709"/>
        <w:jc w:val="center"/>
      </w:pPr>
      <w:r>
        <w:object w:dxaOrig="10735" w:dyaOrig="7677">
          <v:shape id="_x0000_i1027" type="#_x0000_t75" style="width:249pt;height:219pt" o:ole="">
            <v:imagedata r:id="rId14" o:title="" cropright="17579f"/>
          </v:shape>
          <o:OLEObject Type="Embed" ProgID="Unknown" ShapeID="_x0000_i1027" DrawAspect="Content" ObjectID="_1646058365" r:id="rId15"/>
        </w:object>
      </w:r>
    </w:p>
    <w:p w:rsidR="00B32190" w:rsidRDefault="00B32190" w:rsidP="00B32190">
      <w:pPr>
        <w:pStyle w:val="a6"/>
        <w:ind w:left="0" w:firstLine="709"/>
        <w:jc w:val="center"/>
      </w:pPr>
    </w:p>
    <w:p w:rsidR="00501C34" w:rsidRDefault="00501C34" w:rsidP="00E7089C">
      <w:pPr>
        <w:pStyle w:val="a6"/>
        <w:ind w:left="0" w:firstLine="709"/>
      </w:pPr>
      <w:r>
        <w:t xml:space="preserve">Если вам нужно </w:t>
      </w:r>
      <w:r w:rsidR="008B6548">
        <w:t>создать диалог с несколькими пользователями</w:t>
      </w:r>
      <w:r>
        <w:t xml:space="preserve">, вы можете использовать </w:t>
      </w:r>
      <w:r>
        <w:rPr>
          <w:b/>
        </w:rPr>
        <w:t>обсуждения</w:t>
      </w:r>
      <w:r>
        <w:t>. Для создания нового обсуждения переходите в раздел Сообщения и выбираете пункт Обсуждения в боковом меню. Далее нажимаете знак</w:t>
      </w:r>
      <w:r>
        <w:rPr>
          <w:noProof/>
        </w:rPr>
        <w:drawing>
          <wp:inline distT="0" distB="0" distL="0" distR="0" wp14:anchorId="30F3E4DF" wp14:editId="17A0011A">
            <wp:extent cx="342900" cy="3048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7023" t="13953" r="25531" b="30232"/>
                    <a:stretch/>
                  </pic:blipFill>
                  <pic:spPr bwMode="auto">
                    <a:xfrm>
                      <a:off x="0" y="0"/>
                      <a:ext cx="343897" cy="3056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в правом верхнем углу. Появляется окно создания обсуждения.</w:t>
      </w:r>
    </w:p>
    <w:p w:rsidR="00501C34" w:rsidRDefault="00501C34" w:rsidP="00E7089C">
      <w:pPr>
        <w:pStyle w:val="a6"/>
        <w:ind w:left="0" w:firstLine="709"/>
        <w:jc w:val="center"/>
      </w:pPr>
      <w:r>
        <w:rPr>
          <w:noProof/>
        </w:rPr>
        <w:drawing>
          <wp:inline distT="0" distB="0" distL="0" distR="0" wp14:anchorId="665E35A2" wp14:editId="2AFF6328">
            <wp:extent cx="5179134" cy="1266825"/>
            <wp:effectExtent l="0" t="0" r="254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371078" cy="1313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6548" w:rsidRDefault="008B6548" w:rsidP="00B32190">
      <w:pPr>
        <w:ind w:firstLine="709"/>
      </w:pPr>
      <w:r>
        <w:t xml:space="preserve">Выбираете участников обсуждения нажатием, либо выделяете всю группу. </w:t>
      </w:r>
      <w:r w:rsidRPr="00E7089C">
        <w:rPr>
          <w:u w:val="single"/>
        </w:rPr>
        <w:t>Внимание</w:t>
      </w:r>
      <w:r w:rsidR="00B93FBC">
        <w:t>: отне</w:t>
      </w:r>
      <w:r>
        <w:t>ситесь</w:t>
      </w:r>
      <w:r w:rsidR="00B93FBC">
        <w:t xml:space="preserve"> </w:t>
      </w:r>
      <w:r w:rsidR="00B32190">
        <w:t>ответственно</w:t>
      </w:r>
      <w:r>
        <w:t xml:space="preserve"> к выбору участников беседы, </w:t>
      </w:r>
      <w:r w:rsidR="00B32190">
        <w:t>чтобы другие пользователи не тратили своё время на просмотр ненужной информации.</w:t>
      </w:r>
    </w:p>
    <w:p w:rsidR="008D5D45" w:rsidRDefault="008D5D45" w:rsidP="008D5D45">
      <w:pPr>
        <w:pStyle w:val="a6"/>
        <w:numPr>
          <w:ilvl w:val="0"/>
          <w:numId w:val="5"/>
        </w:numPr>
      </w:pPr>
      <w:r>
        <w:lastRenderedPageBreak/>
        <w:t>Расписание</w:t>
      </w:r>
    </w:p>
    <w:p w:rsidR="008D5D45" w:rsidRPr="008D5D45" w:rsidRDefault="008D5D45" w:rsidP="008D5D45">
      <w:pPr>
        <w:ind w:left="709" w:firstLine="0"/>
      </w:pPr>
      <w:r>
        <w:t>В этом разделе собрана информация о ваших занятиях в текущем семестре.</w:t>
      </w:r>
    </w:p>
    <w:p w:rsidR="008D5D45" w:rsidRDefault="008D5D45" w:rsidP="008D5D45">
      <w:pPr>
        <w:ind w:left="709" w:firstLine="0"/>
      </w:pPr>
      <w:r>
        <w:rPr>
          <w:noProof/>
        </w:rPr>
        <w:drawing>
          <wp:inline distT="0" distB="0" distL="0" distR="0" wp14:anchorId="42EB83D8" wp14:editId="602DD1B4">
            <wp:extent cx="6150024" cy="4354847"/>
            <wp:effectExtent l="0" t="0" r="3175" b="762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159850" cy="4361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5D45" w:rsidRDefault="006473DD" w:rsidP="006473DD">
      <w:pPr>
        <w:pStyle w:val="a6"/>
        <w:numPr>
          <w:ilvl w:val="0"/>
          <w:numId w:val="5"/>
        </w:numPr>
      </w:pPr>
      <w:r>
        <w:t xml:space="preserve">Успеваемость </w:t>
      </w:r>
    </w:p>
    <w:p w:rsidR="006473DD" w:rsidRDefault="006473DD" w:rsidP="006473DD">
      <w:pPr>
        <w:ind w:left="709" w:firstLine="0"/>
      </w:pPr>
      <w:r>
        <w:t>В этом разделе содержится информация о вашей успеваемости, которую вносят преподаватели в своих личных кабинетах.</w:t>
      </w:r>
    </w:p>
    <w:p w:rsidR="006473DD" w:rsidRDefault="006473DD" w:rsidP="006473DD">
      <w:pPr>
        <w:ind w:left="709" w:firstLine="0"/>
        <w:jc w:val="center"/>
      </w:pPr>
      <w:r>
        <w:rPr>
          <w:noProof/>
        </w:rPr>
        <w:drawing>
          <wp:inline distT="0" distB="0" distL="0" distR="0" wp14:anchorId="650A7BE4" wp14:editId="7F73139D">
            <wp:extent cx="5686425" cy="3537581"/>
            <wp:effectExtent l="0" t="0" r="0" b="635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04404" cy="3548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73DD" w:rsidRDefault="006473DD" w:rsidP="006473DD">
      <w:pPr>
        <w:pStyle w:val="a6"/>
        <w:numPr>
          <w:ilvl w:val="0"/>
          <w:numId w:val="5"/>
        </w:numPr>
      </w:pPr>
      <w:r>
        <w:lastRenderedPageBreak/>
        <w:t xml:space="preserve">Портфолио </w:t>
      </w:r>
    </w:p>
    <w:p w:rsidR="006473DD" w:rsidRDefault="006473DD" w:rsidP="006473DD">
      <w:pPr>
        <w:ind w:left="709" w:firstLine="0"/>
      </w:pPr>
      <w:r>
        <w:t>Этот раздел предоставляет возможность просмотра и редактирования данных о себе.</w:t>
      </w:r>
      <w:r w:rsidRPr="006473DD">
        <w:t xml:space="preserve"> </w:t>
      </w:r>
    </w:p>
    <w:p w:rsidR="006473DD" w:rsidRDefault="00DD24E4" w:rsidP="006473DD">
      <w:pPr>
        <w:ind w:left="709" w:firstLine="0"/>
        <w:jc w:val="center"/>
      </w:pPr>
      <w:r>
        <w:object w:dxaOrig="27605" w:dyaOrig="13818">
          <v:shape id="_x0000_i1028" type="#_x0000_t75" style="width:499.5pt;height:249.75pt" o:ole="">
            <v:imagedata r:id="rId19" o:title=""/>
          </v:shape>
          <o:OLEObject Type="Embed" ProgID="Unknown" ShapeID="_x0000_i1028" DrawAspect="Content" ObjectID="_1646058366" r:id="rId20"/>
        </w:object>
      </w:r>
    </w:p>
    <w:p w:rsidR="006473DD" w:rsidRPr="006D76BA" w:rsidRDefault="006473DD" w:rsidP="006473DD">
      <w:pPr>
        <w:ind w:left="709" w:firstLine="0"/>
      </w:pPr>
    </w:p>
    <w:sectPr w:rsidR="006473DD" w:rsidRPr="006D76BA" w:rsidSect="006104FC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15A62"/>
    <w:multiLevelType w:val="multilevel"/>
    <w:tmpl w:val="EA2E92B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7956BE0"/>
    <w:multiLevelType w:val="hybridMultilevel"/>
    <w:tmpl w:val="5382F2E6"/>
    <w:lvl w:ilvl="0" w:tplc="846CA2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9550E7D"/>
    <w:multiLevelType w:val="multilevel"/>
    <w:tmpl w:val="243C79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color w:val="auto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3DA20AA"/>
    <w:multiLevelType w:val="hybridMultilevel"/>
    <w:tmpl w:val="405EBC0E"/>
    <w:lvl w:ilvl="0" w:tplc="BBC0658C">
      <w:start w:val="1"/>
      <w:numFmt w:val="bullet"/>
      <w:lvlText w:val="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415771D"/>
    <w:multiLevelType w:val="multilevel"/>
    <w:tmpl w:val="C6903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55771004"/>
    <w:multiLevelType w:val="multilevel"/>
    <w:tmpl w:val="2466E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1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4FC"/>
    <w:rsid w:val="001971E7"/>
    <w:rsid w:val="001B45F3"/>
    <w:rsid w:val="00261A6A"/>
    <w:rsid w:val="00306870"/>
    <w:rsid w:val="004460E6"/>
    <w:rsid w:val="00501C34"/>
    <w:rsid w:val="005D6FFF"/>
    <w:rsid w:val="005F4ADB"/>
    <w:rsid w:val="005F5461"/>
    <w:rsid w:val="006104FC"/>
    <w:rsid w:val="006473DD"/>
    <w:rsid w:val="006D76BA"/>
    <w:rsid w:val="0072123A"/>
    <w:rsid w:val="008B6548"/>
    <w:rsid w:val="008D5D45"/>
    <w:rsid w:val="009C7691"/>
    <w:rsid w:val="00B32190"/>
    <w:rsid w:val="00B7401E"/>
    <w:rsid w:val="00B93FBC"/>
    <w:rsid w:val="00C14AE0"/>
    <w:rsid w:val="00C5103A"/>
    <w:rsid w:val="00CA0CC3"/>
    <w:rsid w:val="00CA7D7B"/>
    <w:rsid w:val="00CD661A"/>
    <w:rsid w:val="00DD24E4"/>
    <w:rsid w:val="00E7089C"/>
    <w:rsid w:val="00EA1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A8D2A4-3107-44FD-9259-B1908760B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1D52"/>
    <w:pPr>
      <w:spacing w:after="0" w:line="360" w:lineRule="auto"/>
      <w:ind w:firstLine="851"/>
      <w:jc w:val="both"/>
    </w:pPr>
    <w:rPr>
      <w:rFonts w:ascii="Times New Roman" w:eastAsiaTheme="minorEastAsia" w:hAnsi="Times New Roman"/>
      <w:sz w:val="28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CA7D7B"/>
    <w:pPr>
      <w:keepNext/>
      <w:keepLines/>
      <w:pageBreakBefore/>
      <w:numPr>
        <w:ilvl w:val="1"/>
        <w:numId w:val="2"/>
      </w:numPr>
      <w:ind w:left="360" w:hanging="360"/>
      <w:outlineLvl w:val="0"/>
    </w:pPr>
    <w:rPr>
      <w:rFonts w:eastAsiaTheme="majorEastAsia" w:cstheme="majorBidi"/>
      <w:b/>
      <w:sz w:val="32"/>
      <w:szCs w:val="32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1971E7"/>
    <w:pPr>
      <w:keepNext/>
      <w:keepLines/>
      <w:numPr>
        <w:ilvl w:val="1"/>
        <w:numId w:val="4"/>
      </w:numPr>
      <w:spacing w:before="40"/>
      <w:outlineLvl w:val="1"/>
    </w:pPr>
    <w:rPr>
      <w:rFonts w:eastAsiaTheme="majorEastAsia" w:cstheme="majorBidi"/>
      <w:b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Отчета"/>
    <w:basedOn w:val="a"/>
    <w:autoRedefine/>
    <w:qFormat/>
    <w:rsid w:val="00CD661A"/>
    <w:rPr>
      <w:rFonts w:eastAsiaTheme="minorHAnsi" w:cs="Times New Roman"/>
      <w:szCs w:val="28"/>
    </w:rPr>
  </w:style>
  <w:style w:type="character" w:customStyle="1" w:styleId="10">
    <w:name w:val="Заголовок 1 Знак"/>
    <w:basedOn w:val="a0"/>
    <w:link w:val="1"/>
    <w:uiPriority w:val="9"/>
    <w:rsid w:val="00CA7D7B"/>
    <w:rPr>
      <w:rFonts w:ascii="Times New Roman" w:eastAsiaTheme="majorEastAsia" w:hAnsi="Times New Roman" w:cstheme="majorBidi"/>
      <w:b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971E7"/>
    <w:rPr>
      <w:rFonts w:ascii="Times New Roman" w:eastAsiaTheme="majorEastAsia" w:hAnsi="Times New Roman" w:cstheme="majorBidi"/>
      <w:b/>
      <w:sz w:val="28"/>
      <w:szCs w:val="26"/>
      <w:lang w:eastAsia="ru-RU"/>
    </w:rPr>
  </w:style>
  <w:style w:type="paragraph" w:styleId="a4">
    <w:name w:val="Subtitle"/>
    <w:basedOn w:val="a"/>
    <w:next w:val="a"/>
    <w:link w:val="a5"/>
    <w:autoRedefine/>
    <w:uiPriority w:val="11"/>
    <w:qFormat/>
    <w:rsid w:val="001971E7"/>
    <w:pPr>
      <w:numPr>
        <w:ilvl w:val="1"/>
      </w:numPr>
      <w:ind w:firstLine="709"/>
    </w:pPr>
    <w:rPr>
      <w:rFonts w:eastAsiaTheme="majorEastAsia" w:cstheme="majorBidi"/>
      <w:b/>
      <w:iCs/>
      <w:spacing w:val="15"/>
      <w:szCs w:val="24"/>
      <w:lang w:eastAsia="en-US"/>
    </w:rPr>
  </w:style>
  <w:style w:type="character" w:customStyle="1" w:styleId="a5">
    <w:name w:val="Подзаголовок Знак"/>
    <w:basedOn w:val="a0"/>
    <w:link w:val="a4"/>
    <w:uiPriority w:val="11"/>
    <w:rsid w:val="001971E7"/>
    <w:rPr>
      <w:rFonts w:ascii="Times New Roman" w:eastAsiaTheme="majorEastAsia" w:hAnsi="Times New Roman" w:cstheme="majorBidi"/>
      <w:b/>
      <w:iCs/>
      <w:spacing w:val="15"/>
      <w:sz w:val="28"/>
      <w:szCs w:val="24"/>
    </w:rPr>
  </w:style>
  <w:style w:type="paragraph" w:styleId="a6">
    <w:name w:val="List Paragraph"/>
    <w:basedOn w:val="a"/>
    <w:uiPriority w:val="34"/>
    <w:qFormat/>
    <w:rsid w:val="00C14AE0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6D76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6.png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emf"/><Relationship Id="rId12" Type="http://schemas.openxmlformats.org/officeDocument/2006/relationships/oleObject" Target="embeddings/oleObject2.bin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oleObject" Target="embeddings/oleObject4.bin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emf"/><Relationship Id="rId5" Type="http://schemas.openxmlformats.org/officeDocument/2006/relationships/hyperlink" Target="https://esstu.ru/auth/login" TargetMode="External"/><Relationship Id="rId15" Type="http://schemas.openxmlformats.org/officeDocument/2006/relationships/oleObject" Target="embeddings/oleObject3.bin"/><Relationship Id="rId10" Type="http://schemas.openxmlformats.org/officeDocument/2006/relationships/image" Target="media/image4.png"/><Relationship Id="rId19" Type="http://schemas.openxmlformats.org/officeDocument/2006/relationships/image" Target="media/image11.em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e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6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AldarTS</dc:creator>
  <cp:keywords/>
  <dc:description/>
  <cp:lastModifiedBy>User</cp:lastModifiedBy>
  <cp:revision>7</cp:revision>
  <dcterms:created xsi:type="dcterms:W3CDTF">2020-03-18T03:22:00Z</dcterms:created>
  <dcterms:modified xsi:type="dcterms:W3CDTF">2020-03-18T09:39:00Z</dcterms:modified>
</cp:coreProperties>
</file>