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1B" w:rsidRDefault="0010531B" w:rsidP="0033701A">
      <w:pPr>
        <w:shd w:val="clear" w:color="auto" w:fill="FFFFFF"/>
        <w:jc w:val="center"/>
        <w:rPr>
          <w:rFonts w:eastAsia="Times New Roman"/>
          <w:b/>
          <w:color w:val="7030A0"/>
          <w:sz w:val="36"/>
          <w:szCs w:val="36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74757E53" wp14:editId="5A7C2652">
            <wp:extent cx="5586872" cy="7664823"/>
            <wp:effectExtent l="323850" t="323850" r="299720" b="7499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29" cy="766572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33701A" w:rsidRPr="003C2E74" w:rsidRDefault="00BF21BC" w:rsidP="00BF21B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7030A0"/>
          <w:sz w:val="36"/>
          <w:szCs w:val="36"/>
        </w:rPr>
      </w:pPr>
      <w:r>
        <w:rPr>
          <w:rFonts w:eastAsia="Times New Roman"/>
          <w:b/>
          <w:color w:val="7030A0"/>
          <w:sz w:val="36"/>
          <w:szCs w:val="36"/>
        </w:rPr>
        <w:lastRenderedPageBreak/>
        <w:t>И</w:t>
      </w:r>
      <w:r w:rsidR="0033701A" w:rsidRPr="000A0D94">
        <w:rPr>
          <w:rFonts w:eastAsia="Times New Roman"/>
          <w:b/>
          <w:color w:val="7030A0"/>
          <w:sz w:val="36"/>
          <w:szCs w:val="36"/>
        </w:rPr>
        <w:t xml:space="preserve">нститут информатики </w:t>
      </w:r>
      <w:proofErr w:type="spellStart"/>
      <w:r w:rsidR="000A0D94" w:rsidRPr="000A0D94">
        <w:rPr>
          <w:rFonts w:eastAsia="Times New Roman"/>
          <w:b/>
          <w:color w:val="7030A0"/>
          <w:sz w:val="36"/>
          <w:szCs w:val="36"/>
          <w:lang w:val="en-US"/>
        </w:rPr>
        <w:t>Neusoft</w:t>
      </w:r>
      <w:proofErr w:type="spellEnd"/>
    </w:p>
    <w:p w:rsidR="000A0D94" w:rsidRDefault="000A0D94" w:rsidP="0033701A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33701A" w:rsidRDefault="0033701A" w:rsidP="0033701A">
      <w:pPr>
        <w:shd w:val="clear" w:color="auto" w:fill="FFFFFF"/>
        <w:rPr>
          <w:b/>
          <w:sz w:val="24"/>
          <w:szCs w:val="24"/>
        </w:rPr>
      </w:pPr>
      <w:r w:rsidRPr="0033701A">
        <w:rPr>
          <w:rFonts w:eastAsia="Times New Roman"/>
          <w:b/>
          <w:sz w:val="24"/>
          <w:szCs w:val="24"/>
        </w:rPr>
        <w:t>Далянь. Центр Северной Азии</w:t>
      </w:r>
    </w:p>
    <w:p w:rsidR="0033701A" w:rsidRDefault="0033701A" w:rsidP="0033701A">
      <w:pPr>
        <w:shd w:val="clear" w:color="auto" w:fill="FFFFFF"/>
        <w:rPr>
          <w:b/>
          <w:sz w:val="24"/>
          <w:szCs w:val="24"/>
        </w:rPr>
      </w:pPr>
    </w:p>
    <w:p w:rsidR="0033701A" w:rsidRPr="0033701A" w:rsidRDefault="0033701A" w:rsidP="0033701A">
      <w:pPr>
        <w:shd w:val="clear" w:color="auto" w:fill="FFFFFF"/>
        <w:rPr>
          <w:b/>
          <w:sz w:val="24"/>
          <w:szCs w:val="24"/>
        </w:rPr>
      </w:pPr>
      <w:r w:rsidRPr="0033701A">
        <w:rPr>
          <w:rFonts w:eastAsia="Times New Roman"/>
          <w:sz w:val="24"/>
          <w:szCs w:val="24"/>
        </w:rPr>
        <w:t>Население: 6,1 млн</w:t>
      </w:r>
      <w:r>
        <w:rPr>
          <w:rFonts w:eastAsia="Times New Roman"/>
          <w:sz w:val="24"/>
          <w:szCs w:val="24"/>
        </w:rPr>
        <w:t>.</w:t>
      </w:r>
      <w:r w:rsidRPr="0033701A">
        <w:rPr>
          <w:rFonts w:eastAsia="Times New Roman"/>
          <w:sz w:val="24"/>
          <w:szCs w:val="24"/>
        </w:rPr>
        <w:t xml:space="preserve"> человек</w:t>
      </w:r>
    </w:p>
    <w:p w:rsidR="0033701A" w:rsidRPr="0033701A" w:rsidRDefault="0033701A" w:rsidP="0033701A">
      <w:pPr>
        <w:shd w:val="clear" w:color="auto" w:fill="FFFFFF"/>
        <w:spacing w:before="5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Геогра</w:t>
      </w:r>
      <w:r w:rsidRPr="0033701A">
        <w:rPr>
          <w:rFonts w:eastAsia="Times New Roman"/>
          <w:sz w:val="24"/>
          <w:szCs w:val="24"/>
        </w:rPr>
        <w:t xml:space="preserve">фическое положение: </w:t>
      </w:r>
      <w:proofErr w:type="gramStart"/>
      <w:r w:rsidRPr="0033701A">
        <w:rPr>
          <w:rFonts w:eastAsia="Times New Roman"/>
          <w:sz w:val="24"/>
          <w:szCs w:val="24"/>
        </w:rPr>
        <w:t>расположен</w:t>
      </w:r>
      <w:proofErr w:type="gramEnd"/>
      <w:r w:rsidRPr="0033701A">
        <w:rPr>
          <w:rFonts w:eastAsia="Times New Roman"/>
          <w:sz w:val="24"/>
          <w:szCs w:val="24"/>
        </w:rPr>
        <w:t xml:space="preserve"> в южной части Ляодунского  </w:t>
      </w:r>
      <w:r w:rsidRPr="0033701A">
        <w:rPr>
          <w:rFonts w:eastAsia="Times New Roman"/>
          <w:spacing w:val="-1"/>
          <w:sz w:val="24"/>
          <w:szCs w:val="24"/>
        </w:rPr>
        <w:t xml:space="preserve">полуострова, на востоке омывается Желтым морем, на западе – морем </w:t>
      </w:r>
      <w:proofErr w:type="spellStart"/>
      <w:r w:rsidRPr="0033701A">
        <w:rPr>
          <w:rFonts w:eastAsia="Times New Roman"/>
          <w:spacing w:val="-6"/>
          <w:sz w:val="24"/>
          <w:szCs w:val="24"/>
        </w:rPr>
        <w:t>Бохай</w:t>
      </w:r>
      <w:proofErr w:type="spellEnd"/>
      <w:r w:rsidRPr="0033701A">
        <w:rPr>
          <w:rFonts w:eastAsia="Times New Roman"/>
          <w:spacing w:val="-6"/>
          <w:sz w:val="24"/>
          <w:szCs w:val="24"/>
        </w:rPr>
        <w:t>.</w:t>
      </w:r>
    </w:p>
    <w:p w:rsidR="0033701A" w:rsidRPr="0033701A" w:rsidRDefault="0033701A" w:rsidP="0033701A">
      <w:pPr>
        <w:shd w:val="clear" w:color="auto" w:fill="FFFFFF"/>
        <w:spacing w:line="360" w:lineRule="auto"/>
        <w:rPr>
          <w:color w:val="1F497D" w:themeColor="text2"/>
          <w:sz w:val="24"/>
          <w:szCs w:val="24"/>
        </w:rPr>
      </w:pPr>
      <w:r w:rsidRPr="0033701A">
        <w:rPr>
          <w:rFonts w:eastAsia="Times New Roman"/>
          <w:color w:val="1F497D" w:themeColor="text2"/>
          <w:spacing w:val="-1"/>
          <w:sz w:val="24"/>
          <w:szCs w:val="24"/>
        </w:rPr>
        <w:t xml:space="preserve">Очаровательный Далянь  -  это идеальное сочетание столетней истории </w:t>
      </w:r>
      <w:r w:rsidRPr="0033701A">
        <w:rPr>
          <w:rFonts w:eastAsia="Times New Roman"/>
          <w:color w:val="1F497D" w:themeColor="text2"/>
          <w:spacing w:val="-2"/>
          <w:sz w:val="24"/>
          <w:szCs w:val="24"/>
        </w:rPr>
        <w:t>и современной культуры.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91" w:line="360" w:lineRule="auto"/>
        <w:ind w:left="142" w:right="691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z w:val="24"/>
          <w:szCs w:val="24"/>
        </w:rPr>
        <w:t>Окружающая среда:</w:t>
      </w:r>
      <w:r w:rsidRPr="0033701A">
        <w:rPr>
          <w:rFonts w:eastAsia="Times New Roman"/>
          <w:sz w:val="24"/>
          <w:szCs w:val="24"/>
        </w:rPr>
        <w:t xml:space="preserve"> с трех сторон окружает море, ярко </w:t>
      </w:r>
      <w:proofErr w:type="gramStart"/>
      <w:r w:rsidRPr="0033701A">
        <w:rPr>
          <w:rFonts w:eastAsia="Times New Roman"/>
          <w:sz w:val="24"/>
          <w:szCs w:val="24"/>
        </w:rPr>
        <w:t>выражены</w:t>
      </w:r>
      <w:proofErr w:type="gramEnd"/>
      <w:r w:rsidRPr="0033701A">
        <w:rPr>
          <w:rFonts w:eastAsia="Times New Roman"/>
          <w:sz w:val="24"/>
          <w:szCs w:val="24"/>
        </w:rPr>
        <w:t xml:space="preserve"> 4 времени года, поистине райский климат. Это город на севере Китая, где в наибольшей степени уделяется внимание охране окружающей среды и озеленению.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125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z w:val="24"/>
          <w:szCs w:val="24"/>
        </w:rPr>
        <w:t>Туризм:</w:t>
      </w:r>
      <w:r w:rsidRPr="0033701A">
        <w:rPr>
          <w:rFonts w:eastAsia="Times New Roman"/>
          <w:sz w:val="24"/>
          <w:szCs w:val="24"/>
        </w:rPr>
        <w:t xml:space="preserve"> самый живописный туристический город Китая, которому присуждена высшая награда ООН в области защиты окружающей среды «Глобал-500»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96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z w:val="24"/>
          <w:szCs w:val="24"/>
        </w:rPr>
        <w:t>Коммуникации:</w:t>
      </w:r>
      <w:r w:rsidRPr="0033701A">
        <w:rPr>
          <w:rFonts w:eastAsia="Times New Roman"/>
          <w:sz w:val="24"/>
          <w:szCs w:val="24"/>
        </w:rPr>
        <w:t xml:space="preserve"> крупный узел связи в северо-восточном регионе Китая, почтово-телеграфная связь соединяет город более чем со 180 странами и регионами.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149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z w:val="24"/>
          <w:szCs w:val="24"/>
        </w:rPr>
        <w:t>Культура:</w:t>
      </w:r>
      <w:r w:rsidRPr="0033701A">
        <w:rPr>
          <w:rFonts w:eastAsia="Times New Roman"/>
          <w:sz w:val="24"/>
          <w:szCs w:val="24"/>
        </w:rPr>
        <w:t xml:space="preserve"> город новой эпохи, славится во всем мире многочис</w:t>
      </w:r>
      <w:r w:rsidRPr="0033701A">
        <w:rPr>
          <w:rFonts w:eastAsia="Times New Roman"/>
          <w:sz w:val="24"/>
          <w:szCs w:val="24"/>
        </w:rPr>
        <w:softHyphen/>
        <w:t>ленными магазинами одежды, спортивными мероприятиями и разнообразными праздниками.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154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pacing w:val="-1"/>
          <w:sz w:val="24"/>
          <w:szCs w:val="24"/>
        </w:rPr>
        <w:t>Торговля:</w:t>
      </w:r>
      <w:r w:rsidRPr="0033701A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3701A">
        <w:rPr>
          <w:rFonts w:eastAsia="Times New Roman"/>
          <w:spacing w:val="-1"/>
          <w:sz w:val="24"/>
          <w:szCs w:val="24"/>
          <w:lang w:val="en-US"/>
        </w:rPr>
        <w:t>Wallmart</w:t>
      </w:r>
      <w:proofErr w:type="spellEnd"/>
      <w:r w:rsidRPr="0033701A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Pr="0033701A">
        <w:rPr>
          <w:rFonts w:eastAsia="Times New Roman"/>
          <w:spacing w:val="-1"/>
          <w:sz w:val="24"/>
          <w:szCs w:val="24"/>
          <w:lang w:val="en-US"/>
        </w:rPr>
        <w:t>Carefour</w:t>
      </w:r>
      <w:proofErr w:type="spellEnd"/>
      <w:r w:rsidRPr="0033701A">
        <w:rPr>
          <w:rFonts w:eastAsia="Times New Roman"/>
          <w:spacing w:val="-1"/>
          <w:sz w:val="24"/>
          <w:szCs w:val="24"/>
        </w:rPr>
        <w:t xml:space="preserve">, </w:t>
      </w:r>
      <w:r w:rsidRPr="0033701A">
        <w:rPr>
          <w:rFonts w:eastAsia="Times New Roman"/>
          <w:spacing w:val="-1"/>
          <w:sz w:val="24"/>
          <w:szCs w:val="24"/>
          <w:lang w:val="en-US"/>
        </w:rPr>
        <w:t>Metro</w:t>
      </w:r>
      <w:r w:rsidRPr="0033701A">
        <w:rPr>
          <w:rFonts w:eastAsia="Times New Roman"/>
          <w:spacing w:val="-1"/>
          <w:sz w:val="24"/>
          <w:szCs w:val="24"/>
        </w:rPr>
        <w:t xml:space="preserve"> и другие китайские и зару</w:t>
      </w:r>
      <w:r w:rsidRPr="0033701A">
        <w:rPr>
          <w:rFonts w:eastAsia="Times New Roman"/>
          <w:spacing w:val="-1"/>
          <w:sz w:val="24"/>
          <w:szCs w:val="24"/>
        </w:rPr>
        <w:softHyphen/>
      </w:r>
      <w:r w:rsidRPr="0033701A">
        <w:rPr>
          <w:rFonts w:eastAsia="Times New Roman"/>
          <w:spacing w:val="-2"/>
          <w:sz w:val="24"/>
          <w:szCs w:val="24"/>
        </w:rPr>
        <w:t>бежные торговые центры создали «Рай покупок» северного Китая.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182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pacing w:val="-1"/>
          <w:sz w:val="24"/>
          <w:szCs w:val="24"/>
        </w:rPr>
        <w:t>Экономика:</w:t>
      </w:r>
      <w:r w:rsidRPr="0033701A">
        <w:rPr>
          <w:rFonts w:eastAsia="Times New Roman"/>
          <w:spacing w:val="-1"/>
          <w:sz w:val="24"/>
          <w:szCs w:val="24"/>
        </w:rPr>
        <w:t xml:space="preserve"> входит в число пяти китайских городов, сосредото</w:t>
      </w:r>
      <w:r w:rsidRPr="0033701A">
        <w:rPr>
          <w:rFonts w:eastAsia="Times New Roman"/>
          <w:spacing w:val="-1"/>
          <w:sz w:val="24"/>
          <w:szCs w:val="24"/>
        </w:rPr>
        <w:softHyphen/>
      </w:r>
      <w:r w:rsidRPr="0033701A">
        <w:rPr>
          <w:rFonts w:eastAsia="Times New Roman"/>
          <w:sz w:val="24"/>
          <w:szCs w:val="24"/>
        </w:rPr>
        <w:t xml:space="preserve">чивших наибольший приток иностранных инвестиций. Это самый </w:t>
      </w:r>
      <w:r w:rsidRPr="0033701A">
        <w:rPr>
          <w:rFonts w:eastAsia="Times New Roman"/>
          <w:spacing w:val="-1"/>
          <w:sz w:val="24"/>
          <w:szCs w:val="24"/>
        </w:rPr>
        <w:t>крупный на севере Китая международный расчетный центр.</w:t>
      </w:r>
    </w:p>
    <w:p w:rsidR="0033701A" w:rsidRPr="0033701A" w:rsidRDefault="0033701A" w:rsidP="0033701A">
      <w:pPr>
        <w:pStyle w:val="a3"/>
        <w:numPr>
          <w:ilvl w:val="0"/>
          <w:numId w:val="3"/>
        </w:numPr>
        <w:shd w:val="clear" w:color="auto" w:fill="FFFFFF"/>
        <w:spacing w:before="182" w:line="360" w:lineRule="auto"/>
        <w:ind w:left="142" w:right="346"/>
        <w:rPr>
          <w:sz w:val="24"/>
          <w:szCs w:val="24"/>
        </w:rPr>
      </w:pPr>
      <w:r w:rsidRPr="0033701A">
        <w:rPr>
          <w:rFonts w:eastAsia="Times New Roman"/>
          <w:color w:val="1F497D" w:themeColor="text2"/>
          <w:spacing w:val="-1"/>
          <w:sz w:val="24"/>
          <w:szCs w:val="24"/>
        </w:rPr>
        <w:t>Климат: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33701A">
        <w:rPr>
          <w:rFonts w:eastAsia="Times New Roman"/>
          <w:spacing w:val="-1"/>
          <w:sz w:val="24"/>
          <w:szCs w:val="24"/>
        </w:rPr>
        <w:t xml:space="preserve"> среднегодовая температура 8-1</w:t>
      </w:r>
      <w:r>
        <w:rPr>
          <w:rFonts w:eastAsia="Times New Roman"/>
          <w:spacing w:val="-1"/>
          <w:sz w:val="24"/>
          <w:szCs w:val="24"/>
        </w:rPr>
        <w:t>1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°</w:t>
      </w:r>
      <w:r w:rsidRPr="0033701A">
        <w:rPr>
          <w:rFonts w:eastAsia="Times New Roman"/>
          <w:spacing w:val="-1"/>
          <w:sz w:val="24"/>
          <w:szCs w:val="24"/>
        </w:rPr>
        <w:t>С</w:t>
      </w:r>
      <w:proofErr w:type="gramEnd"/>
      <w:r w:rsidRPr="0033701A">
        <w:rPr>
          <w:rFonts w:eastAsia="Times New Roman"/>
          <w:spacing w:val="-1"/>
          <w:sz w:val="24"/>
          <w:szCs w:val="24"/>
        </w:rPr>
        <w:t xml:space="preserve">, город является самой теплой зоной в северо-восточном регионе Китая. Самый жаркий месяц </w:t>
      </w:r>
      <w:r w:rsidRPr="0033701A">
        <w:rPr>
          <w:rFonts w:eastAsia="Times New Roman"/>
          <w:sz w:val="24"/>
          <w:szCs w:val="24"/>
        </w:rPr>
        <w:t>- август, самый холодный - январь.</w:t>
      </w:r>
    </w:p>
    <w:p w:rsidR="0033701A" w:rsidRPr="0033701A" w:rsidRDefault="0033701A" w:rsidP="0033701A">
      <w:pPr>
        <w:shd w:val="clear" w:color="auto" w:fill="FFFFFF"/>
        <w:spacing w:before="182" w:line="360" w:lineRule="auto"/>
        <w:ind w:left="-218" w:right="346"/>
        <w:rPr>
          <w:b/>
          <w:sz w:val="24"/>
          <w:szCs w:val="24"/>
        </w:rPr>
      </w:pPr>
      <w:r w:rsidRPr="0033701A">
        <w:rPr>
          <w:rFonts w:eastAsia="Times New Roman"/>
          <w:b/>
          <w:sz w:val="24"/>
          <w:szCs w:val="24"/>
        </w:rPr>
        <w:t>Район программного обеспечения Даляня</w:t>
      </w:r>
    </w:p>
    <w:p w:rsidR="0033701A" w:rsidRPr="0033701A" w:rsidRDefault="0033701A" w:rsidP="000A0D94">
      <w:pPr>
        <w:shd w:val="clear" w:color="auto" w:fill="FFFFFF"/>
        <w:spacing w:before="254" w:line="360" w:lineRule="auto"/>
        <w:ind w:left="10"/>
        <w:jc w:val="both"/>
        <w:rPr>
          <w:sz w:val="24"/>
          <w:szCs w:val="24"/>
        </w:rPr>
      </w:pPr>
      <w:r w:rsidRPr="0033701A">
        <w:rPr>
          <w:rFonts w:eastAsia="Times New Roman"/>
          <w:sz w:val="24"/>
          <w:szCs w:val="24"/>
        </w:rPr>
        <w:t>Район программного обеспечения Даляня, соз</w:t>
      </w:r>
      <w:r w:rsidRPr="0033701A">
        <w:rPr>
          <w:rFonts w:eastAsia="Times New Roman"/>
          <w:sz w:val="24"/>
          <w:szCs w:val="24"/>
        </w:rPr>
        <w:softHyphen/>
        <w:t>данный в 1998 г. администрацией города, явля</w:t>
      </w:r>
      <w:r w:rsidRPr="0033701A">
        <w:rPr>
          <w:rFonts w:eastAsia="Times New Roman"/>
          <w:sz w:val="24"/>
          <w:szCs w:val="24"/>
        </w:rPr>
        <w:softHyphen/>
        <w:t>ется специализированной зоной компьютерных технологий, стимулирующей развитие информати</w:t>
      </w:r>
      <w:r w:rsidRPr="0033701A">
        <w:rPr>
          <w:rFonts w:eastAsia="Times New Roman"/>
          <w:sz w:val="24"/>
          <w:szCs w:val="24"/>
        </w:rPr>
        <w:softHyphen/>
        <w:t>зации. При поддержке и внимании глав государ</w:t>
      </w:r>
      <w:r w:rsidRPr="0033701A">
        <w:rPr>
          <w:rFonts w:eastAsia="Times New Roman"/>
          <w:sz w:val="24"/>
          <w:szCs w:val="24"/>
        </w:rPr>
        <w:softHyphen/>
        <w:t>ства и провинций, а также руководящих органов, район программного обеспечения Даляня перво</w:t>
      </w:r>
      <w:r w:rsidRPr="0033701A">
        <w:rPr>
          <w:rFonts w:eastAsia="Times New Roman"/>
          <w:sz w:val="24"/>
          <w:szCs w:val="24"/>
        </w:rPr>
        <w:softHyphen/>
        <w:t>начально определялся Министерством науки и тех</w:t>
      </w:r>
      <w:r w:rsidRPr="0033701A">
        <w:rPr>
          <w:rFonts w:eastAsia="Times New Roman"/>
          <w:sz w:val="24"/>
          <w:szCs w:val="24"/>
        </w:rPr>
        <w:softHyphen/>
        <w:t>ники как «ос</w:t>
      </w:r>
      <w:r w:rsidR="000A0D94">
        <w:rPr>
          <w:rFonts w:eastAsia="Times New Roman"/>
          <w:sz w:val="24"/>
          <w:szCs w:val="24"/>
        </w:rPr>
        <w:t>нова промышленной базы программ</w:t>
      </w:r>
      <w:r w:rsidRPr="0033701A">
        <w:rPr>
          <w:rFonts w:eastAsia="Times New Roman"/>
          <w:sz w:val="24"/>
          <w:szCs w:val="24"/>
        </w:rPr>
        <w:t xml:space="preserve">ного обеспечения страны». Затем Государственным комитетом развития, Министерством торговли, </w:t>
      </w:r>
      <w:proofErr w:type="spellStart"/>
      <w:r w:rsidRPr="0033701A">
        <w:rPr>
          <w:rFonts w:eastAsia="Times New Roman"/>
          <w:sz w:val="24"/>
          <w:szCs w:val="24"/>
        </w:rPr>
        <w:t>инфомационно</w:t>
      </w:r>
      <w:proofErr w:type="spellEnd"/>
      <w:r w:rsidRPr="0033701A">
        <w:rPr>
          <w:rFonts w:eastAsia="Times New Roman"/>
          <w:sz w:val="24"/>
          <w:szCs w:val="24"/>
        </w:rPr>
        <w:t xml:space="preserve">-хозяйственным Министерством он был назван </w:t>
      </w:r>
      <w:r w:rsidRPr="0033701A">
        <w:rPr>
          <w:rFonts w:eastAsia="Times New Roman"/>
          <w:sz w:val="24"/>
          <w:szCs w:val="24"/>
        </w:rPr>
        <w:lastRenderedPageBreak/>
        <w:t>«Государственной экспорт</w:t>
      </w:r>
      <w:r w:rsidRPr="0033701A">
        <w:rPr>
          <w:rFonts w:eastAsia="Times New Roman"/>
          <w:sz w:val="24"/>
          <w:szCs w:val="24"/>
        </w:rPr>
        <w:softHyphen/>
        <w:t>ной базой программного обеспечени</w:t>
      </w:r>
      <w:r w:rsidR="000A0D94">
        <w:rPr>
          <w:rFonts w:eastAsia="Times New Roman"/>
          <w:sz w:val="24"/>
          <w:szCs w:val="24"/>
        </w:rPr>
        <w:t>я», играющей ведущую роль на тер</w:t>
      </w:r>
      <w:r w:rsidRPr="0033701A">
        <w:rPr>
          <w:rFonts w:eastAsia="Times New Roman"/>
          <w:sz w:val="24"/>
          <w:szCs w:val="24"/>
        </w:rPr>
        <w:t>ритории страны в области компьютерных технологий. Позже Минис</w:t>
      </w:r>
      <w:r w:rsidRPr="0033701A">
        <w:rPr>
          <w:rFonts w:eastAsia="Times New Roman"/>
          <w:sz w:val="24"/>
          <w:szCs w:val="24"/>
        </w:rPr>
        <w:softHyphen/>
        <w:t>терство науки и техники переименовал его в «</w:t>
      </w:r>
      <w:proofErr w:type="spellStart"/>
      <w:r w:rsidRPr="0033701A">
        <w:rPr>
          <w:rFonts w:eastAsia="Times New Roman"/>
          <w:sz w:val="24"/>
          <w:szCs w:val="24"/>
        </w:rPr>
        <w:t>Евроамериканскую</w:t>
      </w:r>
      <w:proofErr w:type="spellEnd"/>
      <w:r w:rsidRPr="0033701A">
        <w:rPr>
          <w:rFonts w:eastAsia="Times New Roman"/>
          <w:sz w:val="24"/>
          <w:szCs w:val="24"/>
        </w:rPr>
        <w:t xml:space="preserve"> экс</w:t>
      </w:r>
      <w:r w:rsidRPr="0033701A">
        <w:rPr>
          <w:rFonts w:eastAsia="Times New Roman"/>
          <w:sz w:val="24"/>
          <w:szCs w:val="24"/>
        </w:rPr>
        <w:softHyphen/>
        <w:t xml:space="preserve">портную базу программного обеспечения страны». </w:t>
      </w:r>
      <w:proofErr w:type="gramStart"/>
      <w:r w:rsidRPr="0033701A">
        <w:rPr>
          <w:rFonts w:eastAsia="Times New Roman"/>
          <w:sz w:val="24"/>
          <w:szCs w:val="24"/>
        </w:rPr>
        <w:t>В настоящее время район программного обеспечения Даляня охватывает 326 предприятий компьютерных технологий, из них - 41% - зарубежные.</w:t>
      </w:r>
      <w:proofErr w:type="gramEnd"/>
      <w:r w:rsidRPr="0033701A">
        <w:rPr>
          <w:rFonts w:eastAsia="Times New Roman"/>
          <w:sz w:val="24"/>
          <w:szCs w:val="24"/>
        </w:rPr>
        <w:t xml:space="preserve"> На территории </w:t>
      </w:r>
      <w:r w:rsidRPr="0033701A">
        <w:rPr>
          <w:rFonts w:eastAsia="Times New Roman"/>
          <w:spacing w:val="-1"/>
          <w:sz w:val="24"/>
          <w:szCs w:val="24"/>
        </w:rPr>
        <w:t xml:space="preserve">района находятся 32 предприятия, которые входят в число 500 ведущих предприятий мира, </w:t>
      </w:r>
      <w:r w:rsidRPr="0033701A">
        <w:rPr>
          <w:rFonts w:eastAsia="Times New Roman"/>
          <w:sz w:val="24"/>
          <w:szCs w:val="24"/>
        </w:rPr>
        <w:t>в том числе:</w:t>
      </w:r>
    </w:p>
    <w:p w:rsidR="0033701A" w:rsidRPr="0033701A" w:rsidRDefault="0033701A" w:rsidP="000A0D94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360" w:lineRule="auto"/>
        <w:jc w:val="both"/>
        <w:rPr>
          <w:sz w:val="24"/>
          <w:szCs w:val="24"/>
        </w:rPr>
      </w:pPr>
      <w:r w:rsidRPr="0033701A">
        <w:rPr>
          <w:spacing w:val="-1"/>
          <w:sz w:val="24"/>
          <w:szCs w:val="24"/>
          <w:lang w:val="en-US"/>
        </w:rPr>
        <w:t>IBM</w:t>
      </w:r>
      <w:r w:rsidRPr="0033701A">
        <w:rPr>
          <w:spacing w:val="-1"/>
          <w:sz w:val="24"/>
          <w:szCs w:val="24"/>
        </w:rPr>
        <w:t xml:space="preserve">, </w:t>
      </w:r>
      <w:proofErr w:type="spellStart"/>
      <w:r w:rsidRPr="0033701A">
        <w:rPr>
          <w:spacing w:val="-1"/>
          <w:sz w:val="24"/>
          <w:szCs w:val="24"/>
          <w:lang w:val="en-US"/>
        </w:rPr>
        <w:t>Genpect</w:t>
      </w:r>
      <w:proofErr w:type="spellEnd"/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HIP</w:t>
      </w:r>
      <w:r w:rsidRPr="0033701A">
        <w:rPr>
          <w:spacing w:val="-1"/>
          <w:sz w:val="24"/>
          <w:szCs w:val="24"/>
        </w:rPr>
        <w:t xml:space="preserve">, </w:t>
      </w:r>
      <w:proofErr w:type="spellStart"/>
      <w:r w:rsidRPr="0033701A">
        <w:rPr>
          <w:spacing w:val="-1"/>
          <w:sz w:val="24"/>
          <w:szCs w:val="24"/>
          <w:lang w:val="en-US"/>
        </w:rPr>
        <w:t>Ailinzhe</w:t>
      </w:r>
      <w:proofErr w:type="spellEnd"/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SAP</w:t>
      </w:r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Panasonic</w:t>
      </w:r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Nokia</w:t>
      </w:r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Sony</w:t>
      </w:r>
      <w:r w:rsidRPr="0033701A">
        <w:rPr>
          <w:spacing w:val="-1"/>
          <w:sz w:val="24"/>
          <w:szCs w:val="24"/>
        </w:rPr>
        <w:t xml:space="preserve"> </w:t>
      </w:r>
      <w:r w:rsidRPr="0033701A">
        <w:rPr>
          <w:rFonts w:eastAsia="Times New Roman"/>
          <w:spacing w:val="-1"/>
          <w:sz w:val="24"/>
          <w:szCs w:val="24"/>
        </w:rPr>
        <w:t>и другие крупные транснациона</w:t>
      </w:r>
      <w:r w:rsidRPr="0033701A">
        <w:rPr>
          <w:rFonts w:eastAsia="Times New Roman"/>
          <w:sz w:val="24"/>
          <w:szCs w:val="24"/>
        </w:rPr>
        <w:t>льные предприятия;</w:t>
      </w:r>
    </w:p>
    <w:p w:rsidR="0033701A" w:rsidRPr="0033701A" w:rsidRDefault="0033701A" w:rsidP="000A0D94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360" w:lineRule="auto"/>
        <w:jc w:val="both"/>
        <w:rPr>
          <w:sz w:val="24"/>
          <w:szCs w:val="24"/>
        </w:rPr>
      </w:pPr>
      <w:r w:rsidRPr="0033701A">
        <w:rPr>
          <w:spacing w:val="-1"/>
          <w:sz w:val="24"/>
          <w:szCs w:val="24"/>
          <w:lang w:val="en-US"/>
        </w:rPr>
        <w:t>CSK</w:t>
      </w:r>
      <w:r w:rsidRPr="0033701A">
        <w:rPr>
          <w:spacing w:val="-1"/>
          <w:sz w:val="24"/>
          <w:szCs w:val="24"/>
        </w:rPr>
        <w:t xml:space="preserve">, </w:t>
      </w:r>
      <w:proofErr w:type="spellStart"/>
      <w:r w:rsidRPr="0033701A">
        <w:rPr>
          <w:spacing w:val="-1"/>
          <w:sz w:val="24"/>
          <w:szCs w:val="24"/>
          <w:lang w:val="en-US"/>
        </w:rPr>
        <w:t>Oumulong</w:t>
      </w:r>
      <w:proofErr w:type="spellEnd"/>
      <w:r w:rsidRPr="0033701A">
        <w:rPr>
          <w:spacing w:val="-1"/>
          <w:sz w:val="24"/>
          <w:szCs w:val="24"/>
        </w:rPr>
        <w:t xml:space="preserve">, </w:t>
      </w:r>
      <w:proofErr w:type="spellStart"/>
      <w:r w:rsidRPr="0033701A">
        <w:rPr>
          <w:spacing w:val="-1"/>
          <w:sz w:val="24"/>
          <w:szCs w:val="24"/>
          <w:lang w:val="en-US"/>
        </w:rPr>
        <w:t>Aerpai</w:t>
      </w:r>
      <w:proofErr w:type="spellEnd"/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spacing w:val="-1"/>
          <w:sz w:val="24"/>
          <w:szCs w:val="24"/>
          <w:lang w:val="en-US"/>
        </w:rPr>
        <w:t>FTS</w:t>
      </w:r>
      <w:r w:rsidRPr="0033701A">
        <w:rPr>
          <w:spacing w:val="-1"/>
          <w:sz w:val="24"/>
          <w:szCs w:val="24"/>
        </w:rPr>
        <w:t xml:space="preserve">, </w:t>
      </w:r>
      <w:r w:rsidRPr="0033701A">
        <w:rPr>
          <w:rFonts w:eastAsia="Times New Roman"/>
          <w:spacing w:val="-1"/>
          <w:sz w:val="24"/>
          <w:szCs w:val="24"/>
        </w:rPr>
        <w:t>электроприборы фирмы «</w:t>
      </w:r>
      <w:proofErr w:type="spellStart"/>
      <w:r w:rsidRPr="0033701A">
        <w:rPr>
          <w:rFonts w:eastAsia="Times New Roman"/>
          <w:spacing w:val="-1"/>
          <w:sz w:val="24"/>
          <w:szCs w:val="24"/>
          <w:lang w:val="en-US"/>
        </w:rPr>
        <w:t>Guye</w:t>
      </w:r>
      <w:proofErr w:type="spellEnd"/>
      <w:r w:rsidRPr="0033701A">
        <w:rPr>
          <w:rFonts w:eastAsia="Times New Roman"/>
          <w:spacing w:val="-1"/>
          <w:sz w:val="24"/>
          <w:szCs w:val="24"/>
        </w:rPr>
        <w:t>» и другие японские предприя</w:t>
      </w:r>
      <w:r w:rsidRPr="0033701A">
        <w:rPr>
          <w:rFonts w:eastAsia="Times New Roman"/>
          <w:spacing w:val="-1"/>
          <w:sz w:val="24"/>
          <w:szCs w:val="24"/>
        </w:rPr>
        <w:softHyphen/>
      </w:r>
      <w:r w:rsidRPr="0033701A">
        <w:rPr>
          <w:rFonts w:eastAsia="Times New Roman"/>
          <w:sz w:val="24"/>
          <w:szCs w:val="24"/>
        </w:rPr>
        <w:t>тия программного обеспечения;</w:t>
      </w:r>
    </w:p>
    <w:p w:rsidR="000A0D94" w:rsidRPr="000A0D94" w:rsidRDefault="0033701A" w:rsidP="000A0D94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360" w:lineRule="auto"/>
        <w:jc w:val="both"/>
        <w:rPr>
          <w:rFonts w:eastAsia="Times New Roman"/>
          <w:sz w:val="24"/>
          <w:szCs w:val="24"/>
        </w:rPr>
      </w:pPr>
      <w:r w:rsidRPr="000A0D94">
        <w:rPr>
          <w:rFonts w:eastAsia="Times New Roman"/>
          <w:sz w:val="24"/>
          <w:szCs w:val="24"/>
        </w:rPr>
        <w:t>северо-восточное объединение предприятий программного обеспечения, китайское объеди</w:t>
      </w:r>
      <w:r w:rsidRPr="000A0D94">
        <w:rPr>
          <w:rFonts w:eastAsia="Times New Roman"/>
          <w:sz w:val="24"/>
          <w:szCs w:val="24"/>
        </w:rPr>
        <w:softHyphen/>
      </w:r>
      <w:r w:rsidRPr="000A0D94">
        <w:rPr>
          <w:rFonts w:eastAsia="Times New Roman"/>
          <w:spacing w:val="-1"/>
          <w:sz w:val="24"/>
          <w:szCs w:val="24"/>
        </w:rPr>
        <w:t xml:space="preserve">нение предприятий программного обеспечения, </w:t>
      </w:r>
      <w:proofErr w:type="spellStart"/>
      <w:r w:rsidRPr="000A0D94">
        <w:rPr>
          <w:rFonts w:eastAsia="Times New Roman"/>
          <w:spacing w:val="-1"/>
          <w:sz w:val="24"/>
          <w:szCs w:val="24"/>
          <w:lang w:val="en-US"/>
        </w:rPr>
        <w:t>Xinyada</w:t>
      </w:r>
      <w:proofErr w:type="spellEnd"/>
      <w:r w:rsidRPr="000A0D94">
        <w:rPr>
          <w:rFonts w:eastAsia="Times New Roman"/>
          <w:spacing w:val="-1"/>
          <w:sz w:val="24"/>
          <w:szCs w:val="24"/>
        </w:rPr>
        <w:t>, а также известные предприятия про</w:t>
      </w:r>
      <w:r w:rsidRPr="000A0D94">
        <w:rPr>
          <w:rFonts w:eastAsia="Times New Roman"/>
          <w:spacing w:val="-1"/>
          <w:sz w:val="24"/>
          <w:szCs w:val="24"/>
        </w:rPr>
        <w:softHyphen/>
      </w:r>
      <w:r w:rsidRPr="000A0D94">
        <w:rPr>
          <w:rFonts w:eastAsia="Times New Roman"/>
          <w:sz w:val="24"/>
          <w:szCs w:val="24"/>
        </w:rPr>
        <w:t xml:space="preserve">граммного обеспечения внутри страны. Кроме этого компьютерная техника </w:t>
      </w:r>
      <w:proofErr w:type="spellStart"/>
      <w:r w:rsidRPr="000A0D94">
        <w:rPr>
          <w:rFonts w:eastAsia="Times New Roman"/>
          <w:sz w:val="24"/>
          <w:szCs w:val="24"/>
          <w:lang w:val="en-US"/>
        </w:rPr>
        <w:t>Huaxin</w:t>
      </w:r>
      <w:proofErr w:type="spellEnd"/>
      <w:r w:rsidRPr="000A0D94">
        <w:rPr>
          <w:rFonts w:eastAsia="Times New Roman"/>
          <w:sz w:val="24"/>
          <w:szCs w:val="24"/>
        </w:rPr>
        <w:t xml:space="preserve"> и другие</w:t>
      </w:r>
      <w:r w:rsidR="000A0D94" w:rsidRPr="000A0D94">
        <w:rPr>
          <w:rFonts w:eastAsia="Times New Roman"/>
          <w:sz w:val="24"/>
          <w:szCs w:val="24"/>
        </w:rPr>
        <w:t xml:space="preserve"> </w:t>
      </w:r>
      <w:r w:rsidRPr="000A0D94">
        <w:rPr>
          <w:rFonts w:eastAsia="Times New Roman"/>
          <w:spacing w:val="-1"/>
          <w:sz w:val="24"/>
          <w:szCs w:val="24"/>
        </w:rPr>
        <w:t xml:space="preserve">местные широко известные экспортные предприятия </w:t>
      </w:r>
      <w:r w:rsidR="000A0D94">
        <w:rPr>
          <w:rFonts w:eastAsia="Times New Roman"/>
          <w:spacing w:val="-1"/>
          <w:sz w:val="24"/>
          <w:szCs w:val="24"/>
        </w:rPr>
        <w:t>п</w:t>
      </w:r>
      <w:r w:rsidRPr="000A0D94">
        <w:rPr>
          <w:rFonts w:eastAsia="Times New Roman"/>
          <w:spacing w:val="-1"/>
          <w:sz w:val="24"/>
          <w:szCs w:val="24"/>
        </w:rPr>
        <w:t xml:space="preserve">рограммного обеспечения. </w:t>
      </w:r>
    </w:p>
    <w:p w:rsidR="0033701A" w:rsidRDefault="0033701A" w:rsidP="000A0D94">
      <w:pPr>
        <w:shd w:val="clear" w:color="auto" w:fill="FFFFFF"/>
        <w:tabs>
          <w:tab w:val="left" w:pos="134"/>
        </w:tabs>
        <w:spacing w:before="5" w:line="360" w:lineRule="auto"/>
        <w:jc w:val="both"/>
        <w:rPr>
          <w:rFonts w:eastAsia="Times New Roman"/>
          <w:sz w:val="24"/>
          <w:szCs w:val="24"/>
        </w:rPr>
      </w:pPr>
      <w:r w:rsidRPr="000A0D94">
        <w:rPr>
          <w:rFonts w:eastAsia="Times New Roman"/>
          <w:sz w:val="24"/>
          <w:szCs w:val="24"/>
        </w:rPr>
        <w:t xml:space="preserve">В 2007 г. </w:t>
      </w:r>
      <w:r w:rsidRPr="000A0D94">
        <w:rPr>
          <w:rFonts w:eastAsia="Times New Roman"/>
          <w:sz w:val="24"/>
          <w:szCs w:val="24"/>
          <w:lang w:val="en-US"/>
        </w:rPr>
        <w:t>Intel</w:t>
      </w:r>
      <w:r w:rsidRPr="000A0D94">
        <w:rPr>
          <w:rFonts w:eastAsia="Times New Roman"/>
          <w:sz w:val="24"/>
          <w:szCs w:val="24"/>
        </w:rPr>
        <w:t xml:space="preserve"> инвестировал строительство 2,5 млрд. чиповых заводов в Даляне, что сыграло </w:t>
      </w:r>
      <w:r w:rsidRPr="000A0D94">
        <w:rPr>
          <w:rFonts w:eastAsia="Times New Roman"/>
          <w:spacing w:val="-1"/>
          <w:sz w:val="24"/>
          <w:szCs w:val="24"/>
        </w:rPr>
        <w:t>большую роль в развитии индустрии в области интегральных схем и решило проблему трудо</w:t>
      </w:r>
      <w:r w:rsidRPr="000A0D94">
        <w:rPr>
          <w:rFonts w:eastAsia="Times New Roman"/>
          <w:spacing w:val="-1"/>
          <w:sz w:val="24"/>
          <w:szCs w:val="24"/>
        </w:rPr>
        <w:softHyphen/>
      </w:r>
      <w:r w:rsidRPr="000A0D94">
        <w:rPr>
          <w:rFonts w:eastAsia="Times New Roman"/>
          <w:sz w:val="24"/>
          <w:szCs w:val="24"/>
        </w:rPr>
        <w:t>устройства.</w:t>
      </w:r>
    </w:p>
    <w:p w:rsidR="000744E1" w:rsidRPr="000744E1" w:rsidRDefault="000744E1" w:rsidP="000A0D94">
      <w:pPr>
        <w:shd w:val="clear" w:color="auto" w:fill="FFFFFF"/>
        <w:tabs>
          <w:tab w:val="left" w:pos="134"/>
        </w:tabs>
        <w:spacing w:before="5" w:line="360" w:lineRule="auto"/>
        <w:jc w:val="both"/>
        <w:rPr>
          <w:rFonts w:eastAsia="Times New Roman"/>
          <w:b/>
          <w:sz w:val="24"/>
          <w:szCs w:val="24"/>
        </w:rPr>
      </w:pPr>
    </w:p>
    <w:p w:rsidR="000744E1" w:rsidRPr="000744E1" w:rsidRDefault="000744E1" w:rsidP="000744E1">
      <w:pPr>
        <w:shd w:val="clear" w:color="auto" w:fill="FFFFFF"/>
        <w:spacing w:line="216" w:lineRule="exact"/>
        <w:rPr>
          <w:b/>
          <w:sz w:val="24"/>
          <w:szCs w:val="24"/>
        </w:rPr>
      </w:pPr>
      <w:r w:rsidRPr="000744E1">
        <w:rPr>
          <w:rFonts w:eastAsia="Times New Roman"/>
          <w:b/>
          <w:spacing w:val="-8"/>
          <w:sz w:val="24"/>
          <w:szCs w:val="24"/>
        </w:rPr>
        <w:t xml:space="preserve">Институт информатики </w:t>
      </w:r>
      <w:r w:rsidRPr="000744E1">
        <w:rPr>
          <w:rFonts w:eastAsia="Times New Roman"/>
          <w:b/>
          <w:spacing w:val="-8"/>
          <w:sz w:val="24"/>
          <w:szCs w:val="24"/>
          <w:lang w:val="en-US"/>
        </w:rPr>
        <w:t>NEUSOFT</w:t>
      </w:r>
      <w:r w:rsidRPr="000744E1">
        <w:rPr>
          <w:rFonts w:eastAsia="Times New Roman"/>
          <w:b/>
          <w:spacing w:val="-8"/>
          <w:sz w:val="24"/>
          <w:szCs w:val="24"/>
        </w:rPr>
        <w:t xml:space="preserve"> Ваш лучший выбор</w:t>
      </w:r>
    </w:p>
    <w:p w:rsidR="000744E1" w:rsidRDefault="000744E1" w:rsidP="000744E1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before="202" w:line="360" w:lineRule="auto"/>
        <w:ind w:left="426" w:right="-1" w:hanging="284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0744E1">
        <w:rPr>
          <w:rFonts w:eastAsia="Times New Roman"/>
          <w:spacing w:val="-1"/>
          <w:sz w:val="24"/>
          <w:szCs w:val="24"/>
        </w:rPr>
        <w:t>Основан</w:t>
      </w:r>
      <w:proofErr w:type="gramEnd"/>
      <w:r w:rsidRPr="000744E1">
        <w:rPr>
          <w:rFonts w:eastAsia="Times New Roman"/>
          <w:spacing w:val="-1"/>
          <w:sz w:val="24"/>
          <w:szCs w:val="24"/>
        </w:rPr>
        <w:t xml:space="preserve"> в 2000 году корпорацией NEUSOFT в сотруд</w:t>
      </w:r>
      <w:r w:rsidRPr="000744E1">
        <w:rPr>
          <w:rFonts w:eastAsia="Times New Roman"/>
          <w:spacing w:val="-1"/>
          <w:sz w:val="24"/>
          <w:szCs w:val="24"/>
        </w:rPr>
        <w:softHyphen/>
        <w:t xml:space="preserve">ничестве с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Даляньским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парком программного обеспече</w:t>
      </w:r>
      <w:r w:rsidRPr="000744E1">
        <w:rPr>
          <w:rFonts w:eastAsia="Times New Roman"/>
          <w:spacing w:val="-1"/>
          <w:sz w:val="24"/>
          <w:szCs w:val="24"/>
        </w:rPr>
        <w:softHyphen/>
        <w:t>ния.</w:t>
      </w:r>
    </w:p>
    <w:p w:rsidR="000744E1" w:rsidRPr="000744E1" w:rsidRDefault="000744E1" w:rsidP="000744E1">
      <w:pPr>
        <w:pStyle w:val="a3"/>
        <w:numPr>
          <w:ilvl w:val="0"/>
          <w:numId w:val="6"/>
        </w:numPr>
        <w:shd w:val="clear" w:color="auto" w:fill="FFFFFF"/>
        <w:tabs>
          <w:tab w:val="left" w:pos="9355"/>
        </w:tabs>
        <w:spacing w:before="202" w:line="360" w:lineRule="auto"/>
        <w:ind w:left="426" w:right="-1" w:hanging="284"/>
        <w:jc w:val="both"/>
        <w:rPr>
          <w:rFonts w:eastAsia="Times New Roman"/>
          <w:spacing w:val="-1"/>
          <w:sz w:val="24"/>
          <w:szCs w:val="24"/>
        </w:rPr>
      </w:pPr>
      <w:r w:rsidRPr="000744E1">
        <w:rPr>
          <w:rFonts w:eastAsia="Times New Roman"/>
          <w:spacing w:val="-1"/>
          <w:sz w:val="24"/>
          <w:szCs w:val="24"/>
        </w:rPr>
        <w:t>Является Филиалом «Северо-восточного университета».</w:t>
      </w:r>
    </w:p>
    <w:p w:rsidR="000744E1" w:rsidRPr="000744E1" w:rsidRDefault="000744E1" w:rsidP="000744E1">
      <w:pPr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line="360" w:lineRule="auto"/>
        <w:ind w:left="426" w:right="-1" w:hanging="284"/>
        <w:rPr>
          <w:rFonts w:eastAsia="Times New Roman"/>
          <w:spacing w:val="-1"/>
          <w:sz w:val="24"/>
          <w:szCs w:val="24"/>
        </w:rPr>
      </w:pPr>
      <w:r w:rsidRPr="000744E1">
        <w:rPr>
          <w:rFonts w:eastAsia="Times New Roman"/>
          <w:spacing w:val="-1"/>
          <w:sz w:val="24"/>
          <w:szCs w:val="24"/>
        </w:rPr>
        <w:t>Первый институт «ноутбук» в Китае.</w:t>
      </w:r>
    </w:p>
    <w:p w:rsidR="000744E1" w:rsidRPr="000744E1" w:rsidRDefault="000744E1" w:rsidP="000744E1">
      <w:pPr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line="360" w:lineRule="auto"/>
        <w:ind w:left="426" w:right="-1" w:hanging="284"/>
        <w:rPr>
          <w:rFonts w:eastAsia="Times New Roman"/>
          <w:spacing w:val="-1"/>
          <w:sz w:val="24"/>
          <w:szCs w:val="24"/>
        </w:rPr>
      </w:pPr>
      <w:r w:rsidRPr="000744E1">
        <w:rPr>
          <w:rFonts w:eastAsia="Times New Roman"/>
          <w:spacing w:val="-1"/>
          <w:sz w:val="24"/>
          <w:szCs w:val="24"/>
        </w:rPr>
        <w:t xml:space="preserve">Существует 3 института информатики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Neusoft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в следу</w:t>
      </w:r>
      <w:r w:rsidRPr="000744E1">
        <w:rPr>
          <w:rFonts w:eastAsia="Times New Roman"/>
          <w:spacing w:val="-1"/>
          <w:sz w:val="24"/>
          <w:szCs w:val="24"/>
        </w:rPr>
        <w:softHyphen/>
        <w:t>ющих городах Китая: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0744E1">
        <w:rPr>
          <w:rFonts w:eastAsia="Times New Roman"/>
          <w:spacing w:val="-1"/>
          <w:sz w:val="24"/>
          <w:szCs w:val="24"/>
        </w:rPr>
        <w:t xml:space="preserve"> Далянь,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Чжэнду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и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Нанхэй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0744E1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Даляньский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институт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Neusoft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расположен в </w:t>
      </w:r>
      <w:proofErr w:type="spellStart"/>
      <w:r w:rsidRPr="000744E1">
        <w:rPr>
          <w:rFonts w:eastAsia="Times New Roman"/>
          <w:spacing w:val="-1"/>
          <w:sz w:val="24"/>
          <w:szCs w:val="24"/>
        </w:rPr>
        <w:t>Даляньском</w:t>
      </w:r>
      <w:proofErr w:type="spellEnd"/>
      <w:r w:rsidRPr="000744E1">
        <w:rPr>
          <w:rFonts w:eastAsia="Times New Roman"/>
          <w:spacing w:val="-1"/>
          <w:sz w:val="24"/>
          <w:szCs w:val="24"/>
        </w:rPr>
        <w:t xml:space="preserve"> «софт</w:t>
      </w:r>
      <w:proofErr w:type="gramStart"/>
      <w:r w:rsidRPr="000744E1">
        <w:rPr>
          <w:rFonts w:eastAsia="Times New Roman"/>
          <w:spacing w:val="-1"/>
          <w:sz w:val="24"/>
          <w:szCs w:val="24"/>
        </w:rPr>
        <w:t>»-</w:t>
      </w:r>
      <w:proofErr w:type="gramEnd"/>
      <w:r w:rsidRPr="000744E1">
        <w:rPr>
          <w:rFonts w:eastAsia="Times New Roman"/>
          <w:spacing w:val="-1"/>
          <w:sz w:val="24"/>
          <w:szCs w:val="24"/>
        </w:rPr>
        <w:t>парке , являющимся го</w:t>
      </w:r>
      <w:r w:rsidR="00860001">
        <w:rPr>
          <w:rFonts w:eastAsia="Times New Roman"/>
          <w:spacing w:val="-1"/>
          <w:sz w:val="24"/>
          <w:szCs w:val="24"/>
        </w:rPr>
        <w:t>сударственной образовательной б</w:t>
      </w:r>
      <w:r w:rsidRPr="000744E1">
        <w:rPr>
          <w:rFonts w:eastAsia="Times New Roman"/>
          <w:spacing w:val="-1"/>
          <w:sz w:val="24"/>
          <w:szCs w:val="24"/>
        </w:rPr>
        <w:t xml:space="preserve">азой по экспорту софта. Территория института </w:t>
      </w:r>
      <w:r w:rsidR="00860001">
        <w:rPr>
          <w:rFonts w:eastAsia="Times New Roman"/>
          <w:spacing w:val="-1"/>
          <w:sz w:val="24"/>
          <w:szCs w:val="24"/>
        </w:rPr>
        <w:t xml:space="preserve"> составляет 293000 м²</w:t>
      </w:r>
      <w:r w:rsidRPr="000744E1">
        <w:rPr>
          <w:rFonts w:eastAsia="Times New Roman"/>
          <w:spacing w:val="-1"/>
          <w:sz w:val="24"/>
          <w:szCs w:val="24"/>
        </w:rPr>
        <w:t>. Постройки включают учебные кор</w:t>
      </w:r>
      <w:r w:rsidRPr="000744E1">
        <w:rPr>
          <w:rFonts w:eastAsia="Times New Roman"/>
          <w:spacing w:val="-1"/>
          <w:sz w:val="24"/>
          <w:szCs w:val="24"/>
        </w:rPr>
        <w:softHyphen/>
        <w:t>пуса, корпуса для проживания, лаборатории для научно-исследовательской работы, и комплекс других услуг для проживания</w:t>
      </w:r>
      <w:r w:rsidR="00860001">
        <w:rPr>
          <w:rFonts w:eastAsia="Times New Roman"/>
          <w:spacing w:val="-1"/>
          <w:sz w:val="24"/>
          <w:szCs w:val="24"/>
        </w:rPr>
        <w:t xml:space="preserve"> </w:t>
      </w:r>
      <w:r w:rsidRPr="000744E1">
        <w:rPr>
          <w:rFonts w:eastAsia="Times New Roman"/>
          <w:spacing w:val="-1"/>
          <w:sz w:val="24"/>
          <w:szCs w:val="24"/>
        </w:rPr>
        <w:t>(столовая, химчис</w:t>
      </w:r>
      <w:r w:rsidR="00860001">
        <w:rPr>
          <w:rFonts w:eastAsia="Times New Roman"/>
          <w:spacing w:val="-1"/>
          <w:sz w:val="24"/>
          <w:szCs w:val="24"/>
        </w:rPr>
        <w:t xml:space="preserve">тка, баня, ресторан, магазины и </w:t>
      </w:r>
      <w:r w:rsidRPr="000744E1">
        <w:rPr>
          <w:rFonts w:eastAsia="Times New Roman"/>
          <w:spacing w:val="-1"/>
          <w:sz w:val="24"/>
          <w:szCs w:val="24"/>
        </w:rPr>
        <w:t>т.д.)</w:t>
      </w:r>
    </w:p>
    <w:p w:rsidR="000744E1" w:rsidRPr="000744E1" w:rsidRDefault="00860001" w:rsidP="000744E1">
      <w:pPr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line="360" w:lineRule="auto"/>
        <w:ind w:left="426" w:right="-1" w:hanging="28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В </w:t>
      </w:r>
      <w:r w:rsidR="000744E1" w:rsidRPr="000744E1">
        <w:rPr>
          <w:rFonts w:eastAsia="Times New Roman"/>
          <w:spacing w:val="-1"/>
          <w:sz w:val="24"/>
          <w:szCs w:val="24"/>
        </w:rPr>
        <w:t>2006—2007 уч</w:t>
      </w:r>
      <w:r>
        <w:rPr>
          <w:rFonts w:eastAsia="Times New Roman"/>
          <w:spacing w:val="-1"/>
          <w:sz w:val="24"/>
          <w:szCs w:val="24"/>
        </w:rPr>
        <w:t>.</w:t>
      </w:r>
      <w:r w:rsidR="000744E1" w:rsidRPr="000744E1">
        <w:rPr>
          <w:rFonts w:eastAsia="Times New Roman"/>
          <w:spacing w:val="-1"/>
          <w:sz w:val="24"/>
          <w:szCs w:val="24"/>
        </w:rPr>
        <w:t xml:space="preserve"> год</w:t>
      </w:r>
      <w:r>
        <w:rPr>
          <w:rFonts w:eastAsia="Times New Roman"/>
          <w:spacing w:val="-1"/>
          <w:sz w:val="24"/>
          <w:szCs w:val="24"/>
        </w:rPr>
        <w:t xml:space="preserve">у, около 11000 студентов обучались </w:t>
      </w:r>
      <w:r w:rsidR="000744E1" w:rsidRPr="000744E1">
        <w:rPr>
          <w:rFonts w:eastAsia="Times New Roman"/>
          <w:spacing w:val="-1"/>
          <w:sz w:val="24"/>
          <w:szCs w:val="24"/>
        </w:rPr>
        <w:t xml:space="preserve"> в </w:t>
      </w:r>
      <w:proofErr w:type="spellStart"/>
      <w:r w:rsidR="000744E1" w:rsidRPr="000744E1">
        <w:rPr>
          <w:rFonts w:eastAsia="Times New Roman"/>
          <w:spacing w:val="-1"/>
          <w:sz w:val="24"/>
          <w:szCs w:val="24"/>
        </w:rPr>
        <w:t>Даляньском</w:t>
      </w:r>
      <w:proofErr w:type="spellEnd"/>
      <w:r w:rsidR="000744E1" w:rsidRPr="000744E1">
        <w:rPr>
          <w:rFonts w:eastAsia="Times New Roman"/>
          <w:spacing w:val="-1"/>
          <w:sz w:val="24"/>
          <w:szCs w:val="24"/>
        </w:rPr>
        <w:t xml:space="preserve"> институте.</w:t>
      </w:r>
    </w:p>
    <w:p w:rsidR="000744E1" w:rsidRPr="00860001" w:rsidRDefault="000744E1" w:rsidP="000744E1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line="360" w:lineRule="auto"/>
        <w:ind w:left="426" w:right="-1" w:hanging="284"/>
        <w:rPr>
          <w:rFonts w:eastAsia="Times New Roman"/>
          <w:spacing w:val="-1"/>
          <w:sz w:val="24"/>
          <w:szCs w:val="24"/>
        </w:rPr>
      </w:pPr>
      <w:r w:rsidRPr="00860001">
        <w:rPr>
          <w:rFonts w:eastAsia="Times New Roman"/>
          <w:spacing w:val="-1"/>
          <w:sz w:val="24"/>
          <w:szCs w:val="24"/>
        </w:rPr>
        <w:t>Институт выдаёт диплом по соответствующей специальности, связанной с компьютерными технологиями.</w:t>
      </w:r>
      <w:r w:rsidR="00860001" w:rsidRPr="00860001">
        <w:rPr>
          <w:rFonts w:eastAsia="Times New Roman"/>
          <w:spacing w:val="-1"/>
          <w:sz w:val="24"/>
          <w:szCs w:val="24"/>
        </w:rPr>
        <w:t xml:space="preserve"> </w:t>
      </w:r>
      <w:r w:rsidRPr="00860001">
        <w:rPr>
          <w:rFonts w:eastAsia="Times New Roman"/>
          <w:spacing w:val="-1"/>
          <w:sz w:val="24"/>
          <w:szCs w:val="24"/>
        </w:rPr>
        <w:t xml:space="preserve">Обучение есть как очное, так и заочное. А так же </w:t>
      </w:r>
      <w:r w:rsidRPr="00860001">
        <w:rPr>
          <w:rFonts w:eastAsia="Times New Roman"/>
          <w:spacing w:val="-1"/>
          <w:sz w:val="24"/>
          <w:szCs w:val="24"/>
        </w:rPr>
        <w:lastRenderedPageBreak/>
        <w:t>NEUSOFT обеспечивает исследование передовой</w:t>
      </w:r>
      <w:r w:rsidR="00860001" w:rsidRPr="00860001">
        <w:rPr>
          <w:rFonts w:eastAsia="Times New Roman"/>
          <w:spacing w:val="-1"/>
          <w:sz w:val="24"/>
          <w:szCs w:val="24"/>
        </w:rPr>
        <w:t xml:space="preserve"> </w:t>
      </w:r>
      <w:r w:rsidRPr="00860001">
        <w:rPr>
          <w:rFonts w:eastAsia="Times New Roman"/>
          <w:spacing w:val="-1"/>
          <w:sz w:val="24"/>
          <w:szCs w:val="24"/>
        </w:rPr>
        <w:t>техники.</w:t>
      </w:r>
    </w:p>
    <w:p w:rsidR="000744E1" w:rsidRDefault="00860001" w:rsidP="000744E1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9355"/>
        </w:tabs>
        <w:spacing w:line="360" w:lineRule="auto"/>
        <w:ind w:left="426" w:right="-1" w:hanging="28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Разнообразные  методики</w:t>
      </w:r>
      <w:r w:rsidR="000744E1" w:rsidRPr="000744E1">
        <w:rPr>
          <w:rFonts w:eastAsia="Times New Roman"/>
          <w:spacing w:val="-1"/>
          <w:sz w:val="24"/>
          <w:szCs w:val="24"/>
        </w:rPr>
        <w:t>, передовой обучающий софт</w:t>
      </w:r>
      <w:r>
        <w:rPr>
          <w:rFonts w:eastAsia="Times New Roman"/>
          <w:spacing w:val="-1"/>
          <w:sz w:val="24"/>
          <w:szCs w:val="24"/>
        </w:rPr>
        <w:t>,</w:t>
      </w:r>
      <w:r w:rsidR="000744E1" w:rsidRPr="000744E1">
        <w:rPr>
          <w:rFonts w:eastAsia="Times New Roman"/>
          <w:spacing w:val="-1"/>
          <w:sz w:val="24"/>
          <w:szCs w:val="24"/>
        </w:rPr>
        <w:t xml:space="preserve"> мультимеди</w:t>
      </w:r>
      <w:r>
        <w:rPr>
          <w:rFonts w:eastAsia="Times New Roman"/>
          <w:spacing w:val="-1"/>
          <w:sz w:val="24"/>
          <w:szCs w:val="24"/>
        </w:rPr>
        <w:t>а</w:t>
      </w:r>
      <w:r w:rsidR="000744E1" w:rsidRPr="000744E1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744E1" w:rsidRPr="000744E1">
        <w:rPr>
          <w:rFonts w:eastAsia="Times New Roman"/>
          <w:spacing w:val="-1"/>
          <w:sz w:val="24"/>
          <w:szCs w:val="24"/>
        </w:rPr>
        <w:t>богатые сетевые ресурсы.</w:t>
      </w:r>
    </w:p>
    <w:p w:rsidR="00860001" w:rsidRPr="00860001" w:rsidRDefault="00860001" w:rsidP="00860001">
      <w:pPr>
        <w:pStyle w:val="a3"/>
        <w:rPr>
          <w:rFonts w:eastAsia="Times New Roman"/>
          <w:spacing w:val="-1"/>
          <w:sz w:val="24"/>
          <w:szCs w:val="24"/>
        </w:rPr>
      </w:pPr>
    </w:p>
    <w:p w:rsidR="00A14068" w:rsidRDefault="00A14068" w:rsidP="00860001">
      <w:pPr>
        <w:shd w:val="clear" w:color="auto" w:fill="FFFFFF"/>
        <w:tabs>
          <w:tab w:val="left" w:pos="426"/>
          <w:tab w:val="left" w:pos="9355"/>
        </w:tabs>
        <w:spacing w:line="360" w:lineRule="auto"/>
        <w:ind w:right="-1"/>
        <w:rPr>
          <w:rFonts w:eastAsia="Times New Roman"/>
          <w:b/>
          <w:spacing w:val="-1"/>
          <w:sz w:val="24"/>
          <w:szCs w:val="24"/>
        </w:rPr>
      </w:pPr>
    </w:p>
    <w:p w:rsidR="00860001" w:rsidRDefault="00860001" w:rsidP="00860001">
      <w:pPr>
        <w:shd w:val="clear" w:color="auto" w:fill="FFFFFF"/>
        <w:tabs>
          <w:tab w:val="left" w:pos="426"/>
          <w:tab w:val="left" w:pos="9355"/>
        </w:tabs>
        <w:spacing w:line="360" w:lineRule="auto"/>
        <w:ind w:right="-1"/>
        <w:rPr>
          <w:rFonts w:eastAsia="Times New Roman"/>
          <w:b/>
          <w:spacing w:val="-1"/>
          <w:sz w:val="24"/>
          <w:szCs w:val="24"/>
        </w:rPr>
      </w:pPr>
      <w:r w:rsidRPr="00860001">
        <w:rPr>
          <w:rFonts w:eastAsia="Times New Roman"/>
          <w:b/>
          <w:spacing w:val="-1"/>
          <w:sz w:val="24"/>
          <w:szCs w:val="24"/>
        </w:rPr>
        <w:t>Центр международного сотрудничества и обмена</w:t>
      </w:r>
    </w:p>
    <w:p w:rsidR="002572DB" w:rsidRDefault="002572DB" w:rsidP="00860001">
      <w:pPr>
        <w:shd w:val="clear" w:color="auto" w:fill="FFFFFF"/>
        <w:tabs>
          <w:tab w:val="left" w:pos="426"/>
          <w:tab w:val="left" w:pos="9355"/>
        </w:tabs>
        <w:spacing w:line="360" w:lineRule="auto"/>
        <w:ind w:right="-1"/>
        <w:rPr>
          <w:rFonts w:eastAsia="Times New Roman"/>
          <w:spacing w:val="-1"/>
          <w:sz w:val="24"/>
          <w:szCs w:val="24"/>
        </w:rPr>
      </w:pPr>
      <w:r w:rsidRPr="002572DB">
        <w:rPr>
          <w:rFonts w:eastAsia="Times New Roman"/>
          <w:spacing w:val="-1"/>
          <w:sz w:val="24"/>
          <w:szCs w:val="24"/>
        </w:rPr>
        <w:t xml:space="preserve">Центр международного сотрудничества </w:t>
      </w:r>
      <w:r>
        <w:rPr>
          <w:rFonts w:eastAsia="Times New Roman"/>
          <w:spacing w:val="-1"/>
          <w:sz w:val="24"/>
          <w:szCs w:val="24"/>
        </w:rPr>
        <w:t xml:space="preserve">и обмена – это отдел, с которым взаимодействуют студенты, приезжая на обучение в институт информатики </w:t>
      </w:r>
      <w:proofErr w:type="spellStart"/>
      <w:r>
        <w:rPr>
          <w:rFonts w:eastAsia="Times New Roman"/>
          <w:spacing w:val="-1"/>
          <w:sz w:val="24"/>
          <w:szCs w:val="24"/>
          <w:lang w:val="en-US"/>
        </w:rPr>
        <w:t>Neusoft</w:t>
      </w:r>
      <w:proofErr w:type="spellEnd"/>
      <w:r>
        <w:rPr>
          <w:rFonts w:eastAsia="Times New Roman"/>
          <w:spacing w:val="-1"/>
          <w:sz w:val="24"/>
          <w:szCs w:val="24"/>
        </w:rPr>
        <w:t>. Сотрудники отдела всегда готовы помочь студентам в вопросах, касающихся учебы и проживания.</w:t>
      </w:r>
    </w:p>
    <w:p w:rsidR="00A14068" w:rsidRDefault="00A14068" w:rsidP="00860001">
      <w:pPr>
        <w:shd w:val="clear" w:color="auto" w:fill="FFFFFF"/>
        <w:tabs>
          <w:tab w:val="left" w:pos="426"/>
          <w:tab w:val="left" w:pos="9355"/>
        </w:tabs>
        <w:spacing w:line="360" w:lineRule="auto"/>
        <w:ind w:right="-1"/>
        <w:rPr>
          <w:rFonts w:eastAsia="Times New Roman"/>
          <w:b/>
          <w:spacing w:val="-1"/>
          <w:sz w:val="24"/>
          <w:szCs w:val="24"/>
        </w:rPr>
      </w:pPr>
    </w:p>
    <w:p w:rsidR="002572DB" w:rsidRPr="004C05EC" w:rsidRDefault="002572DB" w:rsidP="00860001">
      <w:pPr>
        <w:shd w:val="clear" w:color="auto" w:fill="FFFFFF"/>
        <w:tabs>
          <w:tab w:val="left" w:pos="426"/>
          <w:tab w:val="left" w:pos="9355"/>
        </w:tabs>
        <w:spacing w:line="360" w:lineRule="auto"/>
        <w:ind w:right="-1"/>
        <w:rPr>
          <w:rFonts w:eastAsia="Times New Roman"/>
          <w:b/>
          <w:spacing w:val="-1"/>
          <w:sz w:val="24"/>
          <w:szCs w:val="24"/>
        </w:rPr>
      </w:pPr>
      <w:r w:rsidRPr="004C05EC">
        <w:rPr>
          <w:rFonts w:eastAsia="Times New Roman"/>
          <w:b/>
          <w:spacing w:val="-1"/>
          <w:sz w:val="24"/>
          <w:szCs w:val="24"/>
        </w:rPr>
        <w:t>Центр иностранных студе</w:t>
      </w:r>
      <w:r w:rsidR="00A14068" w:rsidRPr="004C05EC">
        <w:rPr>
          <w:rFonts w:eastAsia="Times New Roman"/>
          <w:b/>
          <w:spacing w:val="-1"/>
          <w:sz w:val="24"/>
          <w:szCs w:val="24"/>
        </w:rPr>
        <w:t>нтов. Синхронизация с обществом</w:t>
      </w:r>
    </w:p>
    <w:p w:rsidR="004C05EC" w:rsidRDefault="00A14068" w:rsidP="004C05EC">
      <w:pPr>
        <w:rPr>
          <w:rFonts w:eastAsia="Times New Roman"/>
          <w:spacing w:val="-1"/>
          <w:sz w:val="24"/>
          <w:szCs w:val="24"/>
        </w:rPr>
      </w:pPr>
      <w:r w:rsidRPr="004C05EC">
        <w:rPr>
          <w:rFonts w:eastAsia="Times New Roman"/>
          <w:spacing w:val="-1"/>
          <w:sz w:val="24"/>
          <w:szCs w:val="24"/>
        </w:rPr>
        <w:t>Центр иностранных студентов предоставляет краткосрочные,  средн</w:t>
      </w:r>
      <w:r w:rsidR="004C05EC" w:rsidRPr="004C05EC">
        <w:rPr>
          <w:rFonts w:eastAsia="Times New Roman"/>
          <w:spacing w:val="-1"/>
          <w:sz w:val="24"/>
          <w:szCs w:val="24"/>
        </w:rPr>
        <w:t>е</w:t>
      </w:r>
      <w:r w:rsidRPr="004C05EC">
        <w:rPr>
          <w:rFonts w:eastAsia="Times New Roman"/>
          <w:spacing w:val="-1"/>
          <w:sz w:val="24"/>
          <w:szCs w:val="24"/>
        </w:rPr>
        <w:t>срочные и долгосрочные курсы обучения и подготовки, вклю</w:t>
      </w:r>
      <w:r w:rsidRPr="004C05EC">
        <w:rPr>
          <w:rFonts w:eastAsia="Times New Roman"/>
          <w:spacing w:val="-1"/>
          <w:sz w:val="24"/>
          <w:szCs w:val="24"/>
        </w:rPr>
        <w:softHyphen/>
        <w:t xml:space="preserve">чая </w:t>
      </w:r>
      <w:r w:rsidR="004C05EC" w:rsidRPr="004C05EC">
        <w:rPr>
          <w:rFonts w:eastAsia="Times New Roman"/>
          <w:spacing w:val="-1"/>
          <w:sz w:val="24"/>
          <w:szCs w:val="24"/>
        </w:rPr>
        <w:t>подготовительные</w:t>
      </w:r>
      <w:r w:rsidR="004C05EC">
        <w:rPr>
          <w:rFonts w:eastAsia="Times New Roman"/>
          <w:spacing w:val="-1"/>
          <w:sz w:val="24"/>
          <w:szCs w:val="24"/>
        </w:rPr>
        <w:t xml:space="preserve"> курсы к</w:t>
      </w:r>
      <w:r w:rsidRPr="004C05EC">
        <w:rPr>
          <w:rFonts w:eastAsia="Times New Roman"/>
          <w:spacing w:val="-1"/>
          <w:sz w:val="24"/>
          <w:szCs w:val="24"/>
        </w:rPr>
        <w:t>итайского языка,  начальные дисциплины китайского языка,  культуру Китая.</w:t>
      </w:r>
      <w:r w:rsidR="004C05EC">
        <w:rPr>
          <w:rFonts w:eastAsia="Times New Roman"/>
          <w:spacing w:val="-1"/>
          <w:sz w:val="24"/>
          <w:szCs w:val="24"/>
        </w:rPr>
        <w:t xml:space="preserve"> </w:t>
      </w:r>
      <w:r w:rsidRPr="004C05EC">
        <w:rPr>
          <w:rFonts w:eastAsia="Times New Roman"/>
          <w:spacing w:val="-1"/>
          <w:sz w:val="24"/>
          <w:szCs w:val="24"/>
        </w:rPr>
        <w:t xml:space="preserve"> Опыт</w:t>
      </w:r>
      <w:r w:rsidR="004C05EC">
        <w:rPr>
          <w:rFonts w:eastAsia="Times New Roman"/>
          <w:spacing w:val="-1"/>
          <w:sz w:val="24"/>
          <w:szCs w:val="24"/>
        </w:rPr>
        <w:t>ные специалист</w:t>
      </w:r>
      <w:r w:rsidRPr="004C05EC">
        <w:rPr>
          <w:rFonts w:eastAsia="Times New Roman"/>
          <w:spacing w:val="-1"/>
          <w:sz w:val="24"/>
          <w:szCs w:val="24"/>
        </w:rPr>
        <w:t>ы предлагают иностранным студентам науч</w:t>
      </w:r>
      <w:r w:rsidR="004C05EC">
        <w:rPr>
          <w:rFonts w:eastAsia="Times New Roman"/>
          <w:spacing w:val="-1"/>
          <w:sz w:val="24"/>
          <w:szCs w:val="24"/>
        </w:rPr>
        <w:t>ные дисц</w:t>
      </w:r>
      <w:r w:rsidR="004C05EC" w:rsidRPr="004C05EC">
        <w:rPr>
          <w:rFonts w:eastAsia="Times New Roman"/>
          <w:spacing w:val="-1"/>
          <w:sz w:val="24"/>
          <w:szCs w:val="24"/>
        </w:rPr>
        <w:t>иплины</w:t>
      </w:r>
      <w:r w:rsidRPr="004C05EC">
        <w:rPr>
          <w:rFonts w:eastAsia="Times New Roman"/>
          <w:spacing w:val="-1"/>
          <w:sz w:val="24"/>
          <w:szCs w:val="24"/>
        </w:rPr>
        <w:t xml:space="preserve"> с особенной методикой и </w:t>
      </w:r>
      <w:r w:rsidR="004C05EC">
        <w:rPr>
          <w:rFonts w:eastAsia="Times New Roman"/>
          <w:spacing w:val="-1"/>
          <w:sz w:val="24"/>
          <w:szCs w:val="24"/>
        </w:rPr>
        <w:t>первокл</w:t>
      </w:r>
      <w:r w:rsidRPr="004C05EC">
        <w:rPr>
          <w:rFonts w:eastAsia="Times New Roman"/>
          <w:spacing w:val="-1"/>
          <w:sz w:val="24"/>
          <w:szCs w:val="24"/>
        </w:rPr>
        <w:t>ассным оборудованием для препода</w:t>
      </w:r>
      <w:r w:rsidR="004C05EC">
        <w:rPr>
          <w:rFonts w:eastAsia="Times New Roman"/>
          <w:spacing w:val="-1"/>
          <w:sz w:val="24"/>
          <w:szCs w:val="24"/>
        </w:rPr>
        <w:t xml:space="preserve">вания и </w:t>
      </w:r>
      <w:r w:rsidRPr="004C05EC">
        <w:rPr>
          <w:rFonts w:eastAsia="Times New Roman"/>
          <w:spacing w:val="-1"/>
          <w:sz w:val="24"/>
          <w:szCs w:val="24"/>
        </w:rPr>
        <w:t>обучения</w:t>
      </w:r>
      <w:r w:rsidR="004C05EC">
        <w:rPr>
          <w:rFonts w:eastAsia="Times New Roman"/>
          <w:spacing w:val="-1"/>
          <w:sz w:val="24"/>
          <w:szCs w:val="24"/>
        </w:rPr>
        <w:t xml:space="preserve">. </w:t>
      </w:r>
      <w:r w:rsidRPr="004C05EC">
        <w:rPr>
          <w:rFonts w:eastAsia="Times New Roman"/>
          <w:spacing w:val="-1"/>
          <w:sz w:val="24"/>
          <w:szCs w:val="24"/>
        </w:rPr>
        <w:t xml:space="preserve"> Наши условия обучения китайск</w:t>
      </w:r>
      <w:r w:rsidR="004C05EC">
        <w:rPr>
          <w:rFonts w:eastAsia="Times New Roman"/>
          <w:spacing w:val="-1"/>
          <w:sz w:val="24"/>
          <w:szCs w:val="24"/>
        </w:rPr>
        <w:t>ого языка имеют следующие преимущества перед другими вузами</w:t>
      </w:r>
    </w:p>
    <w:p w:rsidR="004C05EC" w:rsidRDefault="004C05EC" w:rsidP="004C05EC">
      <w:pPr>
        <w:pStyle w:val="a3"/>
        <w:numPr>
          <w:ilvl w:val="0"/>
          <w:numId w:val="7"/>
        </w:numPr>
        <w:rPr>
          <w:rFonts w:eastAsia="Times New Roman"/>
          <w:spacing w:val="-1"/>
          <w:sz w:val="24"/>
          <w:szCs w:val="24"/>
        </w:rPr>
      </w:pPr>
      <w:r w:rsidRPr="004C05EC">
        <w:rPr>
          <w:rFonts w:eastAsia="Times New Roman"/>
          <w:spacing w:val="-1"/>
          <w:sz w:val="24"/>
          <w:szCs w:val="24"/>
        </w:rPr>
        <w:t>г</w:t>
      </w:r>
      <w:r w:rsidR="00A14068" w:rsidRPr="004C05EC">
        <w:rPr>
          <w:rFonts w:eastAsia="Times New Roman"/>
          <w:spacing w:val="-1"/>
          <w:sz w:val="24"/>
          <w:szCs w:val="24"/>
        </w:rPr>
        <w:t xml:space="preserve">ибкая методика преподавания </w:t>
      </w:r>
      <w:r w:rsidRPr="004C05EC">
        <w:rPr>
          <w:rFonts w:eastAsia="Times New Roman"/>
          <w:spacing w:val="-1"/>
          <w:sz w:val="24"/>
          <w:szCs w:val="24"/>
        </w:rPr>
        <w:t>к</w:t>
      </w:r>
      <w:r w:rsidR="00A14068" w:rsidRPr="004C05EC">
        <w:rPr>
          <w:rFonts w:eastAsia="Times New Roman"/>
          <w:spacing w:val="-1"/>
          <w:sz w:val="24"/>
          <w:szCs w:val="24"/>
        </w:rPr>
        <w:t>итайского языка и вспомогательный мультимедийный аппарат, к</w:t>
      </w:r>
      <w:r w:rsidRPr="004C05EC">
        <w:rPr>
          <w:rFonts w:eastAsia="Times New Roman"/>
          <w:spacing w:val="-1"/>
          <w:sz w:val="24"/>
          <w:szCs w:val="24"/>
        </w:rPr>
        <w:t>оторый способствует развитию памяти</w:t>
      </w:r>
      <w:r>
        <w:rPr>
          <w:rFonts w:eastAsia="Times New Roman"/>
          <w:spacing w:val="-1"/>
          <w:sz w:val="24"/>
          <w:szCs w:val="24"/>
        </w:rPr>
        <w:t>;</w:t>
      </w:r>
    </w:p>
    <w:p w:rsidR="004C05EC" w:rsidRDefault="004C05EC" w:rsidP="004C05EC">
      <w:pPr>
        <w:pStyle w:val="a3"/>
        <w:numPr>
          <w:ilvl w:val="0"/>
          <w:numId w:val="7"/>
        </w:num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</w:t>
      </w:r>
      <w:r w:rsidR="00A14068" w:rsidRPr="004C05EC">
        <w:rPr>
          <w:rFonts w:eastAsia="Times New Roman"/>
          <w:spacing w:val="-1"/>
          <w:sz w:val="24"/>
          <w:szCs w:val="24"/>
        </w:rPr>
        <w:t>овейшие и прикладные учебники обеспе</w:t>
      </w:r>
      <w:r w:rsidR="00A14068" w:rsidRPr="004C05EC">
        <w:rPr>
          <w:rFonts w:eastAsia="Times New Roman"/>
          <w:spacing w:val="-1"/>
          <w:sz w:val="24"/>
          <w:szCs w:val="24"/>
        </w:rPr>
        <w:softHyphen/>
        <w:t xml:space="preserve">чивают иностранному студенту </w:t>
      </w:r>
      <w:proofErr w:type="gramStart"/>
      <w:r w:rsidR="00A14068" w:rsidRPr="004C05EC">
        <w:rPr>
          <w:rFonts w:eastAsia="Times New Roman"/>
          <w:spacing w:val="-1"/>
          <w:sz w:val="24"/>
          <w:szCs w:val="24"/>
        </w:rPr>
        <w:t>изучение</w:t>
      </w:r>
      <w:proofErr w:type="gramEnd"/>
      <w:r w:rsidR="00A14068" w:rsidRPr="004C05EC">
        <w:rPr>
          <w:rFonts w:eastAsia="Times New Roman"/>
          <w:spacing w:val="-1"/>
          <w:sz w:val="24"/>
          <w:szCs w:val="24"/>
        </w:rPr>
        <w:t xml:space="preserve"> как теории, так и практики </w:t>
      </w:r>
      <w:r>
        <w:rPr>
          <w:rFonts w:eastAsia="Times New Roman"/>
          <w:spacing w:val="-1"/>
          <w:sz w:val="24"/>
          <w:szCs w:val="24"/>
        </w:rPr>
        <w:t>китайского языка;</w:t>
      </w:r>
    </w:p>
    <w:p w:rsidR="00A14068" w:rsidRDefault="004C05EC" w:rsidP="004C05EC">
      <w:pPr>
        <w:pStyle w:val="a3"/>
        <w:numPr>
          <w:ilvl w:val="0"/>
          <w:numId w:val="7"/>
        </w:num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Ц</w:t>
      </w:r>
      <w:r w:rsidR="00A14068" w:rsidRPr="004C05EC">
        <w:rPr>
          <w:rFonts w:eastAsia="Times New Roman"/>
          <w:spacing w:val="-1"/>
          <w:sz w:val="24"/>
          <w:szCs w:val="24"/>
        </w:rPr>
        <w:t>ентре иностранных студентов студенты могут бе</w:t>
      </w:r>
      <w:r>
        <w:rPr>
          <w:rFonts w:eastAsia="Times New Roman"/>
          <w:spacing w:val="-1"/>
          <w:sz w:val="24"/>
          <w:szCs w:val="24"/>
        </w:rPr>
        <w:t>сплатно пользоваться интернетом.</w:t>
      </w:r>
    </w:p>
    <w:p w:rsidR="00BC3DB1" w:rsidRDefault="00BC3DB1" w:rsidP="00BC3DB1">
      <w:pPr>
        <w:shd w:val="clear" w:color="auto" w:fill="FFFFFF"/>
        <w:tabs>
          <w:tab w:val="left" w:pos="9355"/>
        </w:tabs>
        <w:spacing w:before="317"/>
        <w:ind w:left="10" w:right="-1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Программы обучения для </w:t>
      </w:r>
      <w:r w:rsidR="00073FD8" w:rsidRPr="00073FD8">
        <w:rPr>
          <w:rFonts w:eastAsia="Times New Roman"/>
          <w:b/>
          <w:spacing w:val="-1"/>
          <w:sz w:val="24"/>
          <w:szCs w:val="24"/>
        </w:rPr>
        <w:t>иностранных студентов</w:t>
      </w:r>
    </w:p>
    <w:p w:rsidR="00073FD8" w:rsidRPr="00BC3DB1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9355"/>
        </w:tabs>
        <w:spacing w:before="317"/>
        <w:ind w:right="-1"/>
        <w:rPr>
          <w:rFonts w:eastAsia="Times New Roman"/>
          <w:spacing w:val="-1"/>
          <w:sz w:val="24"/>
          <w:szCs w:val="24"/>
        </w:rPr>
      </w:pPr>
      <w:r w:rsidRPr="00BC3DB1">
        <w:rPr>
          <w:rFonts w:eastAsia="Times New Roman"/>
          <w:color w:val="1F497D" w:themeColor="text2"/>
          <w:spacing w:val="-1"/>
          <w:sz w:val="24"/>
          <w:szCs w:val="24"/>
        </w:rPr>
        <w:t>Программа обучения китайскому яз</w:t>
      </w:r>
      <w:r w:rsidRPr="00BC3DB1">
        <w:rPr>
          <w:rFonts w:eastAsia="Times New Roman"/>
          <w:color w:val="1F497D" w:themeColor="text2"/>
          <w:spacing w:val="-1"/>
          <w:sz w:val="24"/>
          <w:szCs w:val="24"/>
        </w:rPr>
        <w:softHyphen/>
        <w:t>ыку</w:t>
      </w:r>
      <w:r w:rsidRPr="00BC3DB1">
        <w:rPr>
          <w:rFonts w:eastAsia="Times New Roman"/>
          <w:spacing w:val="-1"/>
          <w:sz w:val="24"/>
          <w:szCs w:val="24"/>
        </w:rPr>
        <w:t xml:space="preserve">. Изучение китайского языка (от 1 недели до 2 лет). Программа включает 3 уровня:  для начинающих, </w:t>
      </w:r>
      <w:proofErr w:type="gramStart"/>
      <w:r w:rsidRPr="00BC3DB1">
        <w:rPr>
          <w:rFonts w:eastAsia="Times New Roman"/>
          <w:spacing w:val="-1"/>
          <w:sz w:val="24"/>
          <w:szCs w:val="24"/>
        </w:rPr>
        <w:t>средний</w:t>
      </w:r>
      <w:proofErr w:type="gramEnd"/>
      <w:r w:rsidRPr="00BC3DB1">
        <w:rPr>
          <w:rFonts w:eastAsia="Times New Roman"/>
          <w:spacing w:val="-1"/>
          <w:sz w:val="24"/>
          <w:szCs w:val="24"/>
        </w:rPr>
        <w:t xml:space="preserve"> и вы</w:t>
      </w:r>
      <w:r w:rsidRPr="00BC3DB1">
        <w:rPr>
          <w:rFonts w:eastAsia="Times New Roman"/>
          <w:spacing w:val="-1"/>
          <w:sz w:val="24"/>
          <w:szCs w:val="24"/>
        </w:rPr>
        <w:softHyphen/>
        <w:t>сокий. При поступлении на специали</w:t>
      </w:r>
      <w:r w:rsidRPr="00BC3DB1">
        <w:rPr>
          <w:rFonts w:eastAsia="Times New Roman"/>
          <w:spacing w:val="-1"/>
          <w:sz w:val="24"/>
          <w:szCs w:val="24"/>
        </w:rPr>
        <w:softHyphen/>
        <w:t>зацию студенты должны получить соо</w:t>
      </w:r>
      <w:r w:rsidRPr="00BC3DB1">
        <w:rPr>
          <w:rFonts w:eastAsia="Times New Roman"/>
          <w:spacing w:val="-1"/>
          <w:sz w:val="24"/>
          <w:szCs w:val="24"/>
        </w:rPr>
        <w:softHyphen/>
        <w:t>тветствующий уровень знания языка (уровень HSK), исходя из требований ко</w:t>
      </w:r>
      <w:r w:rsidRPr="00BC3DB1">
        <w:rPr>
          <w:rFonts w:eastAsia="Times New Roman"/>
          <w:spacing w:val="-1"/>
          <w:sz w:val="24"/>
          <w:szCs w:val="24"/>
        </w:rPr>
        <w:softHyphen/>
        <w:t>нкретной специальности.</w:t>
      </w:r>
    </w:p>
    <w:p w:rsidR="00073FD8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298"/>
          <w:tab w:val="left" w:pos="2520"/>
          <w:tab w:val="left" w:pos="9355"/>
        </w:tabs>
        <w:spacing w:before="10"/>
        <w:ind w:right="-1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color w:val="1F497D" w:themeColor="text2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>Программа полного курса обучения в институте.</w:t>
      </w:r>
      <w:r w:rsidRPr="00073FD8">
        <w:rPr>
          <w:rFonts w:eastAsia="Times New Roman"/>
          <w:spacing w:val="-1"/>
          <w:sz w:val="24"/>
          <w:szCs w:val="24"/>
        </w:rPr>
        <w:t xml:space="preserve"> Изучение специальных дис</w:t>
      </w:r>
      <w:r w:rsidRPr="00073FD8">
        <w:rPr>
          <w:rFonts w:eastAsia="Times New Roman"/>
          <w:spacing w:val="-1"/>
          <w:sz w:val="24"/>
          <w:szCs w:val="24"/>
        </w:rPr>
        <w:softHyphen/>
        <w:t>циплин в течение 4 лет.</w:t>
      </w:r>
    </w:p>
    <w:p w:rsidR="00073FD8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298"/>
          <w:tab w:val="left" w:pos="2520"/>
          <w:tab w:val="left" w:pos="9355"/>
        </w:tabs>
        <w:spacing w:before="10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 xml:space="preserve"> 2+2 дипломное образование.</w:t>
      </w:r>
      <w:r w:rsidRPr="00073FD8">
        <w:rPr>
          <w:rFonts w:eastAsia="Times New Roman"/>
          <w:spacing w:val="-1"/>
          <w:sz w:val="24"/>
          <w:szCs w:val="24"/>
        </w:rPr>
        <w:t xml:space="preserve"> Изучение специальных дисциплин в течение 2 лет, 3 и 4 курс разделение на специализ</w:t>
      </w:r>
      <w:r w:rsidRPr="00073FD8">
        <w:rPr>
          <w:rFonts w:eastAsia="Times New Roman"/>
          <w:spacing w:val="-1"/>
          <w:sz w:val="24"/>
          <w:szCs w:val="24"/>
        </w:rPr>
        <w:softHyphen/>
        <w:t>ацию.</w:t>
      </w:r>
    </w:p>
    <w:p w:rsidR="00073FD8" w:rsidRPr="00073FD8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 xml:space="preserve"> 2,5+2,5 дипломное образование</w:t>
      </w:r>
      <w:r w:rsidRPr="00073FD8">
        <w:rPr>
          <w:rFonts w:eastAsia="Times New Roman"/>
          <w:spacing w:val="-1"/>
          <w:sz w:val="24"/>
          <w:szCs w:val="24"/>
        </w:rPr>
        <w:t xml:space="preserve">. </w:t>
      </w: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>Пер</w:t>
      </w: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softHyphen/>
        <w:t>вый период учатся в нашем институте, последний период учатся в зарубежном университете партнера.</w:t>
      </w:r>
    </w:p>
    <w:p w:rsidR="00073FD8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 xml:space="preserve"> Подготовительные курсы Китайского языка</w:t>
      </w:r>
      <w:r>
        <w:rPr>
          <w:rFonts w:eastAsia="Times New Roman"/>
          <w:spacing w:val="-1"/>
          <w:sz w:val="24"/>
          <w:szCs w:val="24"/>
        </w:rPr>
        <w:t xml:space="preserve">. </w:t>
      </w:r>
      <w:r w:rsidRPr="00073FD8">
        <w:rPr>
          <w:rFonts w:eastAsia="Times New Roman"/>
          <w:spacing w:val="-1"/>
          <w:sz w:val="24"/>
          <w:szCs w:val="24"/>
        </w:rPr>
        <w:t>Изучение Китайского языка от 3 до 6 месяцев до изучения специальных дисциплин. Пр</w:t>
      </w:r>
      <w:r>
        <w:rPr>
          <w:rFonts w:eastAsia="Times New Roman"/>
          <w:spacing w:val="-1"/>
          <w:sz w:val="24"/>
          <w:szCs w:val="24"/>
        </w:rPr>
        <w:t>и поступлении на</w:t>
      </w:r>
      <w:r w:rsidRPr="00073FD8">
        <w:rPr>
          <w:rFonts w:eastAsia="Times New Roman"/>
          <w:spacing w:val="-1"/>
          <w:sz w:val="24"/>
          <w:szCs w:val="24"/>
        </w:rPr>
        <w:t xml:space="preserve"> специа</w:t>
      </w:r>
      <w:r w:rsidRPr="00073FD8">
        <w:rPr>
          <w:rFonts w:eastAsia="Times New Roman"/>
          <w:spacing w:val="-1"/>
          <w:sz w:val="24"/>
          <w:szCs w:val="24"/>
        </w:rPr>
        <w:softHyphen/>
        <w:t>лизацию студенты</w:t>
      </w:r>
      <w:r>
        <w:rPr>
          <w:rFonts w:eastAsia="Times New Roman"/>
          <w:spacing w:val="-1"/>
          <w:sz w:val="24"/>
          <w:szCs w:val="24"/>
        </w:rPr>
        <w:t xml:space="preserve"> должны получить со</w:t>
      </w:r>
      <w:r>
        <w:rPr>
          <w:rFonts w:eastAsia="Times New Roman"/>
          <w:spacing w:val="-1"/>
          <w:sz w:val="24"/>
          <w:szCs w:val="24"/>
        </w:rPr>
        <w:softHyphen/>
        <w:t>ответствующий</w:t>
      </w:r>
      <w:r w:rsidRPr="00073FD8">
        <w:rPr>
          <w:rFonts w:eastAsia="Times New Roman"/>
          <w:spacing w:val="-1"/>
          <w:sz w:val="24"/>
          <w:szCs w:val="24"/>
        </w:rPr>
        <w:t xml:space="preserve"> уров</w:t>
      </w:r>
      <w:r>
        <w:rPr>
          <w:rFonts w:eastAsia="Times New Roman"/>
          <w:spacing w:val="-1"/>
          <w:sz w:val="24"/>
          <w:szCs w:val="24"/>
        </w:rPr>
        <w:t>ень</w:t>
      </w:r>
      <w:r w:rsidRPr="00073FD8">
        <w:rPr>
          <w:rFonts w:eastAsia="Times New Roman"/>
          <w:spacing w:val="-1"/>
          <w:sz w:val="24"/>
          <w:szCs w:val="24"/>
        </w:rPr>
        <w:t xml:space="preserve"> знания языка (уровень HSK), исходя из требований конкретной специаль</w:t>
      </w:r>
      <w:r>
        <w:rPr>
          <w:rFonts w:eastAsia="Times New Roman"/>
          <w:spacing w:val="-1"/>
          <w:sz w:val="24"/>
          <w:szCs w:val="24"/>
        </w:rPr>
        <w:t>н</w:t>
      </w:r>
      <w:r w:rsidRPr="00073FD8">
        <w:rPr>
          <w:rFonts w:eastAsia="Times New Roman"/>
          <w:spacing w:val="-1"/>
          <w:sz w:val="24"/>
          <w:szCs w:val="24"/>
        </w:rPr>
        <w:t>ос</w:t>
      </w:r>
      <w:r>
        <w:rPr>
          <w:rFonts w:eastAsia="Times New Roman"/>
          <w:spacing w:val="-1"/>
          <w:sz w:val="24"/>
          <w:szCs w:val="24"/>
        </w:rPr>
        <w:t>т</w:t>
      </w:r>
      <w:r w:rsidRPr="00073FD8">
        <w:rPr>
          <w:rFonts w:eastAsia="Times New Roman"/>
          <w:spacing w:val="-1"/>
          <w:sz w:val="24"/>
          <w:szCs w:val="24"/>
        </w:rPr>
        <w:t>и.</w:t>
      </w:r>
    </w:p>
    <w:p w:rsidR="00073FD8" w:rsidRDefault="00073FD8" w:rsidP="00BC3DB1">
      <w:pPr>
        <w:pStyle w:val="a3"/>
        <w:numPr>
          <w:ilvl w:val="0"/>
          <w:numId w:val="12"/>
        </w:numPr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color w:val="1F497D" w:themeColor="text2"/>
          <w:spacing w:val="-1"/>
          <w:sz w:val="24"/>
          <w:szCs w:val="24"/>
        </w:rPr>
        <w:t xml:space="preserve"> Программа обмена студентами:</w:t>
      </w:r>
      <w:r w:rsidRPr="00073FD8">
        <w:rPr>
          <w:rFonts w:eastAsia="Times New Roman"/>
          <w:spacing w:val="-1"/>
          <w:sz w:val="24"/>
          <w:szCs w:val="24"/>
        </w:rPr>
        <w:t xml:space="preserve"> семестр длится от полугода до года, студенты изу</w:t>
      </w:r>
      <w:r>
        <w:rPr>
          <w:rFonts w:eastAsia="Times New Roman"/>
          <w:spacing w:val="-1"/>
          <w:sz w:val="24"/>
          <w:szCs w:val="24"/>
        </w:rPr>
        <w:t>чают</w:t>
      </w:r>
      <w:r w:rsidRPr="00073FD8">
        <w:rPr>
          <w:rFonts w:eastAsia="Times New Roman"/>
          <w:spacing w:val="-1"/>
          <w:sz w:val="24"/>
          <w:szCs w:val="24"/>
        </w:rPr>
        <w:t xml:space="preserve"> язык или обучаются специальности.</w:t>
      </w:r>
      <w:r>
        <w:rPr>
          <w:rFonts w:eastAsia="Times New Roman"/>
          <w:spacing w:val="-1"/>
          <w:sz w:val="24"/>
          <w:szCs w:val="24"/>
        </w:rPr>
        <w:t xml:space="preserve"> (Определены н</w:t>
      </w:r>
      <w:r w:rsidRPr="00073FD8">
        <w:rPr>
          <w:rFonts w:eastAsia="Times New Roman"/>
          <w:spacing w:val="-1"/>
          <w:sz w:val="24"/>
          <w:szCs w:val="24"/>
        </w:rPr>
        <w:t>азвания дисциплин по ки</w:t>
      </w:r>
      <w:r>
        <w:rPr>
          <w:rFonts w:eastAsia="Times New Roman"/>
          <w:spacing w:val="-1"/>
          <w:sz w:val="24"/>
          <w:szCs w:val="24"/>
        </w:rPr>
        <w:t>тайскому языку и</w:t>
      </w:r>
      <w:r w:rsidRPr="00073FD8">
        <w:rPr>
          <w:rFonts w:eastAsia="Times New Roman"/>
          <w:spacing w:val="-1"/>
          <w:sz w:val="24"/>
          <w:szCs w:val="24"/>
        </w:rPr>
        <w:t xml:space="preserve"> дисциплин по специаль</w:t>
      </w:r>
      <w:r w:rsidRPr="00073FD8">
        <w:rPr>
          <w:rFonts w:eastAsia="Times New Roman"/>
          <w:spacing w:val="-1"/>
          <w:sz w:val="24"/>
          <w:szCs w:val="24"/>
        </w:rPr>
        <w:softHyphen/>
        <w:t>ностям).</w:t>
      </w:r>
    </w:p>
    <w:p w:rsidR="00CE20EB" w:rsidRDefault="00CE20EB" w:rsidP="00CE20EB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</w:p>
    <w:p w:rsidR="00CE20EB" w:rsidRDefault="00CE20EB" w:rsidP="00CE20EB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color w:val="1F497D" w:themeColor="text2"/>
          <w:spacing w:val="-1"/>
          <w:sz w:val="24"/>
          <w:szCs w:val="24"/>
        </w:rPr>
        <w:t xml:space="preserve">По программе </w:t>
      </w:r>
      <w:r w:rsidRPr="00CE20EB">
        <w:rPr>
          <w:rFonts w:eastAsia="Times New Roman"/>
          <w:color w:val="1F497D" w:themeColor="text2"/>
          <w:spacing w:val="-1"/>
          <w:sz w:val="24"/>
          <w:szCs w:val="24"/>
        </w:rPr>
        <w:t xml:space="preserve"> изучения Китайского языка</w:t>
      </w:r>
      <w:r w:rsidRPr="00CE20EB">
        <w:rPr>
          <w:rFonts w:eastAsia="Times New Roman"/>
          <w:spacing w:val="-1"/>
          <w:sz w:val="24"/>
          <w:szCs w:val="24"/>
        </w:rPr>
        <w:br/>
        <w:t>Пост</w:t>
      </w:r>
      <w:r>
        <w:rPr>
          <w:rFonts w:eastAsia="Times New Roman"/>
          <w:spacing w:val="-1"/>
          <w:sz w:val="24"/>
          <w:szCs w:val="24"/>
        </w:rPr>
        <w:t xml:space="preserve">упление  по достижении 18 лет, </w:t>
      </w:r>
      <w:r w:rsidRPr="00CE20EB">
        <w:rPr>
          <w:rFonts w:eastAsia="Times New Roman"/>
          <w:spacing w:val="-1"/>
          <w:sz w:val="24"/>
          <w:szCs w:val="24"/>
        </w:rPr>
        <w:t xml:space="preserve"> с хорошим состоянием здоровья; зна</w:t>
      </w:r>
      <w:r>
        <w:rPr>
          <w:rFonts w:eastAsia="Times New Roman"/>
          <w:spacing w:val="-1"/>
          <w:sz w:val="24"/>
          <w:szCs w:val="24"/>
        </w:rPr>
        <w:t>ние китайского языка не обязательно.</w:t>
      </w:r>
    </w:p>
    <w:p w:rsidR="00CE20EB" w:rsidRDefault="00CE20EB" w:rsidP="00CE20EB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rPr>
          <w:rFonts w:eastAsia="Times New Roman"/>
          <w:spacing w:val="-1"/>
          <w:sz w:val="24"/>
          <w:szCs w:val="24"/>
        </w:rPr>
      </w:pPr>
    </w:p>
    <w:p w:rsidR="00CE20EB" w:rsidRDefault="00CE20EB" w:rsidP="00CE20EB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rPr>
          <w:rFonts w:eastAsia="Times New Roman"/>
          <w:color w:val="1F497D" w:themeColor="text2"/>
          <w:spacing w:val="-1"/>
          <w:sz w:val="24"/>
          <w:szCs w:val="24"/>
        </w:rPr>
      </w:pPr>
      <w:r w:rsidRPr="00CE20EB">
        <w:rPr>
          <w:rFonts w:eastAsia="Times New Roman"/>
          <w:color w:val="1F497D" w:themeColor="text2"/>
          <w:spacing w:val="-1"/>
          <w:sz w:val="24"/>
          <w:szCs w:val="24"/>
        </w:rPr>
        <w:t>По программе полного курса обучения</w:t>
      </w:r>
    </w:p>
    <w:p w:rsidR="009541A5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  <w:r w:rsidRPr="00CE20EB">
        <w:rPr>
          <w:rFonts w:eastAsia="Times New Roman"/>
          <w:spacing w:val="-1"/>
          <w:sz w:val="24"/>
          <w:szCs w:val="24"/>
        </w:rPr>
        <w:t xml:space="preserve">Поступление </w:t>
      </w:r>
      <w:r>
        <w:rPr>
          <w:rFonts w:eastAsia="Times New Roman"/>
          <w:spacing w:val="-1"/>
          <w:sz w:val="24"/>
          <w:szCs w:val="24"/>
        </w:rPr>
        <w:t>по достижении</w:t>
      </w:r>
      <w:r w:rsidRPr="00CE20EB">
        <w:rPr>
          <w:rFonts w:eastAsia="Times New Roman"/>
          <w:spacing w:val="-1"/>
          <w:sz w:val="24"/>
          <w:szCs w:val="24"/>
        </w:rPr>
        <w:t xml:space="preserve"> 18 лет, с хорошим состоянием здоровья, необходимо наличие аттестата о среднем образован</w:t>
      </w:r>
      <w:r>
        <w:rPr>
          <w:rFonts w:eastAsia="Times New Roman"/>
          <w:spacing w:val="-1"/>
          <w:sz w:val="24"/>
          <w:szCs w:val="24"/>
        </w:rPr>
        <w:t>ии, уровен</w:t>
      </w:r>
      <w:r w:rsidRPr="00CE20EB">
        <w:rPr>
          <w:rFonts w:eastAsia="Times New Roman"/>
          <w:spacing w:val="-1"/>
          <w:sz w:val="24"/>
          <w:szCs w:val="24"/>
        </w:rPr>
        <w:t xml:space="preserve">ь знания языка </w:t>
      </w:r>
      <w:r>
        <w:rPr>
          <w:rFonts w:eastAsia="Times New Roman"/>
          <w:spacing w:val="-1"/>
          <w:sz w:val="24"/>
          <w:szCs w:val="24"/>
        </w:rPr>
        <w:t>6</w:t>
      </w:r>
      <w:r w:rsidRPr="00CE20EB">
        <w:rPr>
          <w:rFonts w:eastAsia="Times New Roman"/>
          <w:spacing w:val="-1"/>
          <w:sz w:val="24"/>
          <w:szCs w:val="24"/>
        </w:rPr>
        <w:t xml:space="preserve"> сте</w:t>
      </w:r>
      <w:r w:rsidRPr="00CE20EB">
        <w:rPr>
          <w:rFonts w:eastAsia="Times New Roman"/>
          <w:spacing w:val="-1"/>
          <w:sz w:val="24"/>
          <w:szCs w:val="24"/>
        </w:rPr>
        <w:softHyphen/>
        <w:t>пен</w:t>
      </w:r>
      <w:r>
        <w:rPr>
          <w:rFonts w:eastAsia="Times New Roman"/>
          <w:spacing w:val="-1"/>
          <w:sz w:val="24"/>
          <w:szCs w:val="24"/>
        </w:rPr>
        <w:t>и (</w:t>
      </w:r>
      <w:r w:rsidRPr="00CE20EB">
        <w:rPr>
          <w:rFonts w:eastAsia="Times New Roman"/>
          <w:spacing w:val="-1"/>
          <w:sz w:val="24"/>
          <w:szCs w:val="24"/>
        </w:rPr>
        <w:t>HSK—</w:t>
      </w:r>
      <w:r>
        <w:rPr>
          <w:rFonts w:eastAsia="Times New Roman"/>
          <w:spacing w:val="-1"/>
          <w:sz w:val="24"/>
          <w:szCs w:val="24"/>
        </w:rPr>
        <w:t>Национальный к</w:t>
      </w:r>
      <w:r w:rsidRPr="00CE20EB">
        <w:rPr>
          <w:rFonts w:eastAsia="Times New Roman"/>
          <w:spacing w:val="-1"/>
          <w:sz w:val="24"/>
          <w:szCs w:val="24"/>
        </w:rPr>
        <w:t>итайский тест</w:t>
      </w:r>
      <w:r>
        <w:rPr>
          <w:rFonts w:eastAsia="Times New Roman"/>
          <w:spacing w:val="-1"/>
          <w:sz w:val="24"/>
          <w:szCs w:val="24"/>
        </w:rPr>
        <w:t>)</w:t>
      </w:r>
      <w:r w:rsidRPr="00CE20EB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E20EB">
        <w:rPr>
          <w:rFonts w:eastAsia="Times New Roman"/>
          <w:spacing w:val="-1"/>
          <w:sz w:val="24"/>
          <w:szCs w:val="24"/>
        </w:rPr>
        <w:t>Те</w:t>
      </w:r>
      <w:r>
        <w:rPr>
          <w:rFonts w:eastAsia="Times New Roman"/>
          <w:spacing w:val="-1"/>
          <w:sz w:val="24"/>
          <w:szCs w:val="24"/>
        </w:rPr>
        <w:t xml:space="preserve">, </w:t>
      </w:r>
      <w:r w:rsidRPr="00CE20EB">
        <w:rPr>
          <w:rFonts w:eastAsia="Times New Roman"/>
          <w:spacing w:val="-1"/>
          <w:sz w:val="24"/>
          <w:szCs w:val="24"/>
        </w:rPr>
        <w:t>кто не достиг уровня 6 степени HSK</w:t>
      </w:r>
      <w:r>
        <w:rPr>
          <w:rFonts w:eastAsia="Times New Roman"/>
          <w:spacing w:val="-1"/>
          <w:sz w:val="24"/>
          <w:szCs w:val="24"/>
        </w:rPr>
        <w:t>,</w:t>
      </w:r>
      <w:r w:rsidRPr="00CE20EB">
        <w:rPr>
          <w:rFonts w:eastAsia="Times New Roman"/>
          <w:spacing w:val="-1"/>
          <w:sz w:val="24"/>
          <w:szCs w:val="24"/>
        </w:rPr>
        <w:t xml:space="preserve"> должны пройти подготовительные курсы и после этого пойти на специали</w:t>
      </w:r>
      <w:r w:rsidRPr="00CE20EB"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зацию</w:t>
      </w:r>
      <w:r w:rsidRPr="00CE20EB">
        <w:rPr>
          <w:rFonts w:eastAsia="Times New Roman"/>
          <w:spacing w:val="-1"/>
          <w:sz w:val="24"/>
          <w:szCs w:val="24"/>
        </w:rPr>
        <w:t>.</w:t>
      </w:r>
    </w:p>
    <w:p w:rsidR="009541A5" w:rsidRDefault="009541A5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</w:p>
    <w:p w:rsidR="009541A5" w:rsidRPr="009541A5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9541A5">
        <w:rPr>
          <w:rFonts w:eastAsia="Times New Roman"/>
          <w:color w:val="1F497D" w:themeColor="text2"/>
          <w:spacing w:val="-1"/>
          <w:sz w:val="24"/>
          <w:szCs w:val="24"/>
        </w:rPr>
        <w:t>2+2 дипломное образование</w:t>
      </w:r>
    </w:p>
    <w:p w:rsidR="009541A5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  <w:r w:rsidRPr="00CE20EB">
        <w:rPr>
          <w:rFonts w:eastAsia="Times New Roman"/>
          <w:spacing w:val="-1"/>
          <w:sz w:val="24"/>
          <w:szCs w:val="24"/>
        </w:rPr>
        <w:t>Если студент обучается в институте, с которым NEUSOFT заключил договор, то оценки студента принима</w:t>
      </w:r>
      <w:r w:rsidR="009541A5">
        <w:rPr>
          <w:rFonts w:eastAsia="Times New Roman"/>
          <w:spacing w:val="-1"/>
          <w:sz w:val="24"/>
          <w:szCs w:val="24"/>
        </w:rPr>
        <w:t>ются нашим</w:t>
      </w:r>
      <w:r w:rsidRPr="00CE20EB">
        <w:rPr>
          <w:rFonts w:eastAsia="Times New Roman"/>
          <w:spacing w:val="-1"/>
          <w:sz w:val="24"/>
          <w:szCs w:val="24"/>
        </w:rPr>
        <w:t xml:space="preserve"> институтом.</w:t>
      </w:r>
      <w:r w:rsidR="009541A5">
        <w:rPr>
          <w:rFonts w:eastAsia="Times New Roman"/>
          <w:spacing w:val="-1"/>
          <w:sz w:val="24"/>
          <w:szCs w:val="24"/>
        </w:rPr>
        <w:t xml:space="preserve"> </w:t>
      </w:r>
      <w:r w:rsidRPr="00CE20EB">
        <w:rPr>
          <w:rFonts w:eastAsia="Times New Roman"/>
          <w:spacing w:val="-1"/>
          <w:sz w:val="24"/>
          <w:szCs w:val="24"/>
        </w:rPr>
        <w:t>Иностранный студент автоматически зачисляется на к</w:t>
      </w:r>
      <w:r w:rsidR="009541A5">
        <w:rPr>
          <w:rFonts w:eastAsia="Times New Roman"/>
          <w:spacing w:val="-1"/>
          <w:sz w:val="24"/>
          <w:szCs w:val="24"/>
        </w:rPr>
        <w:t>у</w:t>
      </w:r>
      <w:r w:rsidRPr="00CE20EB">
        <w:rPr>
          <w:rFonts w:eastAsia="Times New Roman"/>
          <w:spacing w:val="-1"/>
          <w:sz w:val="24"/>
          <w:szCs w:val="24"/>
        </w:rPr>
        <w:t>рс</w:t>
      </w:r>
      <w:r w:rsidR="009541A5">
        <w:rPr>
          <w:rFonts w:eastAsia="Times New Roman"/>
          <w:spacing w:val="-1"/>
          <w:sz w:val="24"/>
          <w:szCs w:val="24"/>
        </w:rPr>
        <w:t xml:space="preserve">, </w:t>
      </w:r>
      <w:r w:rsidRPr="00CE20EB">
        <w:rPr>
          <w:rFonts w:eastAsia="Times New Roman"/>
          <w:spacing w:val="-1"/>
          <w:sz w:val="24"/>
          <w:szCs w:val="24"/>
        </w:rPr>
        <w:t xml:space="preserve"> ко</w:t>
      </w:r>
      <w:r w:rsidR="009541A5">
        <w:rPr>
          <w:rFonts w:eastAsia="Times New Roman"/>
          <w:spacing w:val="-1"/>
          <w:sz w:val="24"/>
          <w:szCs w:val="24"/>
        </w:rPr>
        <w:t>то</w:t>
      </w:r>
      <w:r w:rsidRPr="00CE20EB">
        <w:rPr>
          <w:rFonts w:eastAsia="Times New Roman"/>
          <w:spacing w:val="-1"/>
          <w:sz w:val="24"/>
          <w:szCs w:val="24"/>
        </w:rPr>
        <w:t>рый он закончил в России</w:t>
      </w:r>
      <w:r w:rsidR="009541A5">
        <w:rPr>
          <w:rFonts w:eastAsia="Times New Roman"/>
          <w:spacing w:val="-1"/>
          <w:sz w:val="24"/>
          <w:szCs w:val="24"/>
        </w:rPr>
        <w:t>.</w:t>
      </w:r>
      <w:r w:rsidRPr="00CE20EB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CE20EB">
        <w:rPr>
          <w:rFonts w:eastAsia="Times New Roman"/>
          <w:spacing w:val="-1"/>
          <w:sz w:val="24"/>
          <w:szCs w:val="24"/>
        </w:rPr>
        <w:t xml:space="preserve">Необходимо: </w:t>
      </w:r>
      <w:r w:rsidR="009541A5">
        <w:rPr>
          <w:rFonts w:eastAsia="Times New Roman"/>
          <w:spacing w:val="-1"/>
          <w:sz w:val="24"/>
          <w:szCs w:val="24"/>
        </w:rPr>
        <w:t>х</w:t>
      </w:r>
      <w:r w:rsidRPr="00CE20EB">
        <w:rPr>
          <w:rFonts w:eastAsia="Times New Roman"/>
          <w:spacing w:val="-1"/>
          <w:sz w:val="24"/>
          <w:szCs w:val="24"/>
        </w:rPr>
        <w:t>орошее состояние здоровья,</w:t>
      </w:r>
      <w:r w:rsidR="009541A5">
        <w:rPr>
          <w:rFonts w:eastAsia="Times New Roman"/>
          <w:spacing w:val="-1"/>
          <w:sz w:val="24"/>
          <w:szCs w:val="24"/>
        </w:rPr>
        <w:t xml:space="preserve"> уровень знания  к</w:t>
      </w:r>
      <w:r w:rsidRPr="00CE20EB">
        <w:rPr>
          <w:rFonts w:eastAsia="Times New Roman"/>
          <w:spacing w:val="-1"/>
          <w:sz w:val="24"/>
          <w:szCs w:val="24"/>
        </w:rPr>
        <w:t>итайского языка</w:t>
      </w:r>
      <w:r w:rsidR="009541A5">
        <w:rPr>
          <w:rFonts w:eastAsia="Times New Roman"/>
          <w:spacing w:val="-1"/>
          <w:sz w:val="24"/>
          <w:szCs w:val="24"/>
        </w:rPr>
        <w:t xml:space="preserve"> </w:t>
      </w:r>
      <w:r w:rsidRPr="00CE20EB">
        <w:rPr>
          <w:rFonts w:eastAsia="Times New Roman"/>
          <w:spacing w:val="-1"/>
          <w:sz w:val="24"/>
          <w:szCs w:val="24"/>
        </w:rPr>
        <w:t xml:space="preserve"> 6 степен</w:t>
      </w:r>
      <w:r w:rsidR="009541A5">
        <w:rPr>
          <w:rFonts w:eastAsia="Times New Roman"/>
          <w:spacing w:val="-1"/>
          <w:sz w:val="24"/>
          <w:szCs w:val="24"/>
        </w:rPr>
        <w:t xml:space="preserve">и по системе </w:t>
      </w:r>
      <w:r w:rsidRPr="00CE20EB">
        <w:rPr>
          <w:rFonts w:eastAsia="Times New Roman"/>
          <w:spacing w:val="-1"/>
          <w:sz w:val="24"/>
          <w:szCs w:val="24"/>
        </w:rPr>
        <w:t xml:space="preserve"> HSK</w:t>
      </w:r>
      <w:r w:rsidR="009541A5">
        <w:rPr>
          <w:rFonts w:eastAsia="Times New Roman"/>
          <w:spacing w:val="-1"/>
          <w:sz w:val="24"/>
          <w:szCs w:val="24"/>
        </w:rPr>
        <w:t xml:space="preserve"> (Национальный Китайский тест</w:t>
      </w:r>
      <w:r w:rsidRPr="00CE20EB">
        <w:rPr>
          <w:rFonts w:eastAsia="Times New Roman"/>
          <w:spacing w:val="-1"/>
          <w:sz w:val="24"/>
          <w:szCs w:val="24"/>
        </w:rPr>
        <w:t>.</w:t>
      </w:r>
      <w:proofErr w:type="gramEnd"/>
      <w:r w:rsidRPr="00CE20EB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CE20EB">
        <w:rPr>
          <w:rFonts w:eastAsia="Times New Roman"/>
          <w:spacing w:val="-1"/>
          <w:sz w:val="24"/>
          <w:szCs w:val="24"/>
        </w:rPr>
        <w:t>Те</w:t>
      </w:r>
      <w:r w:rsidR="009541A5">
        <w:rPr>
          <w:rFonts w:eastAsia="Times New Roman"/>
          <w:spacing w:val="-1"/>
          <w:sz w:val="24"/>
          <w:szCs w:val="24"/>
        </w:rPr>
        <w:t xml:space="preserve">, </w:t>
      </w:r>
      <w:r w:rsidRPr="00CE20EB">
        <w:rPr>
          <w:rFonts w:eastAsia="Times New Roman"/>
          <w:spacing w:val="-1"/>
          <w:sz w:val="24"/>
          <w:szCs w:val="24"/>
        </w:rPr>
        <w:t xml:space="preserve"> кто </w:t>
      </w:r>
      <w:r w:rsidR="009541A5">
        <w:rPr>
          <w:rFonts w:eastAsia="Times New Roman"/>
          <w:spacing w:val="-1"/>
          <w:sz w:val="24"/>
          <w:szCs w:val="24"/>
        </w:rPr>
        <w:t xml:space="preserve">не достиг уровня 6, должны </w:t>
      </w:r>
      <w:r w:rsidRPr="00CE20EB">
        <w:rPr>
          <w:rFonts w:eastAsia="Times New Roman"/>
          <w:spacing w:val="-1"/>
          <w:sz w:val="24"/>
          <w:szCs w:val="24"/>
        </w:rPr>
        <w:t xml:space="preserve">пройти подготовительные курсы и </w:t>
      </w:r>
      <w:r w:rsidR="009541A5">
        <w:rPr>
          <w:rFonts w:eastAsia="Times New Roman"/>
          <w:spacing w:val="-1"/>
          <w:sz w:val="24"/>
          <w:szCs w:val="24"/>
        </w:rPr>
        <w:t>посл</w:t>
      </w:r>
      <w:r w:rsidRPr="00CE20EB">
        <w:rPr>
          <w:rFonts w:eastAsia="Times New Roman"/>
          <w:spacing w:val="-1"/>
          <w:sz w:val="24"/>
          <w:szCs w:val="24"/>
        </w:rPr>
        <w:t>е этого пойти на специализацию)</w:t>
      </w:r>
      <w:r w:rsidR="009541A5">
        <w:rPr>
          <w:rFonts w:eastAsia="Times New Roman"/>
          <w:spacing w:val="-1"/>
          <w:sz w:val="24"/>
          <w:szCs w:val="24"/>
        </w:rPr>
        <w:t>.</w:t>
      </w:r>
      <w:proofErr w:type="gramEnd"/>
    </w:p>
    <w:p w:rsidR="009541A5" w:rsidRDefault="009541A5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</w:p>
    <w:p w:rsidR="009541A5" w:rsidRPr="009541A5" w:rsidRDefault="009541A5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9541A5">
        <w:rPr>
          <w:rFonts w:eastAsia="Times New Roman"/>
          <w:color w:val="1F497D" w:themeColor="text2"/>
          <w:spacing w:val="-1"/>
          <w:sz w:val="24"/>
          <w:szCs w:val="24"/>
        </w:rPr>
        <w:t>П</w:t>
      </w:r>
      <w:r w:rsidR="00CE20EB" w:rsidRPr="009541A5">
        <w:rPr>
          <w:rFonts w:eastAsia="Times New Roman"/>
          <w:color w:val="1F497D" w:themeColor="text2"/>
          <w:spacing w:val="-1"/>
          <w:sz w:val="24"/>
          <w:szCs w:val="24"/>
        </w:rPr>
        <w:t>рограмма усиленного изучения Китай</w:t>
      </w:r>
      <w:r w:rsidR="00CE20EB" w:rsidRPr="009541A5">
        <w:rPr>
          <w:rFonts w:eastAsia="Times New Roman"/>
          <w:color w:val="1F497D" w:themeColor="text2"/>
          <w:spacing w:val="-1"/>
          <w:sz w:val="24"/>
          <w:szCs w:val="24"/>
        </w:rPr>
        <w:softHyphen/>
      </w:r>
      <w:r w:rsidRPr="009541A5">
        <w:rPr>
          <w:rFonts w:eastAsia="Times New Roman"/>
          <w:color w:val="1F497D" w:themeColor="text2"/>
          <w:spacing w:val="-1"/>
          <w:sz w:val="24"/>
          <w:szCs w:val="24"/>
        </w:rPr>
        <w:t>ского языка</w:t>
      </w:r>
    </w:p>
    <w:p w:rsidR="009541A5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  <w:r w:rsidRPr="00CE20EB">
        <w:rPr>
          <w:rFonts w:eastAsia="Times New Roman"/>
          <w:spacing w:val="-1"/>
          <w:sz w:val="24"/>
          <w:szCs w:val="24"/>
        </w:rPr>
        <w:t xml:space="preserve">Уровень знания </w:t>
      </w:r>
      <w:r w:rsidR="009541A5">
        <w:rPr>
          <w:rFonts w:eastAsia="Times New Roman"/>
          <w:spacing w:val="-1"/>
          <w:sz w:val="24"/>
          <w:szCs w:val="24"/>
        </w:rPr>
        <w:t>китайского языка 4</w:t>
      </w:r>
      <w:r w:rsidRPr="00CE20EB">
        <w:rPr>
          <w:rFonts w:eastAsia="Times New Roman"/>
          <w:spacing w:val="-1"/>
          <w:sz w:val="24"/>
          <w:szCs w:val="24"/>
        </w:rPr>
        <w:t xml:space="preserve"> степен</w:t>
      </w:r>
      <w:r w:rsidR="009541A5">
        <w:rPr>
          <w:rFonts w:eastAsia="Times New Roman"/>
          <w:spacing w:val="-1"/>
          <w:sz w:val="24"/>
          <w:szCs w:val="24"/>
        </w:rPr>
        <w:t>и</w:t>
      </w:r>
      <w:r w:rsidRPr="00CE20EB">
        <w:rPr>
          <w:rFonts w:eastAsia="Times New Roman"/>
          <w:spacing w:val="-1"/>
          <w:sz w:val="24"/>
          <w:szCs w:val="24"/>
        </w:rPr>
        <w:t xml:space="preserve"> HSK.</w:t>
      </w:r>
    </w:p>
    <w:p w:rsidR="009541A5" w:rsidRDefault="009541A5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</w:p>
    <w:p w:rsidR="009541A5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9541A5">
        <w:rPr>
          <w:rFonts w:eastAsia="Times New Roman"/>
          <w:color w:val="1F497D" w:themeColor="text2"/>
          <w:spacing w:val="-1"/>
          <w:sz w:val="24"/>
          <w:szCs w:val="24"/>
        </w:rPr>
        <w:t>Примечание</w:t>
      </w:r>
    </w:p>
    <w:p w:rsidR="00CE20EB" w:rsidRPr="00CE20EB" w:rsidRDefault="00CE20EB" w:rsidP="009541A5">
      <w:pPr>
        <w:pStyle w:val="a3"/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left="82" w:right="-1"/>
        <w:jc w:val="both"/>
        <w:rPr>
          <w:rFonts w:eastAsia="Times New Roman"/>
          <w:spacing w:val="-1"/>
          <w:sz w:val="24"/>
          <w:szCs w:val="24"/>
        </w:rPr>
      </w:pPr>
      <w:r w:rsidRPr="00CE20EB">
        <w:rPr>
          <w:rFonts w:eastAsia="Times New Roman"/>
          <w:spacing w:val="-1"/>
          <w:sz w:val="24"/>
          <w:szCs w:val="24"/>
        </w:rPr>
        <w:t xml:space="preserve">Даже если студенты </w:t>
      </w:r>
      <w:proofErr w:type="gramStart"/>
      <w:r w:rsidRPr="00CE20EB">
        <w:rPr>
          <w:rFonts w:eastAsia="Times New Roman"/>
          <w:spacing w:val="-1"/>
          <w:sz w:val="24"/>
          <w:szCs w:val="24"/>
        </w:rPr>
        <w:t>поступили на специ</w:t>
      </w:r>
      <w:r w:rsidRPr="00CE20EB">
        <w:rPr>
          <w:rFonts w:eastAsia="Times New Roman"/>
          <w:spacing w:val="-1"/>
          <w:sz w:val="24"/>
          <w:szCs w:val="24"/>
        </w:rPr>
        <w:softHyphen/>
        <w:t>ализированны</w:t>
      </w:r>
      <w:r w:rsidR="009541A5">
        <w:rPr>
          <w:rFonts w:eastAsia="Times New Roman"/>
          <w:spacing w:val="-1"/>
          <w:sz w:val="24"/>
          <w:szCs w:val="24"/>
        </w:rPr>
        <w:t>е</w:t>
      </w:r>
      <w:r w:rsidRPr="00CE20EB">
        <w:rPr>
          <w:rFonts w:eastAsia="Times New Roman"/>
          <w:spacing w:val="-1"/>
          <w:sz w:val="24"/>
          <w:szCs w:val="24"/>
        </w:rPr>
        <w:t xml:space="preserve"> кур</w:t>
      </w:r>
      <w:r w:rsidR="009541A5">
        <w:rPr>
          <w:rFonts w:eastAsia="Times New Roman"/>
          <w:spacing w:val="-1"/>
          <w:sz w:val="24"/>
          <w:szCs w:val="24"/>
        </w:rPr>
        <w:t>с</w:t>
      </w:r>
      <w:r w:rsidRPr="00CE20EB">
        <w:rPr>
          <w:rFonts w:eastAsia="Times New Roman"/>
          <w:spacing w:val="-1"/>
          <w:sz w:val="24"/>
          <w:szCs w:val="24"/>
        </w:rPr>
        <w:t>ы они могут</w:t>
      </w:r>
      <w:proofErr w:type="gramEnd"/>
      <w:r w:rsidRPr="00CE20EB">
        <w:rPr>
          <w:rFonts w:eastAsia="Times New Roman"/>
          <w:spacing w:val="-1"/>
          <w:sz w:val="24"/>
          <w:szCs w:val="24"/>
        </w:rPr>
        <w:t xml:space="preserve"> продол</w:t>
      </w:r>
      <w:r w:rsidR="009541A5">
        <w:rPr>
          <w:rFonts w:eastAsia="Times New Roman"/>
          <w:spacing w:val="-1"/>
          <w:sz w:val="24"/>
          <w:szCs w:val="24"/>
        </w:rPr>
        <w:t>жить обучение на кит</w:t>
      </w:r>
      <w:r w:rsidRPr="00CE20EB">
        <w:rPr>
          <w:rFonts w:eastAsia="Times New Roman"/>
          <w:spacing w:val="-1"/>
          <w:sz w:val="24"/>
          <w:szCs w:val="24"/>
        </w:rPr>
        <w:t>айских языковых курсах.</w:t>
      </w:r>
    </w:p>
    <w:p w:rsidR="00CE20EB" w:rsidRDefault="00CE20EB" w:rsidP="009541A5">
      <w:pPr>
        <w:shd w:val="clear" w:color="auto" w:fill="FFFFFF"/>
        <w:tabs>
          <w:tab w:val="left" w:pos="298"/>
          <w:tab w:val="left" w:pos="2520"/>
          <w:tab w:val="left" w:pos="9355"/>
        </w:tabs>
        <w:spacing w:before="5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BC3DB1" w:rsidRPr="00BC3DB1" w:rsidRDefault="00BC3DB1" w:rsidP="00BC3DB1">
      <w:pPr>
        <w:shd w:val="clear" w:color="auto" w:fill="FFFFFF"/>
        <w:tabs>
          <w:tab w:val="left" w:pos="9355"/>
        </w:tabs>
        <w:spacing w:before="29"/>
        <w:ind w:left="14" w:right="-1"/>
        <w:rPr>
          <w:rFonts w:eastAsia="Times New Roman"/>
          <w:b/>
          <w:color w:val="000000" w:themeColor="text1"/>
          <w:spacing w:val="-1"/>
          <w:sz w:val="24"/>
          <w:szCs w:val="24"/>
        </w:rPr>
      </w:pPr>
    </w:p>
    <w:p w:rsidR="00073FD8" w:rsidRPr="00BC3DB1" w:rsidRDefault="00BC3DB1" w:rsidP="00BC3DB1">
      <w:pPr>
        <w:shd w:val="clear" w:color="auto" w:fill="FFFFFF"/>
        <w:tabs>
          <w:tab w:val="left" w:pos="9355"/>
        </w:tabs>
        <w:spacing w:before="29"/>
        <w:ind w:left="14" w:right="-1"/>
        <w:rPr>
          <w:rFonts w:eastAsia="Times New Roman"/>
          <w:b/>
          <w:color w:val="000000" w:themeColor="text1"/>
          <w:spacing w:val="-1"/>
          <w:sz w:val="24"/>
          <w:szCs w:val="24"/>
        </w:rPr>
      </w:pPr>
      <w:r w:rsidRPr="00BC3DB1">
        <w:rPr>
          <w:rFonts w:eastAsia="Times New Roman"/>
          <w:b/>
          <w:color w:val="000000" w:themeColor="text1"/>
          <w:spacing w:val="-1"/>
          <w:sz w:val="24"/>
          <w:szCs w:val="24"/>
        </w:rPr>
        <w:t xml:space="preserve">Документы необходимые для  поступления в институт </w:t>
      </w:r>
      <w:proofErr w:type="spellStart"/>
      <w:r w:rsidRPr="00BC3DB1">
        <w:rPr>
          <w:rFonts w:eastAsia="Times New Roman"/>
          <w:b/>
          <w:color w:val="000000" w:themeColor="text1"/>
          <w:spacing w:val="-1"/>
          <w:sz w:val="24"/>
          <w:szCs w:val="24"/>
          <w:lang w:val="en-US"/>
        </w:rPr>
        <w:t>Neusoft</w:t>
      </w:r>
      <w:proofErr w:type="spellEnd"/>
    </w:p>
    <w:p w:rsidR="00BC3DB1" w:rsidRDefault="00BC3DB1" w:rsidP="00073FD8">
      <w:pPr>
        <w:shd w:val="clear" w:color="auto" w:fill="FFFFFF"/>
        <w:tabs>
          <w:tab w:val="left" w:pos="9355"/>
        </w:tabs>
        <w:spacing w:before="29"/>
        <w:ind w:left="14" w:right="-1"/>
        <w:rPr>
          <w:rFonts w:eastAsia="Times New Roman"/>
          <w:color w:val="1F497D" w:themeColor="text2"/>
          <w:spacing w:val="-1"/>
          <w:sz w:val="24"/>
          <w:szCs w:val="24"/>
        </w:rPr>
      </w:pPr>
    </w:p>
    <w:p w:rsidR="00073FD8" w:rsidRPr="00FE4862" w:rsidRDefault="00073FD8" w:rsidP="00073FD8">
      <w:pPr>
        <w:shd w:val="clear" w:color="auto" w:fill="FFFFFF"/>
        <w:tabs>
          <w:tab w:val="left" w:pos="9355"/>
        </w:tabs>
        <w:spacing w:before="29"/>
        <w:ind w:left="14" w:right="-1"/>
        <w:rPr>
          <w:rFonts w:eastAsia="Times New Roman"/>
          <w:color w:val="1F497D" w:themeColor="text2"/>
          <w:spacing w:val="-1"/>
          <w:sz w:val="24"/>
          <w:szCs w:val="24"/>
        </w:rPr>
      </w:pP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>Докумен</w:t>
      </w:r>
      <w:r w:rsidR="00FE4862"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ты необходимые для  </w:t>
      </w: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>поступлени</w:t>
      </w:r>
      <w:r w:rsidR="00FE4862" w:rsidRPr="00FE4862">
        <w:rPr>
          <w:rFonts w:eastAsia="Times New Roman"/>
          <w:color w:val="1F497D" w:themeColor="text2"/>
          <w:spacing w:val="-1"/>
          <w:sz w:val="24"/>
          <w:szCs w:val="24"/>
        </w:rPr>
        <w:t>я в</w:t>
      </w: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 институт</w:t>
      </w:r>
      <w:r w:rsidR="00FE4862"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 </w:t>
      </w:r>
      <w:proofErr w:type="spellStart"/>
      <w:r w:rsidR="00FE4862" w:rsidRPr="00FE4862">
        <w:rPr>
          <w:rFonts w:eastAsia="Times New Roman"/>
          <w:color w:val="1F497D" w:themeColor="text2"/>
          <w:spacing w:val="-1"/>
          <w:sz w:val="24"/>
          <w:szCs w:val="24"/>
          <w:lang w:val="en-US"/>
        </w:rPr>
        <w:t>Neusoft</w:t>
      </w:r>
      <w:proofErr w:type="spellEnd"/>
      <w:r w:rsidR="00FE4862"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 </w:t>
      </w: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>для долгосрочного изуче</w:t>
      </w:r>
      <w:r w:rsidR="00FE4862">
        <w:rPr>
          <w:rFonts w:eastAsia="Times New Roman"/>
          <w:color w:val="1F497D" w:themeColor="text2"/>
          <w:spacing w:val="-1"/>
          <w:sz w:val="24"/>
          <w:szCs w:val="24"/>
        </w:rPr>
        <w:t>ния языка иностранным студентом:</w:t>
      </w:r>
    </w:p>
    <w:p w:rsidR="00073FD8" w:rsidRPr="00073FD8" w:rsidRDefault="00FE4862" w:rsidP="00073FD8">
      <w:pPr>
        <w:numPr>
          <w:ilvl w:val="0"/>
          <w:numId w:val="9"/>
        </w:numPr>
        <w:shd w:val="clear" w:color="auto" w:fill="FFFFFF"/>
        <w:tabs>
          <w:tab w:val="left" w:pos="331"/>
          <w:tab w:val="left" w:pos="9355"/>
        </w:tabs>
        <w:ind w:left="5" w:right="-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Заявка  по форме, присланная институтом </w:t>
      </w:r>
      <w:proofErr w:type="spellStart"/>
      <w:r>
        <w:rPr>
          <w:rFonts w:eastAsia="Times New Roman"/>
          <w:spacing w:val="-1"/>
          <w:sz w:val="24"/>
          <w:szCs w:val="24"/>
          <w:lang w:val="en-US"/>
        </w:rPr>
        <w:t>Neusoft</w:t>
      </w:r>
      <w:proofErr w:type="spellEnd"/>
      <w:r w:rsidR="00073FD8" w:rsidRPr="00073FD8">
        <w:rPr>
          <w:rFonts w:eastAsia="Times New Roman"/>
          <w:spacing w:val="-1"/>
          <w:sz w:val="24"/>
          <w:szCs w:val="24"/>
        </w:rPr>
        <w:t>.</w:t>
      </w:r>
    </w:p>
    <w:p w:rsidR="00073FD8" w:rsidRPr="00073FD8" w:rsidRDefault="00073FD8" w:rsidP="00073FD8">
      <w:pPr>
        <w:numPr>
          <w:ilvl w:val="0"/>
          <w:numId w:val="9"/>
        </w:numPr>
        <w:shd w:val="clear" w:color="auto" w:fill="FFFFFF"/>
        <w:tabs>
          <w:tab w:val="left" w:pos="331"/>
          <w:tab w:val="left" w:pos="9355"/>
        </w:tabs>
        <w:spacing w:before="5"/>
        <w:ind w:left="5" w:right="-1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spacing w:val="-1"/>
          <w:sz w:val="24"/>
          <w:szCs w:val="24"/>
        </w:rPr>
        <w:t>Свидетельство об образовании</w:t>
      </w:r>
      <w:r w:rsidR="00FE4862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(аттестат или диплом).</w:t>
      </w:r>
    </w:p>
    <w:p w:rsidR="00073FD8" w:rsidRPr="00073FD8" w:rsidRDefault="00073FD8" w:rsidP="00073FD8">
      <w:pPr>
        <w:numPr>
          <w:ilvl w:val="0"/>
          <w:numId w:val="9"/>
        </w:numPr>
        <w:shd w:val="clear" w:color="auto" w:fill="FFFFFF"/>
        <w:tabs>
          <w:tab w:val="left" w:pos="331"/>
          <w:tab w:val="left" w:pos="9355"/>
        </w:tabs>
        <w:ind w:left="5" w:right="-1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spacing w:val="-1"/>
          <w:sz w:val="24"/>
          <w:szCs w:val="24"/>
        </w:rPr>
        <w:t>Сведения об успеваемости.</w:t>
      </w:r>
    </w:p>
    <w:p w:rsidR="00FE4862" w:rsidRDefault="00073FD8" w:rsidP="00073FD8">
      <w:pPr>
        <w:numPr>
          <w:ilvl w:val="0"/>
          <w:numId w:val="9"/>
        </w:numPr>
        <w:shd w:val="clear" w:color="auto" w:fill="FFFFFF"/>
        <w:tabs>
          <w:tab w:val="left" w:pos="331"/>
          <w:tab w:val="left" w:pos="9355"/>
        </w:tabs>
        <w:ind w:left="5" w:right="-1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spacing w:val="-1"/>
          <w:sz w:val="24"/>
          <w:szCs w:val="24"/>
        </w:rPr>
        <w:t>Справка о состоянии здоровья</w:t>
      </w:r>
      <w:r w:rsidR="00FE4862" w:rsidRPr="00FE4862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(</w:t>
      </w:r>
      <w:r w:rsidR="00FE4862">
        <w:rPr>
          <w:rFonts w:eastAsia="Times New Roman"/>
          <w:spacing w:val="-1"/>
          <w:sz w:val="24"/>
          <w:szCs w:val="24"/>
        </w:rPr>
        <w:t xml:space="preserve">для </w:t>
      </w:r>
      <w:r w:rsidRPr="00073FD8">
        <w:rPr>
          <w:rFonts w:eastAsia="Times New Roman"/>
          <w:spacing w:val="-1"/>
          <w:sz w:val="24"/>
          <w:szCs w:val="24"/>
        </w:rPr>
        <w:t xml:space="preserve">пребывания в Китае от 6 </w:t>
      </w:r>
      <w:r w:rsidR="00FE4862">
        <w:rPr>
          <w:rFonts w:eastAsia="Times New Roman"/>
          <w:spacing w:val="-1"/>
          <w:sz w:val="24"/>
          <w:szCs w:val="24"/>
        </w:rPr>
        <w:t>месяцев и боле</w:t>
      </w:r>
      <w:r w:rsidRPr="00073FD8">
        <w:rPr>
          <w:rFonts w:eastAsia="Times New Roman"/>
          <w:spacing w:val="-1"/>
          <w:sz w:val="24"/>
          <w:szCs w:val="24"/>
        </w:rPr>
        <w:t>е).</w:t>
      </w:r>
      <w:r w:rsidR="00FE4862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Заявитель высылает вышеуказанные доку</w:t>
      </w:r>
      <w:r w:rsidRPr="00073FD8">
        <w:rPr>
          <w:rFonts w:eastAsia="Times New Roman"/>
          <w:spacing w:val="-1"/>
          <w:sz w:val="24"/>
          <w:szCs w:val="24"/>
        </w:rPr>
        <w:softHyphen/>
        <w:t xml:space="preserve">менты в международный департамент института. После </w:t>
      </w:r>
      <w:r w:rsidR="00FE4862">
        <w:rPr>
          <w:rFonts w:eastAsia="Times New Roman"/>
          <w:spacing w:val="-1"/>
          <w:sz w:val="24"/>
          <w:szCs w:val="24"/>
        </w:rPr>
        <w:t>получения данных док</w:t>
      </w:r>
      <w:r w:rsidRPr="00073FD8">
        <w:rPr>
          <w:rFonts w:eastAsia="Times New Roman"/>
          <w:spacing w:val="-1"/>
          <w:sz w:val="24"/>
          <w:szCs w:val="24"/>
        </w:rPr>
        <w:t>ументов, мы высылаем Вам "Документ о поступлении в институт" и "Бланк JW202".</w:t>
      </w:r>
      <w:r w:rsidR="00FE4862">
        <w:rPr>
          <w:rFonts w:eastAsia="Times New Roman"/>
          <w:spacing w:val="-1"/>
          <w:sz w:val="24"/>
          <w:szCs w:val="24"/>
        </w:rPr>
        <w:t xml:space="preserve">  </w:t>
      </w:r>
      <w:proofErr w:type="spellStart"/>
      <w:r w:rsidR="00FE4862">
        <w:rPr>
          <w:rFonts w:eastAsia="Times New Roman"/>
          <w:spacing w:val="-1"/>
          <w:sz w:val="24"/>
          <w:szCs w:val="24"/>
        </w:rPr>
        <w:t>Н</w:t>
      </w:r>
      <w:proofErr w:type="gramStart"/>
      <w:r w:rsidRPr="00073FD8">
        <w:rPr>
          <w:rFonts w:eastAsia="Times New Roman"/>
          <w:spacing w:val="-1"/>
          <w:sz w:val="24"/>
          <w:szCs w:val="24"/>
        </w:rPr>
        <w:t>a</w:t>
      </w:r>
      <w:proofErr w:type="spellEnd"/>
      <w:proofErr w:type="gramEnd"/>
      <w:r w:rsidRPr="00073FD8">
        <w:rPr>
          <w:rFonts w:eastAsia="Times New Roman"/>
          <w:spacing w:val="-1"/>
          <w:sz w:val="24"/>
          <w:szCs w:val="24"/>
        </w:rPr>
        <w:t xml:space="preserve"> основе данных документов,</w:t>
      </w:r>
      <w:r w:rsidR="00FE4862">
        <w:rPr>
          <w:rFonts w:eastAsia="Times New Roman"/>
          <w:spacing w:val="-1"/>
          <w:sz w:val="24"/>
          <w:szCs w:val="24"/>
        </w:rPr>
        <w:t xml:space="preserve"> заявит</w:t>
      </w:r>
      <w:r w:rsidRPr="00073FD8">
        <w:rPr>
          <w:rFonts w:eastAsia="Times New Roman"/>
          <w:spacing w:val="-1"/>
          <w:sz w:val="24"/>
          <w:szCs w:val="24"/>
        </w:rPr>
        <w:t>ель получит визу в консульстве или посольстве.</w:t>
      </w:r>
      <w:r w:rsidR="00FE4862">
        <w:rPr>
          <w:rFonts w:eastAsia="Times New Roman"/>
          <w:spacing w:val="-1"/>
          <w:sz w:val="24"/>
          <w:szCs w:val="24"/>
        </w:rPr>
        <w:t xml:space="preserve"> </w:t>
      </w:r>
    </w:p>
    <w:p w:rsidR="00FE4862" w:rsidRDefault="00FE4862" w:rsidP="00FE4862">
      <w:pPr>
        <w:shd w:val="clear" w:color="auto" w:fill="FFFFFF"/>
        <w:tabs>
          <w:tab w:val="left" w:pos="331"/>
          <w:tab w:val="left" w:pos="9355"/>
        </w:tabs>
        <w:ind w:left="5" w:right="-1"/>
        <w:rPr>
          <w:rFonts w:eastAsia="Times New Roman"/>
          <w:spacing w:val="-1"/>
          <w:sz w:val="24"/>
          <w:szCs w:val="24"/>
        </w:rPr>
      </w:pPr>
    </w:p>
    <w:p w:rsidR="00073FD8" w:rsidRPr="00FE4862" w:rsidRDefault="00FE4862" w:rsidP="00FE4862">
      <w:pPr>
        <w:shd w:val="clear" w:color="auto" w:fill="FFFFFF"/>
        <w:tabs>
          <w:tab w:val="left" w:pos="331"/>
          <w:tab w:val="left" w:pos="9355"/>
        </w:tabs>
        <w:ind w:left="5" w:right="-1"/>
        <w:rPr>
          <w:rFonts w:eastAsia="Times New Roman"/>
          <w:color w:val="1F497D" w:themeColor="text2"/>
          <w:spacing w:val="-1"/>
          <w:sz w:val="24"/>
          <w:szCs w:val="24"/>
        </w:rPr>
      </w:pP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Документы необходимые для  поступления в институт </w:t>
      </w:r>
      <w:proofErr w:type="spellStart"/>
      <w:r w:rsidRPr="00FE4862">
        <w:rPr>
          <w:rFonts w:eastAsia="Times New Roman"/>
          <w:color w:val="1F497D" w:themeColor="text2"/>
          <w:spacing w:val="-1"/>
          <w:sz w:val="24"/>
          <w:szCs w:val="24"/>
          <w:lang w:val="en-US"/>
        </w:rPr>
        <w:t>Neusoft</w:t>
      </w:r>
      <w:proofErr w:type="spellEnd"/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 </w:t>
      </w:r>
      <w:r w:rsidR="00073FD8"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для краткосрочного изучения языка </w:t>
      </w: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>иностранным</w:t>
      </w:r>
      <w:r w:rsidR="00073FD8" w:rsidRPr="00FE4862">
        <w:rPr>
          <w:rFonts w:eastAsia="Times New Roman"/>
          <w:color w:val="1F497D" w:themeColor="text2"/>
          <w:spacing w:val="-1"/>
          <w:sz w:val="24"/>
          <w:szCs w:val="24"/>
        </w:rPr>
        <w:t xml:space="preserve"> сту</w:t>
      </w:r>
      <w:r w:rsidRPr="00FE4862">
        <w:rPr>
          <w:rFonts w:eastAsia="Times New Roman"/>
          <w:color w:val="1F497D" w:themeColor="text2"/>
          <w:spacing w:val="-1"/>
          <w:sz w:val="24"/>
          <w:szCs w:val="24"/>
        </w:rPr>
        <w:t>дентом:</w:t>
      </w:r>
    </w:p>
    <w:p w:rsidR="00073FD8" w:rsidRPr="002C2DCB" w:rsidRDefault="00073FD8" w:rsidP="00073FD8">
      <w:pPr>
        <w:shd w:val="clear" w:color="auto" w:fill="FFFFFF"/>
        <w:tabs>
          <w:tab w:val="left" w:pos="317"/>
          <w:tab w:val="left" w:pos="9355"/>
        </w:tabs>
        <w:ind w:right="-1"/>
        <w:rPr>
          <w:rFonts w:eastAsia="Times New Roman"/>
          <w:color w:val="1F497D" w:themeColor="text2"/>
          <w:spacing w:val="-1"/>
          <w:sz w:val="24"/>
          <w:szCs w:val="24"/>
        </w:rPr>
      </w:pPr>
      <w:r w:rsidRPr="002C2DCB">
        <w:rPr>
          <w:rFonts w:eastAsia="Times New Roman"/>
          <w:color w:val="1F497D" w:themeColor="text2"/>
          <w:spacing w:val="-1"/>
          <w:sz w:val="24"/>
          <w:szCs w:val="24"/>
        </w:rPr>
        <w:t>1.</w:t>
      </w:r>
      <w:r w:rsidRPr="002C2DCB">
        <w:rPr>
          <w:rFonts w:eastAsia="Times New Roman"/>
          <w:color w:val="1F497D" w:themeColor="text2"/>
          <w:spacing w:val="-1"/>
          <w:sz w:val="24"/>
          <w:szCs w:val="24"/>
        </w:rPr>
        <w:tab/>
        <w:t xml:space="preserve">Для </w:t>
      </w:r>
      <w:r w:rsidR="002C2DCB">
        <w:rPr>
          <w:rFonts w:eastAsia="Times New Roman"/>
          <w:color w:val="1F497D" w:themeColor="text2"/>
          <w:spacing w:val="-1"/>
          <w:sz w:val="24"/>
          <w:szCs w:val="24"/>
        </w:rPr>
        <w:t xml:space="preserve"> одного человека.</w:t>
      </w:r>
    </w:p>
    <w:p w:rsidR="00073FD8" w:rsidRPr="00073FD8" w:rsidRDefault="00073FD8" w:rsidP="00073FD8">
      <w:pPr>
        <w:shd w:val="clear" w:color="auto" w:fill="FFFFFF"/>
        <w:tabs>
          <w:tab w:val="left" w:pos="9355"/>
        </w:tabs>
        <w:spacing w:before="5"/>
        <w:ind w:right="-1"/>
        <w:rPr>
          <w:rFonts w:eastAsia="Times New Roman"/>
          <w:spacing w:val="-1"/>
          <w:sz w:val="24"/>
          <w:szCs w:val="24"/>
        </w:rPr>
      </w:pPr>
      <w:r w:rsidRPr="00073FD8">
        <w:rPr>
          <w:rFonts w:eastAsia="Times New Roman"/>
          <w:spacing w:val="-1"/>
          <w:sz w:val="24"/>
          <w:szCs w:val="24"/>
        </w:rPr>
        <w:t xml:space="preserve">Заявитель заполняет заявку, </w:t>
      </w:r>
      <w:r w:rsidR="002C2DCB" w:rsidRPr="00073FD8">
        <w:rPr>
          <w:rFonts w:eastAsia="Times New Roman"/>
          <w:spacing w:val="-1"/>
          <w:sz w:val="24"/>
          <w:szCs w:val="24"/>
        </w:rPr>
        <w:t>присланную</w:t>
      </w:r>
      <w:r w:rsidRPr="00073FD8">
        <w:rPr>
          <w:rFonts w:eastAsia="Times New Roman"/>
          <w:spacing w:val="-1"/>
          <w:sz w:val="24"/>
          <w:szCs w:val="24"/>
        </w:rPr>
        <w:t xml:space="preserve"> международным департаментом института NEUSOFT. </w:t>
      </w:r>
      <w:r w:rsidR="002C2DCB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Мы высылаем Вам "Документ о поступлении в институт",</w:t>
      </w:r>
      <w:r w:rsidR="002C2DCB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после получения вашей заявки. Меж</w:t>
      </w:r>
      <w:r w:rsidRPr="00073FD8">
        <w:rPr>
          <w:rFonts w:eastAsia="Times New Roman"/>
          <w:spacing w:val="-1"/>
          <w:sz w:val="24"/>
          <w:szCs w:val="24"/>
        </w:rPr>
        <w:softHyphen/>
        <w:t>дународный департамент пришлёт необходимые документы заявителю для получения " L" визы</w:t>
      </w:r>
      <w:r w:rsidR="002C2DCB">
        <w:rPr>
          <w:rFonts w:eastAsia="Times New Roman"/>
          <w:spacing w:val="-1"/>
          <w:sz w:val="24"/>
          <w:szCs w:val="24"/>
        </w:rPr>
        <w:t xml:space="preserve"> </w:t>
      </w:r>
      <w:r w:rsidRPr="00073FD8">
        <w:rPr>
          <w:rFonts w:eastAsia="Times New Roman"/>
          <w:spacing w:val="-1"/>
          <w:sz w:val="24"/>
          <w:szCs w:val="24"/>
        </w:rPr>
        <w:t>(туристическая виза).</w:t>
      </w:r>
    </w:p>
    <w:p w:rsidR="00073FD8" w:rsidRPr="002C2DCB" w:rsidRDefault="00073FD8" w:rsidP="00073FD8">
      <w:pPr>
        <w:shd w:val="clear" w:color="auto" w:fill="FFFFFF"/>
        <w:tabs>
          <w:tab w:val="left" w:pos="317"/>
          <w:tab w:val="left" w:pos="9355"/>
        </w:tabs>
        <w:ind w:right="-1"/>
        <w:rPr>
          <w:rFonts w:eastAsia="Times New Roman"/>
          <w:color w:val="1F497D" w:themeColor="text2"/>
          <w:spacing w:val="-1"/>
          <w:sz w:val="24"/>
          <w:szCs w:val="24"/>
        </w:rPr>
      </w:pPr>
      <w:r w:rsidRPr="002C2DCB">
        <w:rPr>
          <w:rFonts w:eastAsia="Times New Roman"/>
          <w:color w:val="1F497D" w:themeColor="text2"/>
          <w:spacing w:val="-1"/>
          <w:sz w:val="24"/>
          <w:szCs w:val="24"/>
        </w:rPr>
        <w:t>2.</w:t>
      </w:r>
      <w:r w:rsidRPr="002C2DCB">
        <w:rPr>
          <w:rFonts w:eastAsia="Times New Roman"/>
          <w:color w:val="1F497D" w:themeColor="text2"/>
          <w:spacing w:val="-1"/>
          <w:sz w:val="24"/>
          <w:szCs w:val="24"/>
        </w:rPr>
        <w:tab/>
        <w:t>Для группы.</w:t>
      </w:r>
    </w:p>
    <w:p w:rsidR="00BC3DB1" w:rsidRDefault="002C2DCB" w:rsidP="00073FD8">
      <w:pPr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</w:rPr>
        <w:t>Организатор присылает в институт список с фамилиями, указывает национальность, возраст, номер паспорта, пол и уровень знания китайского языка каждого члена группы. Организатор может получить групповую визу в консульстве и так же можно оформить туристическую визу «</w:t>
      </w:r>
      <w:r>
        <w:rPr>
          <w:rFonts w:eastAsia="Times New Roman"/>
          <w:spacing w:val="-1"/>
          <w:sz w:val="24"/>
          <w:szCs w:val="24"/>
          <w:lang w:val="en-US"/>
        </w:rPr>
        <w:t>L</w:t>
      </w:r>
      <w:r>
        <w:rPr>
          <w:rFonts w:eastAsia="Times New Roman"/>
          <w:spacing w:val="-1"/>
          <w:sz w:val="24"/>
          <w:szCs w:val="24"/>
        </w:rPr>
        <w:t>»</w:t>
      </w:r>
      <w:r w:rsidR="00BC3DB1">
        <w:rPr>
          <w:rFonts w:eastAsia="Times New Roman"/>
          <w:spacing w:val="-1"/>
          <w:sz w:val="24"/>
          <w:szCs w:val="24"/>
        </w:rPr>
        <w:t xml:space="preserve">. Затем приехать в институт </w:t>
      </w:r>
      <w:proofErr w:type="spellStart"/>
      <w:r w:rsidR="00BC3DB1">
        <w:rPr>
          <w:rFonts w:eastAsia="Times New Roman"/>
          <w:spacing w:val="-1"/>
          <w:sz w:val="24"/>
          <w:szCs w:val="24"/>
          <w:lang w:val="en-US"/>
        </w:rPr>
        <w:t>Neusoft</w:t>
      </w:r>
      <w:proofErr w:type="spellEnd"/>
      <w:r w:rsidR="00BC3DB1">
        <w:rPr>
          <w:rFonts w:eastAsia="Times New Roman"/>
          <w:spacing w:val="-1"/>
          <w:sz w:val="24"/>
          <w:szCs w:val="24"/>
          <w:lang w:val="en-US"/>
        </w:rPr>
        <w:t>.</w:t>
      </w:r>
    </w:p>
    <w:p w:rsidR="00BC3DB1" w:rsidRDefault="00BC3DB1" w:rsidP="00073FD8">
      <w:pPr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</w:rPr>
      </w:pPr>
    </w:p>
    <w:p w:rsidR="00942374" w:rsidRDefault="00942374" w:rsidP="00073FD8">
      <w:pPr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</w:p>
    <w:p w:rsidR="00942374" w:rsidRDefault="00942374" w:rsidP="00073FD8">
      <w:pPr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</w:p>
    <w:p w:rsidR="00942374" w:rsidRDefault="00942374" w:rsidP="00073FD8">
      <w:pPr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</w:p>
    <w:p w:rsidR="00BC3DB1" w:rsidRDefault="00BC3DB1" w:rsidP="00073FD8">
      <w:pPr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lastRenderedPageBreak/>
        <w:t>Изучаемые д</w:t>
      </w:r>
      <w:r w:rsidRPr="00BC3DB1">
        <w:rPr>
          <w:rFonts w:eastAsia="Times New Roman"/>
          <w:b/>
          <w:spacing w:val="-1"/>
          <w:sz w:val="24"/>
          <w:szCs w:val="24"/>
        </w:rPr>
        <w:t>исциплины</w:t>
      </w:r>
    </w:p>
    <w:p w:rsidR="00942374" w:rsidRDefault="00942374" w:rsidP="00073FD8">
      <w:pPr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</w:p>
    <w:p w:rsidR="00942374" w:rsidRPr="00942374" w:rsidRDefault="00942374" w:rsidP="00942374">
      <w:pPr>
        <w:shd w:val="clear" w:color="auto" w:fill="FFFFFF"/>
        <w:spacing w:before="14" w:line="326" w:lineRule="exact"/>
        <w:ind w:left="101"/>
        <w:rPr>
          <w:rFonts w:eastAsia="Times New Roman"/>
          <w:color w:val="1F497D" w:themeColor="text2"/>
          <w:spacing w:val="-1"/>
          <w:sz w:val="22"/>
          <w:szCs w:val="22"/>
        </w:rPr>
        <w:sectPr w:rsidR="00942374" w:rsidRPr="00942374" w:rsidSect="00C34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2374">
        <w:rPr>
          <w:rFonts w:eastAsia="Times New Roman"/>
          <w:color w:val="1F497D" w:themeColor="text2"/>
          <w:spacing w:val="-1"/>
          <w:sz w:val="22"/>
          <w:szCs w:val="22"/>
        </w:rPr>
        <w:t xml:space="preserve">Компьютерная наука и технология 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14"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lastRenderedPageBreak/>
        <w:t>Основы культуры компьютера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  <w:rPr>
          <w:spacing w:val="-7"/>
          <w:sz w:val="22"/>
          <w:szCs w:val="22"/>
        </w:rPr>
      </w:pPr>
      <w:r w:rsidRPr="00942374">
        <w:rPr>
          <w:spacing w:val="-7"/>
          <w:sz w:val="22"/>
          <w:szCs w:val="22"/>
        </w:rPr>
        <w:t>.</w:t>
      </w:r>
      <w:r w:rsidRPr="00942374">
        <w:rPr>
          <w:spacing w:val="-7"/>
          <w:sz w:val="22"/>
          <w:szCs w:val="22"/>
          <w:lang w:val="en-US"/>
        </w:rPr>
        <w:t>NET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spacing w:val="-5"/>
          <w:sz w:val="22"/>
          <w:szCs w:val="22"/>
          <w:lang w:val="en-US"/>
        </w:rPr>
        <w:t>DB</w:t>
      </w:r>
      <w:r w:rsidRPr="00942374">
        <w:rPr>
          <w:spacing w:val="-5"/>
          <w:sz w:val="22"/>
          <w:szCs w:val="22"/>
        </w:rPr>
        <w:t>2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t>Компьютерная сеть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t>Теория и практика баз данных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5" w:line="326" w:lineRule="exact"/>
        <w:ind w:left="101"/>
      </w:pPr>
      <w:r w:rsidRPr="00942374">
        <w:rPr>
          <w:spacing w:val="-8"/>
          <w:sz w:val="22"/>
          <w:szCs w:val="22"/>
          <w:lang w:val="en-US"/>
        </w:rPr>
        <w:t>UML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z w:val="22"/>
          <w:szCs w:val="22"/>
        </w:rPr>
        <w:t xml:space="preserve">Программирование основного языка (С) </w:t>
      </w:r>
      <w:r w:rsidRPr="00942374">
        <w:rPr>
          <w:rFonts w:eastAsia="Times New Roman"/>
          <w:sz w:val="22"/>
          <w:szCs w:val="22"/>
          <w:lang w:val="en-US"/>
        </w:rPr>
        <w:t>JSP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t>Публичное выступление и межличностная коммуникация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5"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t>Теория взаимодействия человека с компьютером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tabs>
          <w:tab w:val="left" w:pos="3763"/>
        </w:tabs>
        <w:spacing w:line="326" w:lineRule="exact"/>
        <w:ind w:left="101"/>
      </w:pPr>
      <w:r w:rsidRPr="00942374">
        <w:rPr>
          <w:rFonts w:eastAsia="Times New Roman"/>
          <w:spacing w:val="-4"/>
          <w:sz w:val="22"/>
          <w:szCs w:val="22"/>
        </w:rPr>
        <w:lastRenderedPageBreak/>
        <w:t>Теория системы вложенных формул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tabs>
          <w:tab w:val="left" w:pos="3624"/>
        </w:tabs>
        <w:spacing w:line="326" w:lineRule="exact"/>
        <w:ind w:left="101"/>
        <w:rPr>
          <w:rFonts w:eastAsia="Times New Roman"/>
          <w:spacing w:val="-3"/>
          <w:sz w:val="22"/>
          <w:szCs w:val="22"/>
        </w:rPr>
      </w:pPr>
      <w:r w:rsidRPr="00942374">
        <w:rPr>
          <w:rFonts w:eastAsia="Times New Roman"/>
          <w:spacing w:val="-3"/>
          <w:sz w:val="22"/>
          <w:szCs w:val="22"/>
        </w:rPr>
        <w:t xml:space="preserve">Инструкция </w:t>
      </w:r>
      <w:r w:rsidRPr="00942374">
        <w:rPr>
          <w:rFonts w:eastAsia="Times New Roman"/>
          <w:spacing w:val="-3"/>
          <w:sz w:val="22"/>
          <w:szCs w:val="22"/>
          <w:lang w:val="en-US"/>
        </w:rPr>
        <w:t>IT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tabs>
          <w:tab w:val="left" w:pos="3658"/>
        </w:tabs>
        <w:spacing w:line="326" w:lineRule="exact"/>
        <w:ind w:left="101"/>
      </w:pPr>
      <w:r w:rsidRPr="00942374">
        <w:rPr>
          <w:rFonts w:eastAsia="Times New Roman"/>
          <w:spacing w:val="-3"/>
          <w:sz w:val="22"/>
          <w:szCs w:val="22"/>
        </w:rPr>
        <w:t>Теория компьютера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  <w:rPr>
          <w:rFonts w:eastAsia="Times New Roman"/>
          <w:sz w:val="22"/>
          <w:szCs w:val="22"/>
        </w:rPr>
      </w:pPr>
      <w:r w:rsidRPr="00942374">
        <w:rPr>
          <w:rFonts w:eastAsia="Times New Roman"/>
          <w:sz w:val="22"/>
          <w:szCs w:val="22"/>
        </w:rPr>
        <w:t>Оперативная система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  <w:rPr>
          <w:lang w:val="en-US"/>
        </w:rPr>
      </w:pPr>
      <w:proofErr w:type="spellStart"/>
      <w:r w:rsidRPr="00942374">
        <w:rPr>
          <w:spacing w:val="-1"/>
          <w:sz w:val="22"/>
          <w:szCs w:val="22"/>
          <w:lang w:val="en-US"/>
        </w:rPr>
        <w:t>Websphere</w:t>
      </w:r>
      <w:proofErr w:type="spellEnd"/>
      <w:r w:rsidRPr="00942374">
        <w:rPr>
          <w:spacing w:val="-1"/>
          <w:sz w:val="22"/>
          <w:szCs w:val="22"/>
          <w:lang w:val="en-US"/>
        </w:rPr>
        <w:t xml:space="preserve"> (WSAD);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 w:right="1267"/>
        <w:rPr>
          <w:spacing w:val="-5"/>
          <w:sz w:val="22"/>
          <w:szCs w:val="22"/>
          <w:lang w:val="en-US"/>
        </w:rPr>
      </w:pPr>
      <w:proofErr w:type="gramStart"/>
      <w:r w:rsidRPr="00942374">
        <w:rPr>
          <w:spacing w:val="-5"/>
          <w:sz w:val="22"/>
          <w:szCs w:val="22"/>
          <w:lang w:val="en-US"/>
        </w:rPr>
        <w:t>web</w:t>
      </w:r>
      <w:proofErr w:type="gramEnd"/>
      <w:r w:rsidRPr="00942374">
        <w:rPr>
          <w:spacing w:val="-5"/>
          <w:sz w:val="22"/>
          <w:szCs w:val="22"/>
          <w:lang w:val="en-US"/>
        </w:rPr>
        <w:t>. services C++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 w:right="1267"/>
        <w:rPr>
          <w:lang w:val="en-US"/>
        </w:rPr>
      </w:pPr>
      <w:r w:rsidRPr="00942374">
        <w:rPr>
          <w:sz w:val="22"/>
          <w:szCs w:val="22"/>
          <w:lang w:val="en-US"/>
        </w:rPr>
        <w:t>Oracle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  <w:rPr>
          <w:lang w:val="en-US"/>
        </w:rPr>
      </w:pPr>
      <w:r w:rsidRPr="00942374">
        <w:rPr>
          <w:rFonts w:eastAsia="Times New Roman"/>
          <w:spacing w:val="-1"/>
          <w:sz w:val="22"/>
          <w:szCs w:val="22"/>
        </w:rPr>
        <w:t>Осваивание</w:t>
      </w:r>
      <w:r w:rsidRPr="00942374">
        <w:rPr>
          <w:rFonts w:eastAsia="Times New Roman"/>
          <w:spacing w:val="-1"/>
          <w:sz w:val="22"/>
          <w:szCs w:val="22"/>
          <w:lang w:val="en-US"/>
        </w:rPr>
        <w:t xml:space="preserve"> </w:t>
      </w:r>
      <w:r w:rsidRPr="00942374">
        <w:rPr>
          <w:rFonts w:eastAsia="Times New Roman"/>
          <w:spacing w:val="-1"/>
          <w:sz w:val="22"/>
          <w:szCs w:val="22"/>
        </w:rPr>
        <w:t>баз</w:t>
      </w:r>
      <w:r w:rsidRPr="00942374">
        <w:rPr>
          <w:rFonts w:eastAsia="Times New Roman"/>
          <w:spacing w:val="-1"/>
          <w:sz w:val="22"/>
          <w:szCs w:val="22"/>
          <w:lang w:val="en-US"/>
        </w:rPr>
        <w:t xml:space="preserve"> </w:t>
      </w:r>
      <w:r w:rsidRPr="00942374">
        <w:rPr>
          <w:rFonts w:eastAsia="Times New Roman"/>
          <w:spacing w:val="-1"/>
          <w:sz w:val="22"/>
          <w:szCs w:val="22"/>
        </w:rPr>
        <w:t>данных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pacing w:val="-3"/>
          <w:sz w:val="22"/>
          <w:szCs w:val="22"/>
        </w:rPr>
        <w:t>Объект софта и проект управления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  <w:rPr>
          <w:spacing w:val="-8"/>
          <w:sz w:val="22"/>
          <w:szCs w:val="22"/>
        </w:rPr>
      </w:pPr>
      <w:r w:rsidRPr="00942374">
        <w:rPr>
          <w:spacing w:val="-8"/>
          <w:sz w:val="22"/>
          <w:szCs w:val="22"/>
          <w:lang w:val="en-US"/>
        </w:rPr>
        <w:t>XML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tabs>
          <w:tab w:val="left" w:pos="3624"/>
        </w:tabs>
        <w:spacing w:line="326" w:lineRule="exact"/>
        <w:ind w:left="101"/>
      </w:pPr>
      <w:r w:rsidRPr="00942374">
        <w:rPr>
          <w:rFonts w:eastAsia="Times New Roman"/>
          <w:spacing w:val="-11"/>
          <w:sz w:val="22"/>
          <w:szCs w:val="22"/>
        </w:rPr>
        <w:t>Программиров</w:t>
      </w:r>
      <w:r w:rsidRPr="00942374">
        <w:rPr>
          <w:rFonts w:eastAsia="Times New Roman"/>
          <w:spacing w:val="-9"/>
          <w:sz w:val="22"/>
          <w:szCs w:val="22"/>
        </w:rPr>
        <w:t xml:space="preserve">ание  </w:t>
      </w:r>
      <w:r w:rsidRPr="00942374">
        <w:rPr>
          <w:rFonts w:eastAsia="Times New Roman"/>
          <w:spacing w:val="-9"/>
          <w:sz w:val="22"/>
          <w:szCs w:val="22"/>
          <w:lang w:val="en-US"/>
        </w:rPr>
        <w:t>JAVA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326" w:lineRule="exact"/>
        <w:ind w:left="101"/>
      </w:pPr>
      <w:r w:rsidRPr="00942374">
        <w:rPr>
          <w:rFonts w:eastAsia="Times New Roman"/>
          <w:spacing w:val="-1"/>
          <w:sz w:val="22"/>
          <w:szCs w:val="22"/>
        </w:rPr>
        <w:t>Высшая математика</w:t>
      </w:r>
    </w:p>
    <w:p w:rsidR="00942374" w:rsidRDefault="00942374" w:rsidP="00942374">
      <w:pPr>
        <w:shd w:val="clear" w:color="auto" w:fill="FFFFFF"/>
        <w:tabs>
          <w:tab w:val="left" w:pos="3624"/>
        </w:tabs>
        <w:spacing w:line="326" w:lineRule="exact"/>
        <w:ind w:left="101"/>
        <w:rPr>
          <w:rFonts w:eastAsia="Times New Roman"/>
          <w:spacing w:val="-11"/>
          <w:sz w:val="22"/>
          <w:szCs w:val="22"/>
        </w:rPr>
        <w:sectPr w:rsidR="00942374" w:rsidSect="00942374">
          <w:type w:val="continuous"/>
          <w:pgSz w:w="11906" w:h="16838"/>
          <w:pgMar w:top="1134" w:right="850" w:bottom="1134" w:left="2268" w:header="708" w:footer="708" w:gutter="0"/>
          <w:cols w:num="2" w:space="708"/>
          <w:docGrid w:linePitch="360"/>
        </w:sectPr>
      </w:pPr>
    </w:p>
    <w:p w:rsidR="00942374" w:rsidRDefault="00942374" w:rsidP="00942374">
      <w:pPr>
        <w:shd w:val="clear" w:color="auto" w:fill="FFFFFF"/>
        <w:tabs>
          <w:tab w:val="left" w:pos="3624"/>
        </w:tabs>
        <w:spacing w:line="326" w:lineRule="exact"/>
        <w:ind w:left="101"/>
        <w:rPr>
          <w:rFonts w:eastAsia="Times New Roman"/>
          <w:spacing w:val="-11"/>
          <w:sz w:val="22"/>
          <w:szCs w:val="22"/>
        </w:rPr>
      </w:pPr>
    </w:p>
    <w:p w:rsidR="00942374" w:rsidRPr="00942374" w:rsidRDefault="00942374" w:rsidP="00942374">
      <w:pPr>
        <w:shd w:val="clear" w:color="auto" w:fill="FFFFFF"/>
        <w:ind w:left="101"/>
        <w:rPr>
          <w:color w:val="1F497D" w:themeColor="text2"/>
        </w:rPr>
      </w:pPr>
      <w:r w:rsidRPr="00942374">
        <w:rPr>
          <w:rFonts w:eastAsia="Times New Roman"/>
          <w:color w:val="1F497D" w:themeColor="text2"/>
          <w:spacing w:val="-1"/>
          <w:sz w:val="22"/>
          <w:szCs w:val="22"/>
        </w:rPr>
        <w:t xml:space="preserve">Курс обучения </w:t>
      </w:r>
      <w:r>
        <w:rPr>
          <w:rFonts w:eastAsia="Times New Roman"/>
          <w:color w:val="1F497D" w:themeColor="text2"/>
          <w:spacing w:val="-1"/>
          <w:sz w:val="22"/>
          <w:szCs w:val="22"/>
        </w:rPr>
        <w:t xml:space="preserve"> китайскому языку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101" w:line="254" w:lineRule="exact"/>
      </w:pPr>
      <w:r w:rsidRPr="00942374">
        <w:rPr>
          <w:rFonts w:eastAsia="Times New Roman"/>
          <w:sz w:val="22"/>
          <w:szCs w:val="22"/>
        </w:rPr>
        <w:t>Грамматика (уровни:</w:t>
      </w:r>
      <w:r>
        <w:rPr>
          <w:rFonts w:eastAsia="Times New Roman"/>
          <w:sz w:val="22"/>
          <w:szCs w:val="22"/>
        </w:rPr>
        <w:t xml:space="preserve"> для начинающих, средний и высокий)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254" w:lineRule="exact"/>
      </w:pPr>
      <w:r w:rsidRPr="00942374">
        <w:rPr>
          <w:rFonts w:eastAsia="Times New Roman"/>
          <w:spacing w:val="-1"/>
          <w:sz w:val="22"/>
          <w:szCs w:val="22"/>
        </w:rPr>
        <w:t>Практика речи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Pr="00942374">
        <w:rPr>
          <w:rFonts w:eastAsia="Times New Roman"/>
          <w:spacing w:val="-1"/>
          <w:sz w:val="22"/>
          <w:szCs w:val="22"/>
        </w:rPr>
        <w:t>(уровни: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Pr="00942374">
        <w:rPr>
          <w:rFonts w:eastAsia="Times New Roman"/>
          <w:spacing w:val="-1"/>
          <w:sz w:val="22"/>
          <w:szCs w:val="22"/>
        </w:rPr>
        <w:t>для начинающих</w:t>
      </w:r>
      <w:r>
        <w:rPr>
          <w:rFonts w:eastAsia="Times New Roman"/>
          <w:spacing w:val="-1"/>
          <w:sz w:val="22"/>
          <w:szCs w:val="22"/>
        </w:rPr>
        <w:t>,  средний и высокий)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254" w:lineRule="exact"/>
      </w:pPr>
      <w:proofErr w:type="spellStart"/>
      <w:r w:rsidRPr="00942374">
        <w:rPr>
          <w:rFonts w:eastAsia="Times New Roman"/>
          <w:spacing w:val="-1"/>
          <w:sz w:val="22"/>
          <w:szCs w:val="22"/>
        </w:rPr>
        <w:t>Аудирование</w:t>
      </w:r>
      <w:proofErr w:type="spellEnd"/>
      <w:r w:rsidRPr="00942374">
        <w:rPr>
          <w:rFonts w:eastAsia="Times New Roman"/>
          <w:spacing w:val="-1"/>
          <w:sz w:val="22"/>
          <w:szCs w:val="22"/>
        </w:rPr>
        <w:t xml:space="preserve"> (уровни: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Pr="00942374">
        <w:rPr>
          <w:rFonts w:eastAsia="Times New Roman"/>
          <w:spacing w:val="-1"/>
          <w:sz w:val="22"/>
          <w:szCs w:val="22"/>
        </w:rPr>
        <w:t>для н</w:t>
      </w:r>
      <w:r>
        <w:rPr>
          <w:rFonts w:eastAsia="Times New Roman"/>
          <w:spacing w:val="-1"/>
          <w:sz w:val="22"/>
          <w:szCs w:val="22"/>
        </w:rPr>
        <w:t>ачинающих,  средний и высокий)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254" w:lineRule="exact"/>
      </w:pPr>
      <w:r w:rsidRPr="00942374">
        <w:rPr>
          <w:rFonts w:eastAsia="Times New Roman"/>
          <w:sz w:val="22"/>
          <w:szCs w:val="22"/>
        </w:rPr>
        <w:t>Чтение</w:t>
      </w:r>
      <w:r>
        <w:rPr>
          <w:rFonts w:eastAsia="Times New Roman"/>
          <w:sz w:val="22"/>
          <w:szCs w:val="22"/>
        </w:rPr>
        <w:t xml:space="preserve"> </w:t>
      </w:r>
      <w:r w:rsidRPr="00942374">
        <w:rPr>
          <w:rFonts w:eastAsia="Times New Roman"/>
          <w:sz w:val="22"/>
          <w:szCs w:val="22"/>
        </w:rPr>
        <w:t>(уровни:</w:t>
      </w:r>
      <w:r>
        <w:rPr>
          <w:rFonts w:eastAsia="Times New Roman"/>
          <w:sz w:val="22"/>
          <w:szCs w:val="22"/>
        </w:rPr>
        <w:t xml:space="preserve"> </w:t>
      </w:r>
      <w:r w:rsidRPr="00942374">
        <w:rPr>
          <w:rFonts w:eastAsia="Times New Roman"/>
          <w:sz w:val="22"/>
          <w:szCs w:val="22"/>
        </w:rPr>
        <w:t>для н</w:t>
      </w:r>
      <w:r>
        <w:rPr>
          <w:rFonts w:eastAsia="Times New Roman"/>
          <w:sz w:val="22"/>
          <w:szCs w:val="22"/>
        </w:rPr>
        <w:t>ачинающих</w:t>
      </w:r>
      <w:proofErr w:type="gramStart"/>
      <w:r>
        <w:rPr>
          <w:rFonts w:eastAsia="Times New Roman"/>
          <w:sz w:val="22"/>
          <w:szCs w:val="22"/>
        </w:rPr>
        <w:t xml:space="preserve"> ,</w:t>
      </w:r>
      <w:proofErr w:type="gramEnd"/>
      <w:r>
        <w:rPr>
          <w:rFonts w:eastAsia="Times New Roman"/>
          <w:sz w:val="22"/>
          <w:szCs w:val="22"/>
        </w:rPr>
        <w:t xml:space="preserve">  средний и высокий)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Сочинение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Видеокурс</w:t>
      </w:r>
    </w:p>
    <w:p w:rsidR="00942374" w:rsidRP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5" w:line="254" w:lineRule="exact"/>
      </w:pPr>
      <w:r w:rsidRPr="00942374">
        <w:rPr>
          <w:rFonts w:eastAsia="Times New Roman"/>
          <w:sz w:val="22"/>
          <w:szCs w:val="22"/>
        </w:rPr>
        <w:t>Китайская культура</w:t>
      </w:r>
    </w:p>
    <w:p w:rsidR="00942374" w:rsidRDefault="00942374" w:rsidP="00942374">
      <w:pPr>
        <w:pStyle w:val="a3"/>
        <w:numPr>
          <w:ilvl w:val="0"/>
          <w:numId w:val="13"/>
        </w:numPr>
        <w:shd w:val="clear" w:color="auto" w:fill="FFFFFF"/>
        <w:spacing w:before="5" w:line="254" w:lineRule="exact"/>
      </w:pPr>
      <w:r>
        <w:rPr>
          <w:rFonts w:eastAsia="Times New Roman"/>
          <w:sz w:val="22"/>
          <w:szCs w:val="22"/>
        </w:rPr>
        <w:t>Выборочное чтение журналов и газет</w:t>
      </w:r>
    </w:p>
    <w:p w:rsidR="00942374" w:rsidRPr="00942374" w:rsidRDefault="00942374" w:rsidP="00942374">
      <w:pPr>
        <w:shd w:val="clear" w:color="auto" w:fill="FFFFFF"/>
        <w:spacing w:before="254" w:line="254" w:lineRule="exact"/>
        <w:ind w:left="101"/>
        <w:rPr>
          <w:rFonts w:eastAsia="Times New Roman"/>
          <w:color w:val="1F497D" w:themeColor="text2"/>
          <w:spacing w:val="-1"/>
          <w:sz w:val="22"/>
          <w:szCs w:val="22"/>
        </w:rPr>
      </w:pPr>
      <w:r w:rsidRPr="00942374">
        <w:rPr>
          <w:rFonts w:eastAsia="Times New Roman"/>
          <w:color w:val="1F497D" w:themeColor="text2"/>
          <w:spacing w:val="-1"/>
          <w:sz w:val="22"/>
          <w:szCs w:val="22"/>
        </w:rPr>
        <w:t>Факультативные дисциплины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before="254" w:line="254" w:lineRule="exact"/>
      </w:pPr>
      <w:r w:rsidRPr="00942374">
        <w:rPr>
          <w:rFonts w:eastAsia="Times New Roman"/>
          <w:spacing w:val="-14"/>
          <w:sz w:val="22"/>
          <w:szCs w:val="22"/>
        </w:rPr>
        <w:t>Китай</w:t>
      </w:r>
      <w:r>
        <w:rPr>
          <w:rFonts w:eastAsia="Times New Roman"/>
          <w:spacing w:val="-14"/>
          <w:sz w:val="22"/>
          <w:szCs w:val="22"/>
        </w:rPr>
        <w:t>ск</w:t>
      </w:r>
      <w:r w:rsidRPr="00942374">
        <w:rPr>
          <w:rFonts w:eastAsia="Times New Roman"/>
          <w:spacing w:val="-14"/>
          <w:sz w:val="22"/>
          <w:szCs w:val="22"/>
        </w:rPr>
        <w:t>ая кул</w:t>
      </w:r>
      <w:r>
        <w:rPr>
          <w:rFonts w:eastAsia="Times New Roman"/>
          <w:spacing w:val="-14"/>
          <w:sz w:val="22"/>
          <w:szCs w:val="22"/>
        </w:rPr>
        <w:t>инар и я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>
        <w:rPr>
          <w:rFonts w:eastAsia="Times New Roman"/>
          <w:spacing w:val="-1"/>
          <w:sz w:val="22"/>
          <w:szCs w:val="22"/>
        </w:rPr>
        <w:t>Вырезной рисунок из бумаги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>
        <w:rPr>
          <w:rFonts w:eastAsia="Times New Roman"/>
          <w:spacing w:val="-6"/>
          <w:sz w:val="22"/>
          <w:szCs w:val="22"/>
        </w:rPr>
        <w:t>Ушу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 w:rsidRPr="00942374">
        <w:rPr>
          <w:rFonts w:eastAsia="Times New Roman"/>
          <w:sz w:val="22"/>
          <w:szCs w:val="22"/>
        </w:rPr>
        <w:t xml:space="preserve">Подготовка к </w:t>
      </w:r>
      <w:r w:rsidRPr="00942374">
        <w:rPr>
          <w:rFonts w:eastAsia="Times New Roman"/>
          <w:sz w:val="22"/>
          <w:szCs w:val="22"/>
          <w:lang w:val="en-US"/>
        </w:rPr>
        <w:t>HSK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>
        <w:rPr>
          <w:rFonts w:eastAsia="Times New Roman"/>
          <w:spacing w:val="-3"/>
          <w:sz w:val="22"/>
          <w:szCs w:val="22"/>
        </w:rPr>
        <w:t>Китайская национальная живопись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Китайская иероглифика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>
        <w:rPr>
          <w:rFonts w:eastAsia="Times New Roman"/>
          <w:spacing w:val="-1"/>
          <w:sz w:val="22"/>
          <w:szCs w:val="22"/>
        </w:rPr>
        <w:t>Знакомство с Китаем</w:t>
      </w:r>
    </w:p>
    <w:p w:rsidR="00942374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 w:rsidRPr="00942374">
        <w:rPr>
          <w:rFonts w:eastAsia="Times New Roman"/>
          <w:spacing w:val="-4"/>
          <w:sz w:val="22"/>
          <w:szCs w:val="22"/>
        </w:rPr>
        <w:t>Историческая л</w:t>
      </w:r>
      <w:r>
        <w:rPr>
          <w:rFonts w:eastAsia="Times New Roman"/>
          <w:spacing w:val="-4"/>
          <w:sz w:val="22"/>
          <w:szCs w:val="22"/>
        </w:rPr>
        <w:t>итература</w:t>
      </w:r>
    </w:p>
    <w:p w:rsidR="00942374" w:rsidRPr="00562B0F" w:rsidRDefault="00942374" w:rsidP="00942374">
      <w:pPr>
        <w:pStyle w:val="a3"/>
        <w:numPr>
          <w:ilvl w:val="0"/>
          <w:numId w:val="14"/>
        </w:numPr>
        <w:shd w:val="clear" w:color="auto" w:fill="FFFFFF"/>
        <w:spacing w:line="254" w:lineRule="exact"/>
      </w:pPr>
      <w:r w:rsidRPr="00942374">
        <w:rPr>
          <w:rFonts w:eastAsia="Times New Roman"/>
          <w:spacing w:val="-1"/>
          <w:sz w:val="22"/>
          <w:szCs w:val="22"/>
        </w:rPr>
        <w:t>Деловой китайский язык</w:t>
      </w:r>
    </w:p>
    <w:p w:rsidR="00562B0F" w:rsidRDefault="00562B0F" w:rsidP="00562B0F">
      <w:pPr>
        <w:pStyle w:val="a3"/>
        <w:shd w:val="clear" w:color="auto" w:fill="FFFFFF"/>
        <w:spacing w:line="254" w:lineRule="exact"/>
        <w:ind w:left="821"/>
        <w:rPr>
          <w:rFonts w:eastAsia="Times New Roman"/>
          <w:spacing w:val="-1"/>
          <w:sz w:val="22"/>
          <w:szCs w:val="22"/>
        </w:rPr>
      </w:pPr>
    </w:p>
    <w:p w:rsidR="00562B0F" w:rsidRDefault="00562B0F" w:rsidP="00562B0F">
      <w:pPr>
        <w:shd w:val="clear" w:color="auto" w:fill="FFFFFF"/>
        <w:rPr>
          <w:rFonts w:eastAsia="Times New Roman"/>
          <w:b/>
          <w:spacing w:val="-1"/>
          <w:sz w:val="24"/>
          <w:szCs w:val="24"/>
        </w:rPr>
      </w:pPr>
    </w:p>
    <w:p w:rsidR="00562B0F" w:rsidRPr="00562B0F" w:rsidRDefault="00562B0F" w:rsidP="00562B0F">
      <w:pPr>
        <w:shd w:val="clear" w:color="auto" w:fill="FFFFFF"/>
        <w:rPr>
          <w:rFonts w:eastAsia="Times New Roman"/>
          <w:b/>
          <w:spacing w:val="-1"/>
          <w:sz w:val="24"/>
          <w:szCs w:val="24"/>
        </w:rPr>
      </w:pPr>
      <w:r w:rsidRPr="00562B0F">
        <w:rPr>
          <w:rFonts w:eastAsia="Times New Roman"/>
          <w:b/>
          <w:spacing w:val="-1"/>
          <w:sz w:val="24"/>
          <w:szCs w:val="24"/>
        </w:rPr>
        <w:t>Информационная технология и электронная коммерция</w:t>
      </w:r>
    </w:p>
    <w:p w:rsidR="00562B0F" w:rsidRPr="00562B0F" w:rsidRDefault="00562B0F" w:rsidP="00562B0F">
      <w:pPr>
        <w:shd w:val="clear" w:color="auto" w:fill="FFFFFF"/>
        <w:spacing w:before="197" w:line="254" w:lineRule="exact"/>
        <w:rPr>
          <w:rFonts w:eastAsia="Times New Roman"/>
          <w:color w:val="1F497D" w:themeColor="text2"/>
          <w:spacing w:val="-1"/>
          <w:sz w:val="24"/>
          <w:szCs w:val="24"/>
        </w:rPr>
      </w:pPr>
      <w:r w:rsidRPr="00562B0F">
        <w:rPr>
          <w:rFonts w:eastAsia="Times New Roman"/>
          <w:color w:val="1F497D" w:themeColor="text2"/>
          <w:spacing w:val="-1"/>
          <w:sz w:val="24"/>
          <w:szCs w:val="24"/>
        </w:rPr>
        <w:t>Электронная коммерция:</w:t>
      </w:r>
    </w:p>
    <w:p w:rsidR="00562B0F" w:rsidRPr="00562B0F" w:rsidRDefault="00562B0F" w:rsidP="00562B0F">
      <w:pPr>
        <w:shd w:val="clear" w:color="auto" w:fill="FFFFFF"/>
        <w:spacing w:line="254" w:lineRule="exact"/>
        <w:ind w:left="374" w:right="442"/>
        <w:rPr>
          <w:rFonts w:eastAsia="Times New Roman"/>
          <w:spacing w:val="-1"/>
          <w:sz w:val="24"/>
          <w:szCs w:val="24"/>
        </w:rPr>
      </w:pPr>
      <w:r w:rsidRPr="00562B0F">
        <w:rPr>
          <w:rFonts w:eastAsia="Times New Roman"/>
          <w:spacing w:val="-1"/>
          <w:sz w:val="24"/>
          <w:szCs w:val="24"/>
        </w:rPr>
        <w:t>Теория электронной коммерции</w:t>
      </w:r>
      <w:r>
        <w:rPr>
          <w:rFonts w:eastAsia="Times New Roman"/>
          <w:spacing w:val="-1"/>
          <w:sz w:val="24"/>
          <w:szCs w:val="24"/>
        </w:rPr>
        <w:t>. Проектирование.</w:t>
      </w:r>
      <w:r w:rsidRPr="00562B0F">
        <w:rPr>
          <w:rFonts w:eastAsia="Times New Roman"/>
          <w:spacing w:val="-1"/>
          <w:sz w:val="24"/>
          <w:szCs w:val="24"/>
        </w:rPr>
        <w:t xml:space="preserve"> Теория и практика баз</w:t>
      </w:r>
      <w:r>
        <w:rPr>
          <w:rFonts w:eastAsia="Times New Roman"/>
          <w:spacing w:val="-1"/>
          <w:sz w:val="24"/>
          <w:szCs w:val="24"/>
        </w:rPr>
        <w:t xml:space="preserve"> данных. </w:t>
      </w:r>
      <w:r w:rsidRPr="00562B0F">
        <w:rPr>
          <w:rFonts w:eastAsia="Times New Roman"/>
          <w:spacing w:val="-1"/>
          <w:sz w:val="24"/>
          <w:szCs w:val="24"/>
        </w:rPr>
        <w:t>Програм</w:t>
      </w:r>
      <w:r w:rsidRPr="00562B0F">
        <w:rPr>
          <w:rFonts w:eastAsia="Times New Roman"/>
          <w:spacing w:val="-1"/>
          <w:sz w:val="24"/>
          <w:szCs w:val="24"/>
        </w:rPr>
        <w:softHyphen/>
        <w:t>мирование электронной коммерци</w:t>
      </w:r>
      <w:r>
        <w:rPr>
          <w:rFonts w:eastAsia="Times New Roman"/>
          <w:spacing w:val="-1"/>
          <w:sz w:val="24"/>
          <w:szCs w:val="24"/>
        </w:rPr>
        <w:t>и.</w:t>
      </w:r>
      <w:r w:rsidRPr="00562B0F">
        <w:rPr>
          <w:rFonts w:eastAsia="Times New Roman"/>
          <w:spacing w:val="-1"/>
          <w:sz w:val="24"/>
          <w:szCs w:val="24"/>
        </w:rPr>
        <w:t xml:space="preserve"> .JSP</w:t>
      </w:r>
      <w:r>
        <w:rPr>
          <w:rFonts w:eastAsia="Times New Roman"/>
          <w:spacing w:val="-1"/>
          <w:sz w:val="24"/>
          <w:szCs w:val="24"/>
        </w:rPr>
        <w:t xml:space="preserve">. </w:t>
      </w:r>
      <w:r w:rsidRPr="00562B0F">
        <w:rPr>
          <w:rFonts w:eastAsia="Times New Roman"/>
          <w:spacing w:val="-1"/>
          <w:sz w:val="24"/>
          <w:szCs w:val="24"/>
        </w:rPr>
        <w:t>Электронная коммерция и международная торговля</w:t>
      </w:r>
      <w:r>
        <w:rPr>
          <w:rFonts w:eastAsia="Times New Roman"/>
          <w:spacing w:val="-1"/>
          <w:sz w:val="24"/>
          <w:szCs w:val="24"/>
        </w:rPr>
        <w:t>.</w:t>
      </w:r>
      <w:r w:rsidRPr="00562B0F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  <w:lang w:val="en-US"/>
        </w:rPr>
        <w:t>On</w:t>
      </w:r>
      <w:r w:rsidRPr="00562B0F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  <w:lang w:val="en-US"/>
        </w:rPr>
        <w:t>Line</w:t>
      </w:r>
      <w:r>
        <w:rPr>
          <w:rFonts w:eastAsia="Times New Roman"/>
          <w:spacing w:val="-1"/>
          <w:sz w:val="24"/>
          <w:szCs w:val="24"/>
        </w:rPr>
        <w:t xml:space="preserve"> оплата и расчётный счёт.</w:t>
      </w:r>
      <w:proofErr w:type="gramEnd"/>
    </w:p>
    <w:p w:rsidR="00562B0F" w:rsidRPr="00562B0F" w:rsidRDefault="00562B0F" w:rsidP="00562B0F">
      <w:pPr>
        <w:shd w:val="clear" w:color="auto" w:fill="FFFFFF"/>
        <w:tabs>
          <w:tab w:val="left" w:pos="581"/>
        </w:tabs>
        <w:spacing w:line="254" w:lineRule="exact"/>
        <w:rPr>
          <w:rFonts w:eastAsia="Times New Roman"/>
          <w:spacing w:val="-1"/>
          <w:sz w:val="24"/>
          <w:szCs w:val="24"/>
        </w:rPr>
      </w:pPr>
    </w:p>
    <w:p w:rsidR="00562B0F" w:rsidRPr="00562B0F" w:rsidRDefault="00562B0F" w:rsidP="00562B0F">
      <w:pPr>
        <w:shd w:val="clear" w:color="auto" w:fill="FFFFFF"/>
        <w:tabs>
          <w:tab w:val="left" w:pos="581"/>
        </w:tabs>
        <w:spacing w:line="254" w:lineRule="exact"/>
        <w:rPr>
          <w:rFonts w:eastAsia="Times New Roman"/>
          <w:color w:val="1F497D" w:themeColor="text2"/>
          <w:spacing w:val="-1"/>
          <w:sz w:val="24"/>
          <w:szCs w:val="24"/>
        </w:rPr>
      </w:pPr>
      <w:r w:rsidRPr="00562B0F">
        <w:rPr>
          <w:rFonts w:eastAsia="Times New Roman"/>
          <w:color w:val="1F497D" w:themeColor="text2"/>
          <w:spacing w:val="-1"/>
          <w:sz w:val="24"/>
          <w:szCs w:val="24"/>
        </w:rPr>
        <w:t>Информационная техника и информационная система:</w:t>
      </w:r>
    </w:p>
    <w:p w:rsidR="00562B0F" w:rsidRPr="00562B0F" w:rsidRDefault="00562B0F" w:rsidP="00562B0F">
      <w:pPr>
        <w:shd w:val="clear" w:color="auto" w:fill="FFFFFF"/>
        <w:spacing w:line="254" w:lineRule="exact"/>
        <w:ind w:left="360" w:right="44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Теория практика баз данных.  П</w:t>
      </w:r>
      <w:r w:rsidRPr="00562B0F">
        <w:rPr>
          <w:rFonts w:eastAsia="Times New Roman"/>
          <w:spacing w:val="-1"/>
          <w:sz w:val="24"/>
          <w:szCs w:val="24"/>
        </w:rPr>
        <w:t>рограммирование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562B0F">
        <w:rPr>
          <w:rFonts w:eastAsia="Times New Roman"/>
          <w:spacing w:val="-1"/>
          <w:sz w:val="24"/>
          <w:szCs w:val="24"/>
        </w:rPr>
        <w:t>(</w:t>
      </w:r>
      <w:proofErr w:type="gramStart"/>
      <w:r w:rsidRPr="00562B0F">
        <w:rPr>
          <w:rFonts w:eastAsia="Times New Roman"/>
          <w:spacing w:val="-1"/>
          <w:sz w:val="24"/>
          <w:szCs w:val="24"/>
        </w:rPr>
        <w:t>С</w:t>
      </w:r>
      <w:proofErr w:type="gramEnd"/>
      <w:r w:rsidRPr="00562B0F">
        <w:rPr>
          <w:rFonts w:eastAsia="Times New Roman"/>
          <w:spacing w:val="-1"/>
          <w:sz w:val="24"/>
          <w:szCs w:val="24"/>
        </w:rPr>
        <w:t>++).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562B0F">
        <w:rPr>
          <w:rFonts w:eastAsia="Times New Roman"/>
          <w:spacing w:val="-1"/>
          <w:sz w:val="24"/>
          <w:szCs w:val="24"/>
        </w:rPr>
        <w:t>Программирование JAVA</w:t>
      </w:r>
      <w:r>
        <w:rPr>
          <w:rFonts w:eastAsia="Times New Roman"/>
          <w:spacing w:val="-1"/>
          <w:sz w:val="24"/>
          <w:szCs w:val="24"/>
        </w:rPr>
        <w:t xml:space="preserve">. </w:t>
      </w:r>
      <w:r w:rsidRPr="00562B0F">
        <w:rPr>
          <w:rFonts w:eastAsia="Times New Roman"/>
          <w:spacing w:val="-1"/>
          <w:sz w:val="24"/>
          <w:szCs w:val="24"/>
        </w:rPr>
        <w:t>JSP</w:t>
      </w:r>
      <w:r>
        <w:rPr>
          <w:rFonts w:eastAsia="Times New Roman"/>
          <w:spacing w:val="-1"/>
          <w:sz w:val="24"/>
          <w:szCs w:val="24"/>
        </w:rPr>
        <w:t>.</w:t>
      </w:r>
      <w:r w:rsidRPr="00562B0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Финансовое управление.  Логистика. </w:t>
      </w:r>
      <w:r w:rsidRPr="00562B0F">
        <w:rPr>
          <w:rFonts w:eastAsia="Times New Roman"/>
          <w:spacing w:val="-1"/>
          <w:sz w:val="24"/>
          <w:szCs w:val="24"/>
        </w:rPr>
        <w:t xml:space="preserve"> Анализ и прое</w:t>
      </w:r>
      <w:r>
        <w:rPr>
          <w:rFonts w:eastAsia="Times New Roman"/>
          <w:spacing w:val="-1"/>
          <w:sz w:val="24"/>
          <w:szCs w:val="24"/>
        </w:rPr>
        <w:t xml:space="preserve">ктировка информационной системы. </w:t>
      </w:r>
      <w:r w:rsidRPr="00562B0F">
        <w:rPr>
          <w:rFonts w:eastAsia="Times New Roman"/>
          <w:spacing w:val="-1"/>
          <w:sz w:val="24"/>
          <w:szCs w:val="24"/>
        </w:rPr>
        <w:t xml:space="preserve"> Плани</w:t>
      </w:r>
      <w:r w:rsidRPr="00562B0F"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рование ресурсов предприятия. </w:t>
      </w:r>
      <w:r w:rsidRPr="00562B0F">
        <w:rPr>
          <w:rFonts w:eastAsia="Times New Roman"/>
          <w:spacing w:val="-1"/>
          <w:sz w:val="24"/>
          <w:szCs w:val="24"/>
        </w:rPr>
        <w:t xml:space="preserve"> SAR</w:t>
      </w:r>
      <w:r>
        <w:rPr>
          <w:rFonts w:eastAsia="Times New Roman"/>
          <w:spacing w:val="-1"/>
          <w:sz w:val="24"/>
          <w:szCs w:val="24"/>
        </w:rPr>
        <w:t xml:space="preserve">  </w:t>
      </w:r>
      <w:r w:rsidRPr="00562B0F">
        <w:rPr>
          <w:rFonts w:eastAsia="Times New Roman"/>
          <w:spacing w:val="-1"/>
          <w:sz w:val="24"/>
          <w:szCs w:val="24"/>
        </w:rPr>
        <w:t xml:space="preserve">R </w:t>
      </w:r>
      <w:r>
        <w:rPr>
          <w:rFonts w:eastAsia="Times New Roman"/>
          <w:spacing w:val="-1"/>
          <w:sz w:val="24"/>
          <w:szCs w:val="24"/>
        </w:rPr>
        <w:t>/ 3</w:t>
      </w:r>
    </w:p>
    <w:p w:rsidR="00562B0F" w:rsidRDefault="00562B0F" w:rsidP="00562B0F">
      <w:pPr>
        <w:shd w:val="clear" w:color="auto" w:fill="FFFFFF"/>
        <w:tabs>
          <w:tab w:val="left" w:pos="686"/>
        </w:tabs>
        <w:spacing w:line="254" w:lineRule="exact"/>
        <w:rPr>
          <w:rFonts w:eastAsia="Times New Roman"/>
          <w:spacing w:val="-1"/>
          <w:sz w:val="24"/>
          <w:szCs w:val="24"/>
        </w:rPr>
      </w:pPr>
    </w:p>
    <w:p w:rsidR="00562B0F" w:rsidRPr="00562B0F" w:rsidRDefault="00562B0F" w:rsidP="00562B0F">
      <w:pPr>
        <w:shd w:val="clear" w:color="auto" w:fill="FFFFFF"/>
        <w:tabs>
          <w:tab w:val="left" w:pos="686"/>
        </w:tabs>
        <w:spacing w:line="254" w:lineRule="exact"/>
        <w:rPr>
          <w:rFonts w:eastAsia="Times New Roman"/>
          <w:color w:val="1F497D" w:themeColor="text2"/>
          <w:spacing w:val="-1"/>
          <w:sz w:val="24"/>
          <w:szCs w:val="24"/>
        </w:rPr>
      </w:pPr>
      <w:r w:rsidRPr="00562B0F">
        <w:rPr>
          <w:rFonts w:eastAsia="Times New Roman"/>
          <w:color w:val="1F497D" w:themeColor="text2"/>
          <w:spacing w:val="-1"/>
          <w:sz w:val="24"/>
          <w:szCs w:val="24"/>
        </w:rPr>
        <w:t>Управление кадрами:</w:t>
      </w:r>
    </w:p>
    <w:p w:rsidR="00562B0F" w:rsidRPr="00562B0F" w:rsidRDefault="00562B0F" w:rsidP="00562B0F">
      <w:pPr>
        <w:shd w:val="clear" w:color="auto" w:fill="FFFFFF"/>
        <w:spacing w:line="254" w:lineRule="exact"/>
        <w:ind w:left="365" w:right="44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Менеджмент.</w:t>
      </w:r>
      <w:r w:rsidRPr="00562B0F">
        <w:rPr>
          <w:rFonts w:eastAsia="Times New Roman"/>
          <w:spacing w:val="-1"/>
          <w:sz w:val="24"/>
          <w:szCs w:val="24"/>
        </w:rPr>
        <w:t xml:space="preserve"> Трудовое право</w:t>
      </w:r>
      <w:r>
        <w:rPr>
          <w:rFonts w:eastAsia="Times New Roman"/>
          <w:spacing w:val="-1"/>
          <w:sz w:val="24"/>
          <w:szCs w:val="24"/>
        </w:rPr>
        <w:t xml:space="preserve">. Маркетинг. </w:t>
      </w:r>
      <w:r w:rsidRPr="00562B0F">
        <w:rPr>
          <w:rFonts w:eastAsia="Times New Roman"/>
          <w:spacing w:val="-1"/>
          <w:sz w:val="24"/>
          <w:szCs w:val="24"/>
        </w:rPr>
        <w:t>Трудовая экономика</w:t>
      </w:r>
      <w:r>
        <w:rPr>
          <w:rFonts w:eastAsia="Times New Roman"/>
          <w:spacing w:val="-1"/>
          <w:sz w:val="24"/>
          <w:szCs w:val="24"/>
        </w:rPr>
        <w:t>. Управление кадрами.  Гистология.  Общественное обеспечение. Т</w:t>
      </w:r>
      <w:r w:rsidRPr="00562B0F">
        <w:rPr>
          <w:rFonts w:eastAsia="Times New Roman"/>
          <w:spacing w:val="-1"/>
          <w:sz w:val="24"/>
          <w:szCs w:val="24"/>
        </w:rPr>
        <w:t>ес</w:t>
      </w:r>
      <w:r>
        <w:rPr>
          <w:rFonts w:eastAsia="Times New Roman"/>
          <w:spacing w:val="-1"/>
          <w:sz w:val="24"/>
          <w:szCs w:val="24"/>
        </w:rPr>
        <w:t xml:space="preserve">тирование и оценка специалистов. </w:t>
      </w:r>
      <w:r w:rsidRPr="00562B0F">
        <w:rPr>
          <w:rFonts w:eastAsia="Times New Roman"/>
          <w:spacing w:val="-1"/>
          <w:sz w:val="24"/>
          <w:szCs w:val="24"/>
        </w:rPr>
        <w:t xml:space="preserve"> Планирование профессиональной деятельности</w:t>
      </w:r>
      <w:r>
        <w:rPr>
          <w:rFonts w:eastAsia="Times New Roman"/>
          <w:spacing w:val="-1"/>
          <w:sz w:val="24"/>
          <w:szCs w:val="24"/>
        </w:rPr>
        <w:t>.</w:t>
      </w:r>
      <w:r w:rsidRPr="00562B0F">
        <w:rPr>
          <w:rFonts w:eastAsia="Times New Roman"/>
          <w:spacing w:val="-1"/>
          <w:sz w:val="24"/>
          <w:szCs w:val="24"/>
        </w:rPr>
        <w:t xml:space="preserve"> Управление </w:t>
      </w:r>
      <w:r>
        <w:rPr>
          <w:rFonts w:eastAsia="Times New Roman"/>
          <w:spacing w:val="-1"/>
          <w:sz w:val="24"/>
          <w:szCs w:val="24"/>
        </w:rPr>
        <w:t xml:space="preserve">кадрами  </w:t>
      </w:r>
      <w:r w:rsidRPr="00562B0F">
        <w:rPr>
          <w:rFonts w:eastAsia="Times New Roman"/>
          <w:spacing w:val="-1"/>
          <w:sz w:val="24"/>
          <w:szCs w:val="24"/>
        </w:rPr>
        <w:t xml:space="preserve">е -HR- </w:t>
      </w:r>
      <w:r>
        <w:rPr>
          <w:rFonts w:eastAsia="Times New Roman"/>
          <w:spacing w:val="-1"/>
          <w:sz w:val="24"/>
          <w:szCs w:val="24"/>
        </w:rPr>
        <w:t>е.</w:t>
      </w:r>
    </w:p>
    <w:p w:rsidR="00562B0F" w:rsidRDefault="00562B0F" w:rsidP="00562B0F">
      <w:pPr>
        <w:shd w:val="clear" w:color="auto" w:fill="FFFFFF"/>
        <w:spacing w:before="149"/>
        <w:rPr>
          <w:rFonts w:eastAsia="Times New Roman"/>
          <w:b/>
          <w:spacing w:val="-1"/>
          <w:sz w:val="24"/>
          <w:szCs w:val="24"/>
        </w:rPr>
      </w:pPr>
    </w:p>
    <w:p w:rsidR="00562B0F" w:rsidRPr="00562B0F" w:rsidRDefault="00562B0F" w:rsidP="00562B0F">
      <w:pPr>
        <w:shd w:val="clear" w:color="auto" w:fill="FFFFFF"/>
        <w:spacing w:before="149"/>
        <w:rPr>
          <w:rFonts w:eastAsia="Times New Roman"/>
          <w:b/>
          <w:spacing w:val="-1"/>
          <w:sz w:val="24"/>
          <w:szCs w:val="24"/>
        </w:rPr>
      </w:pPr>
      <w:r w:rsidRPr="00562B0F">
        <w:rPr>
          <w:rFonts w:eastAsia="Times New Roman"/>
          <w:b/>
          <w:spacing w:val="-1"/>
          <w:sz w:val="24"/>
          <w:szCs w:val="24"/>
        </w:rPr>
        <w:t>Практические занятия</w:t>
      </w:r>
    </w:p>
    <w:p w:rsidR="00562B0F" w:rsidRPr="00562B0F" w:rsidRDefault="00562B0F" w:rsidP="00562B0F">
      <w:pPr>
        <w:shd w:val="clear" w:color="auto" w:fill="FFFFFF"/>
        <w:spacing w:before="211" w:line="254" w:lineRule="exact"/>
        <w:ind w:right="403"/>
        <w:jc w:val="both"/>
        <w:rPr>
          <w:rFonts w:eastAsia="Times New Roman"/>
          <w:spacing w:val="-1"/>
          <w:sz w:val="24"/>
          <w:szCs w:val="24"/>
        </w:rPr>
      </w:pPr>
      <w:r w:rsidRPr="00562B0F">
        <w:rPr>
          <w:rFonts w:eastAsia="Times New Roman"/>
          <w:spacing w:val="-1"/>
          <w:sz w:val="24"/>
          <w:szCs w:val="24"/>
        </w:rPr>
        <w:t>Институтом открыт центр практических занятий для студентов SOVO, ориентированный на то, чтобы студенты осваивали программное обеспечение, системное управление, мультимедиа-проектирование, овладевали иностранным языком по специальности. Упор делается на развитие у студентов практических и новаторских способностей.</w:t>
      </w:r>
    </w:p>
    <w:p w:rsidR="00562B0F" w:rsidRPr="00562B0F" w:rsidRDefault="00562B0F" w:rsidP="00562B0F">
      <w:pPr>
        <w:shd w:val="clear" w:color="auto" w:fill="FFFFFF"/>
        <w:spacing w:before="274"/>
        <w:jc w:val="both"/>
        <w:rPr>
          <w:rFonts w:eastAsia="Times New Roman"/>
          <w:b/>
          <w:spacing w:val="-1"/>
          <w:sz w:val="24"/>
          <w:szCs w:val="24"/>
        </w:rPr>
      </w:pPr>
      <w:r w:rsidRPr="00562B0F">
        <w:rPr>
          <w:rFonts w:eastAsia="Times New Roman"/>
          <w:b/>
          <w:spacing w:val="-1"/>
          <w:sz w:val="24"/>
          <w:szCs w:val="24"/>
        </w:rPr>
        <w:t>Мультимедийное обучение</w:t>
      </w:r>
    </w:p>
    <w:p w:rsidR="00562B0F" w:rsidRPr="00562B0F" w:rsidRDefault="00B335AC" w:rsidP="00B335AC">
      <w:pPr>
        <w:shd w:val="clear" w:color="auto" w:fill="FFFFFF"/>
        <w:spacing w:before="154" w:line="254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 w:rsidR="00562B0F" w:rsidRPr="00562B0F">
        <w:rPr>
          <w:rFonts w:eastAsia="Times New Roman"/>
          <w:spacing w:val="-1"/>
          <w:sz w:val="24"/>
          <w:szCs w:val="24"/>
        </w:rPr>
        <w:t>азнообразные спо</w:t>
      </w:r>
      <w:r>
        <w:rPr>
          <w:rFonts w:eastAsia="Times New Roman"/>
          <w:spacing w:val="-1"/>
          <w:sz w:val="24"/>
          <w:szCs w:val="24"/>
        </w:rPr>
        <w:t>собы мультимедийного обуче</w:t>
      </w:r>
      <w:r>
        <w:rPr>
          <w:rFonts w:eastAsia="Times New Roman"/>
          <w:spacing w:val="-1"/>
          <w:sz w:val="24"/>
          <w:szCs w:val="24"/>
        </w:rPr>
        <w:softHyphen/>
        <w:t xml:space="preserve">ния </w:t>
      </w:r>
      <w:r w:rsidR="00562B0F" w:rsidRPr="00562B0F">
        <w:rPr>
          <w:rFonts w:eastAsia="Times New Roman"/>
          <w:spacing w:val="-1"/>
          <w:sz w:val="24"/>
          <w:szCs w:val="24"/>
        </w:rPr>
        <w:t>позволяю</w:t>
      </w:r>
      <w:r>
        <w:rPr>
          <w:rFonts w:eastAsia="Times New Roman"/>
          <w:spacing w:val="-1"/>
          <w:sz w:val="24"/>
          <w:szCs w:val="24"/>
        </w:rPr>
        <w:t>т</w:t>
      </w:r>
      <w:r w:rsidR="00562B0F" w:rsidRPr="00562B0F">
        <w:rPr>
          <w:rFonts w:eastAsia="Times New Roman"/>
          <w:spacing w:val="-1"/>
          <w:sz w:val="24"/>
          <w:szCs w:val="24"/>
        </w:rPr>
        <w:t xml:space="preserve"> студентам быстрее </w:t>
      </w:r>
      <w:r>
        <w:rPr>
          <w:rFonts w:eastAsia="Times New Roman"/>
          <w:spacing w:val="-1"/>
          <w:sz w:val="24"/>
          <w:szCs w:val="24"/>
        </w:rPr>
        <w:t>усваивать материал</w:t>
      </w:r>
      <w:r w:rsidR="00562B0F" w:rsidRPr="00562B0F">
        <w:rPr>
          <w:rFonts w:eastAsia="Times New Roman"/>
          <w:spacing w:val="-1"/>
          <w:sz w:val="24"/>
          <w:szCs w:val="24"/>
        </w:rPr>
        <w:t>.</w:t>
      </w:r>
    </w:p>
    <w:p w:rsidR="00562B0F" w:rsidRPr="00562B0F" w:rsidRDefault="00562B0F" w:rsidP="00B335AC">
      <w:pPr>
        <w:shd w:val="clear" w:color="auto" w:fill="FFFFFF"/>
        <w:spacing w:line="254" w:lineRule="exact"/>
        <w:jc w:val="both"/>
        <w:rPr>
          <w:rFonts w:eastAsia="Times New Roman"/>
          <w:spacing w:val="-1"/>
          <w:sz w:val="24"/>
          <w:szCs w:val="24"/>
        </w:rPr>
      </w:pPr>
      <w:r w:rsidRPr="00562B0F">
        <w:rPr>
          <w:rFonts w:eastAsia="Times New Roman"/>
          <w:spacing w:val="-1"/>
          <w:sz w:val="24"/>
          <w:szCs w:val="24"/>
        </w:rPr>
        <w:t>Курс обучения рассчитан на 20 учебных часов в неделю, существует система последовательного обучения, что зна</w:t>
      </w:r>
      <w:r w:rsidRPr="00562B0F">
        <w:rPr>
          <w:rFonts w:eastAsia="Times New Roman"/>
          <w:spacing w:val="-1"/>
          <w:sz w:val="24"/>
          <w:szCs w:val="24"/>
        </w:rPr>
        <w:softHyphen/>
        <w:t>чительно повышает уровень китайского языка студентов.</w:t>
      </w:r>
    </w:p>
    <w:p w:rsidR="00B335AC" w:rsidRDefault="00B335AC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B335AC" w:rsidRDefault="00B335AC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b/>
          <w:spacing w:val="-1"/>
          <w:sz w:val="24"/>
          <w:szCs w:val="24"/>
        </w:rPr>
      </w:pPr>
    </w:p>
    <w:p w:rsidR="00B335AC" w:rsidRDefault="00B335AC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b/>
          <w:spacing w:val="-1"/>
          <w:sz w:val="24"/>
          <w:szCs w:val="24"/>
        </w:rPr>
      </w:pPr>
      <w:r w:rsidRPr="00B335AC">
        <w:rPr>
          <w:rFonts w:eastAsia="Times New Roman"/>
          <w:b/>
          <w:spacing w:val="-1"/>
          <w:sz w:val="24"/>
          <w:szCs w:val="24"/>
        </w:rPr>
        <w:t>Проведение занятий</w:t>
      </w:r>
    </w:p>
    <w:p w:rsidR="00B335AC" w:rsidRDefault="00B335AC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b/>
          <w:spacing w:val="-1"/>
          <w:sz w:val="24"/>
          <w:szCs w:val="24"/>
        </w:rPr>
      </w:pPr>
    </w:p>
    <w:p w:rsidR="00562B0F" w:rsidRDefault="00562B0F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562B0F">
        <w:rPr>
          <w:rFonts w:eastAsia="Times New Roman"/>
          <w:spacing w:val="-1"/>
          <w:sz w:val="24"/>
          <w:szCs w:val="24"/>
        </w:rPr>
        <w:t>Уроки ведутся небольшими по количеству студентов группами</w:t>
      </w:r>
      <w:r w:rsidR="00B335AC">
        <w:rPr>
          <w:rFonts w:eastAsia="Times New Roman"/>
          <w:spacing w:val="-1"/>
          <w:sz w:val="24"/>
          <w:szCs w:val="24"/>
        </w:rPr>
        <w:t xml:space="preserve">,  </w:t>
      </w:r>
      <w:r w:rsidRPr="00562B0F">
        <w:rPr>
          <w:rFonts w:eastAsia="Times New Roman"/>
          <w:spacing w:val="-1"/>
          <w:sz w:val="24"/>
          <w:szCs w:val="24"/>
        </w:rPr>
        <w:t>что создает благо</w:t>
      </w:r>
      <w:r w:rsidRPr="00562B0F">
        <w:rPr>
          <w:rFonts w:eastAsia="Times New Roman"/>
          <w:spacing w:val="-1"/>
          <w:sz w:val="24"/>
          <w:szCs w:val="24"/>
        </w:rPr>
        <w:softHyphen/>
        <w:t>приятную атмосферу для обучения.</w:t>
      </w:r>
    </w:p>
    <w:p w:rsidR="00B335AC" w:rsidRDefault="00B335AC" w:rsidP="00B335AC">
      <w:pPr>
        <w:shd w:val="clear" w:color="auto" w:fill="FFFFFF"/>
        <w:spacing w:line="254" w:lineRule="exact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B335AC" w:rsidRDefault="00B335AC" w:rsidP="00B335AC">
      <w:pPr>
        <w:shd w:val="clear" w:color="auto" w:fill="FFFFFF"/>
        <w:spacing w:before="58"/>
        <w:rPr>
          <w:rFonts w:eastAsia="Times New Roman"/>
          <w:b/>
          <w:spacing w:val="-1"/>
          <w:sz w:val="24"/>
          <w:szCs w:val="24"/>
        </w:rPr>
      </w:pPr>
    </w:p>
    <w:p w:rsidR="00B335AC" w:rsidRDefault="00B335AC" w:rsidP="00B335AC">
      <w:pPr>
        <w:shd w:val="clear" w:color="auto" w:fill="FFFFFF"/>
        <w:spacing w:before="58"/>
        <w:rPr>
          <w:rFonts w:eastAsia="Times New Roman"/>
          <w:b/>
          <w:spacing w:val="-1"/>
          <w:sz w:val="24"/>
          <w:szCs w:val="24"/>
        </w:rPr>
      </w:pPr>
      <w:r w:rsidRPr="00B335AC">
        <w:rPr>
          <w:rFonts w:eastAsia="Times New Roman"/>
          <w:b/>
          <w:spacing w:val="-1"/>
          <w:sz w:val="24"/>
          <w:szCs w:val="24"/>
        </w:rPr>
        <w:t>Услуги для иностранного студента</w:t>
      </w:r>
    </w:p>
    <w:p w:rsidR="00B335AC" w:rsidRPr="00B335AC" w:rsidRDefault="00B335AC" w:rsidP="00B335AC">
      <w:pPr>
        <w:shd w:val="clear" w:color="auto" w:fill="FFFFFF"/>
        <w:spacing w:before="58"/>
        <w:rPr>
          <w:rFonts w:eastAsia="Times New Roman"/>
          <w:b/>
          <w:spacing w:val="-1"/>
          <w:sz w:val="24"/>
          <w:szCs w:val="24"/>
        </w:rPr>
      </w:pPr>
    </w:p>
    <w:p w:rsidR="00B335AC" w:rsidRPr="00B335AC" w:rsidRDefault="00B335AC" w:rsidP="00E55175">
      <w:pPr>
        <w:shd w:val="clear" w:color="auto" w:fill="FFFFFF"/>
        <w:ind w:right="442"/>
        <w:jc w:val="both"/>
        <w:rPr>
          <w:rFonts w:eastAsia="Times New Roman"/>
          <w:spacing w:val="-1"/>
          <w:sz w:val="24"/>
          <w:szCs w:val="24"/>
        </w:rPr>
      </w:pPr>
      <w:r w:rsidRPr="00B335AC">
        <w:rPr>
          <w:rFonts w:eastAsia="Times New Roman"/>
          <w:spacing w:val="-1"/>
          <w:sz w:val="24"/>
          <w:szCs w:val="24"/>
        </w:rPr>
        <w:t>Персонал, говорящий на русском языке помогает студентам с разме</w:t>
      </w:r>
      <w:r w:rsidRPr="00B335AC">
        <w:rPr>
          <w:rFonts w:eastAsia="Times New Roman"/>
          <w:spacing w:val="-1"/>
          <w:sz w:val="24"/>
          <w:szCs w:val="24"/>
        </w:rPr>
        <w:softHyphen/>
        <w:t>щением, визой,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B335AC">
        <w:rPr>
          <w:rFonts w:eastAsia="Times New Roman"/>
          <w:spacing w:val="-1"/>
          <w:sz w:val="24"/>
          <w:szCs w:val="24"/>
        </w:rPr>
        <w:t>информацией по обучению и страховке.</w:t>
      </w:r>
    </w:p>
    <w:p w:rsidR="00B335AC" w:rsidRPr="00B335AC" w:rsidRDefault="00B335AC" w:rsidP="00E55175">
      <w:pPr>
        <w:shd w:val="clear" w:color="auto" w:fill="FFFFFF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B335AC">
        <w:rPr>
          <w:rFonts w:eastAsia="Times New Roman"/>
          <w:color w:val="1F497D" w:themeColor="text2"/>
          <w:spacing w:val="-1"/>
          <w:sz w:val="24"/>
          <w:szCs w:val="24"/>
        </w:rPr>
        <w:t>Встреча и проводы бесплатные, в том числе помощь по проживанию.</w:t>
      </w:r>
    </w:p>
    <w:p w:rsidR="00B335AC" w:rsidRPr="00B335AC" w:rsidRDefault="00B335AC" w:rsidP="00E5517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335AC">
        <w:rPr>
          <w:rFonts w:eastAsia="Times New Roman"/>
          <w:spacing w:val="-1"/>
          <w:sz w:val="24"/>
          <w:szCs w:val="24"/>
        </w:rPr>
        <w:t>Сотрудник,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B335AC">
        <w:rPr>
          <w:rFonts w:eastAsia="Times New Roman"/>
          <w:spacing w:val="-1"/>
          <w:sz w:val="24"/>
          <w:szCs w:val="24"/>
        </w:rPr>
        <w:t>отвечающий за организацию проживания, предл</w:t>
      </w:r>
      <w:r>
        <w:rPr>
          <w:rFonts w:eastAsia="Times New Roman"/>
          <w:spacing w:val="-1"/>
          <w:sz w:val="24"/>
          <w:szCs w:val="24"/>
        </w:rPr>
        <w:t>агает новому студе</w:t>
      </w:r>
      <w:r>
        <w:rPr>
          <w:rFonts w:eastAsia="Times New Roman"/>
          <w:spacing w:val="-1"/>
          <w:sz w:val="24"/>
          <w:szCs w:val="24"/>
        </w:rPr>
        <w:softHyphen/>
        <w:t>нту услугу по</w:t>
      </w:r>
      <w:r w:rsidRPr="00B335AC">
        <w:rPr>
          <w:rFonts w:eastAsia="Times New Roman"/>
          <w:spacing w:val="-1"/>
          <w:sz w:val="24"/>
          <w:szCs w:val="24"/>
        </w:rPr>
        <w:t xml:space="preserve"> ознакомлени</w:t>
      </w:r>
      <w:r>
        <w:rPr>
          <w:rFonts w:eastAsia="Times New Roman"/>
          <w:spacing w:val="-1"/>
          <w:sz w:val="24"/>
          <w:szCs w:val="24"/>
        </w:rPr>
        <w:t>ю</w:t>
      </w:r>
      <w:r w:rsidRPr="00B335A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</w:t>
      </w:r>
      <w:r w:rsidRPr="00B335AC">
        <w:rPr>
          <w:rFonts w:eastAsia="Times New Roman"/>
          <w:spacing w:val="-1"/>
          <w:sz w:val="24"/>
          <w:szCs w:val="24"/>
        </w:rPr>
        <w:t xml:space="preserve"> условиями существующих номеров и помогает студенту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B335AC">
        <w:rPr>
          <w:rFonts w:eastAsia="Times New Roman"/>
          <w:spacing w:val="-1"/>
          <w:sz w:val="24"/>
          <w:szCs w:val="24"/>
        </w:rPr>
        <w:t>с выбором</w:t>
      </w:r>
      <w:r>
        <w:rPr>
          <w:rFonts w:eastAsia="Times New Roman"/>
          <w:spacing w:val="-1"/>
          <w:sz w:val="24"/>
          <w:szCs w:val="24"/>
        </w:rPr>
        <w:t xml:space="preserve"> номера, а так же помогает</w:t>
      </w:r>
      <w:r w:rsidRPr="00B335AC">
        <w:rPr>
          <w:rFonts w:eastAsia="Times New Roman"/>
          <w:spacing w:val="-1"/>
          <w:sz w:val="24"/>
          <w:szCs w:val="24"/>
        </w:rPr>
        <w:t xml:space="preserve"> связаться с лицом, предоставляющим место</w:t>
      </w:r>
      <w:r>
        <w:rPr>
          <w:rFonts w:eastAsia="Times New Roman"/>
          <w:spacing w:val="-1"/>
          <w:sz w:val="24"/>
          <w:szCs w:val="24"/>
        </w:rPr>
        <w:t xml:space="preserve"> для </w:t>
      </w:r>
      <w:r w:rsidRPr="00B335AC">
        <w:rPr>
          <w:rFonts w:eastAsia="Times New Roman"/>
          <w:spacing w:val="-1"/>
          <w:sz w:val="24"/>
          <w:szCs w:val="24"/>
        </w:rPr>
        <w:t>проживания.</w:t>
      </w:r>
    </w:p>
    <w:p w:rsidR="00B335AC" w:rsidRDefault="00B335AC" w:rsidP="00E55175">
      <w:pPr>
        <w:shd w:val="clear" w:color="auto" w:fill="FFFFFF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B335AC">
        <w:rPr>
          <w:rFonts w:eastAsia="Times New Roman"/>
          <w:color w:val="1F497D" w:themeColor="text2"/>
          <w:spacing w:val="-1"/>
          <w:sz w:val="24"/>
          <w:szCs w:val="24"/>
        </w:rPr>
        <w:t>Консультант иностранного студента.</w:t>
      </w:r>
    </w:p>
    <w:p w:rsidR="00B335AC" w:rsidRDefault="00B335AC" w:rsidP="00E5517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335AC">
        <w:rPr>
          <w:rFonts w:eastAsia="Times New Roman"/>
          <w:spacing w:val="-1"/>
          <w:sz w:val="24"/>
          <w:szCs w:val="24"/>
        </w:rPr>
        <w:t>Специальный консультант может пре</w:t>
      </w:r>
      <w:r w:rsidRPr="00B335AC">
        <w:rPr>
          <w:rFonts w:eastAsia="Times New Roman"/>
          <w:spacing w:val="-1"/>
          <w:sz w:val="24"/>
          <w:szCs w:val="24"/>
        </w:rPr>
        <w:softHyphen/>
        <w:t>длагать иностранному студенту разные услуги, включая обучение и знаком</w:t>
      </w:r>
      <w:r w:rsidRPr="00B335AC">
        <w:rPr>
          <w:rFonts w:eastAsia="Times New Roman"/>
          <w:spacing w:val="-1"/>
          <w:sz w:val="24"/>
          <w:szCs w:val="24"/>
        </w:rPr>
        <w:softHyphen/>
        <w:t>ство с культурой.</w:t>
      </w:r>
    </w:p>
    <w:p w:rsidR="00B335AC" w:rsidRDefault="00B335AC" w:rsidP="00E55175">
      <w:pPr>
        <w:shd w:val="clear" w:color="auto" w:fill="FFFFFF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B335AC">
        <w:rPr>
          <w:rFonts w:eastAsia="Times New Roman"/>
          <w:color w:val="1F497D" w:themeColor="text2"/>
          <w:spacing w:val="-1"/>
          <w:sz w:val="24"/>
          <w:szCs w:val="24"/>
        </w:rPr>
        <w:t>Услуги по страхованию здоровья студента.</w:t>
      </w:r>
    </w:p>
    <w:p w:rsidR="00B335AC" w:rsidRPr="00B335AC" w:rsidRDefault="00B335AC" w:rsidP="00E5517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335AC">
        <w:rPr>
          <w:rFonts w:eastAsia="Times New Roman"/>
          <w:spacing w:val="-1"/>
          <w:sz w:val="24"/>
          <w:szCs w:val="24"/>
        </w:rPr>
        <w:t xml:space="preserve">Центр помогает иностранному студенту оформить </w:t>
      </w:r>
      <w:r>
        <w:rPr>
          <w:rFonts w:eastAsia="Times New Roman"/>
          <w:spacing w:val="-1"/>
          <w:sz w:val="24"/>
          <w:szCs w:val="24"/>
        </w:rPr>
        <w:t>страховку на</w:t>
      </w:r>
      <w:r w:rsidRPr="00B335AC">
        <w:rPr>
          <w:rFonts w:eastAsia="Times New Roman"/>
          <w:spacing w:val="-1"/>
          <w:sz w:val="24"/>
          <w:szCs w:val="24"/>
        </w:rPr>
        <w:t xml:space="preserve">  лечение болезней</w:t>
      </w:r>
      <w:r>
        <w:rPr>
          <w:rFonts w:eastAsia="Times New Roman"/>
          <w:spacing w:val="-1"/>
          <w:sz w:val="24"/>
          <w:szCs w:val="24"/>
        </w:rPr>
        <w:t>,</w:t>
      </w:r>
      <w:r w:rsidRPr="00B335AC">
        <w:rPr>
          <w:rFonts w:eastAsia="Times New Roman"/>
          <w:spacing w:val="-1"/>
          <w:sz w:val="24"/>
          <w:szCs w:val="24"/>
        </w:rPr>
        <w:t xml:space="preserve"> а также занимается взаимодействием со страховой компанией по погашению затрат по страховке.</w:t>
      </w:r>
    </w:p>
    <w:p w:rsidR="00B335AC" w:rsidRPr="00B335AC" w:rsidRDefault="00B335AC" w:rsidP="00E55175">
      <w:pPr>
        <w:shd w:val="clear" w:color="auto" w:fill="FFFFFF"/>
        <w:ind w:left="24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B335AC">
        <w:rPr>
          <w:rFonts w:eastAsia="Times New Roman"/>
          <w:color w:val="1F497D" w:themeColor="text2"/>
          <w:spacing w:val="-1"/>
          <w:sz w:val="24"/>
          <w:szCs w:val="24"/>
        </w:rPr>
        <w:t>Профессия и трудоустройство.</w:t>
      </w:r>
    </w:p>
    <w:p w:rsidR="00470855" w:rsidRDefault="00B335AC" w:rsidP="00E55175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 w:rsidRPr="00B335AC">
        <w:rPr>
          <w:rFonts w:eastAsia="Times New Roman"/>
          <w:spacing w:val="-1"/>
          <w:sz w:val="24"/>
          <w:szCs w:val="24"/>
        </w:rPr>
        <w:t>Сотрудник, отвечающий за профессию и трудоустройство, несёт ответственность за предложение иностранному сту</w:t>
      </w:r>
      <w:r w:rsidRPr="00B335AC">
        <w:rPr>
          <w:rFonts w:eastAsia="Times New Roman"/>
          <w:spacing w:val="-1"/>
          <w:sz w:val="24"/>
          <w:szCs w:val="24"/>
        </w:rPr>
        <w:softHyphen/>
        <w:t>денту информации в сфере профессии.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B335AC">
        <w:rPr>
          <w:rFonts w:eastAsia="Times New Roman"/>
          <w:spacing w:val="-1"/>
          <w:sz w:val="24"/>
          <w:szCs w:val="24"/>
        </w:rPr>
        <w:t>Кроме</w:t>
      </w:r>
      <w:r w:rsidR="00470855">
        <w:rPr>
          <w:rFonts w:eastAsia="Times New Roman"/>
          <w:spacing w:val="-1"/>
          <w:sz w:val="24"/>
          <w:szCs w:val="24"/>
        </w:rPr>
        <w:t xml:space="preserve"> этого, они предлагают помощь при </w:t>
      </w:r>
      <w:r w:rsidRPr="00B335AC">
        <w:rPr>
          <w:rFonts w:eastAsia="Times New Roman"/>
          <w:spacing w:val="-1"/>
          <w:sz w:val="24"/>
          <w:szCs w:val="24"/>
        </w:rPr>
        <w:t>составлени</w:t>
      </w:r>
      <w:r w:rsidR="00470855">
        <w:rPr>
          <w:rFonts w:eastAsia="Times New Roman"/>
          <w:spacing w:val="-1"/>
          <w:sz w:val="24"/>
          <w:szCs w:val="24"/>
        </w:rPr>
        <w:t>и</w:t>
      </w:r>
      <w:r w:rsidRPr="00B335AC">
        <w:rPr>
          <w:rFonts w:eastAsia="Times New Roman"/>
          <w:spacing w:val="-1"/>
          <w:sz w:val="24"/>
          <w:szCs w:val="24"/>
        </w:rPr>
        <w:t xml:space="preserve"> з</w:t>
      </w:r>
      <w:r w:rsidR="00470855">
        <w:rPr>
          <w:rFonts w:eastAsia="Times New Roman"/>
          <w:spacing w:val="-1"/>
          <w:sz w:val="24"/>
          <w:szCs w:val="24"/>
        </w:rPr>
        <w:t>аявления на работу и помощь при написании</w:t>
      </w:r>
      <w:r w:rsidRPr="00B335AC">
        <w:rPr>
          <w:rFonts w:eastAsia="Times New Roman"/>
          <w:spacing w:val="-1"/>
          <w:sz w:val="24"/>
          <w:szCs w:val="24"/>
        </w:rPr>
        <w:t xml:space="preserve"> резюме.</w:t>
      </w:r>
    </w:p>
    <w:p w:rsidR="00470855" w:rsidRDefault="00470855" w:rsidP="00E55175">
      <w:pPr>
        <w:shd w:val="clear" w:color="auto" w:fill="FFFFFF"/>
        <w:ind w:left="24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>
        <w:rPr>
          <w:rFonts w:eastAsia="Times New Roman"/>
          <w:color w:val="1F497D" w:themeColor="text2"/>
          <w:spacing w:val="-1"/>
          <w:sz w:val="24"/>
          <w:szCs w:val="24"/>
        </w:rPr>
        <w:t>Ознакомительные мероприятия.</w:t>
      </w:r>
    </w:p>
    <w:p w:rsidR="00E55175" w:rsidRDefault="00470855" w:rsidP="00E55175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 w:rsidRPr="00470855">
        <w:rPr>
          <w:rFonts w:eastAsia="Times New Roman"/>
          <w:spacing w:val="-1"/>
          <w:sz w:val="24"/>
          <w:szCs w:val="24"/>
        </w:rPr>
        <w:t>Ознакомительные мероприятия</w:t>
      </w:r>
      <w:r>
        <w:rPr>
          <w:rFonts w:eastAsia="Times New Roman"/>
          <w:color w:val="1F497D" w:themeColor="text2"/>
          <w:spacing w:val="-1"/>
          <w:sz w:val="24"/>
          <w:szCs w:val="24"/>
        </w:rPr>
        <w:t xml:space="preserve"> </w:t>
      </w:r>
      <w:r w:rsidR="00B335AC" w:rsidRPr="00B335AC">
        <w:rPr>
          <w:rFonts w:eastAsia="Times New Roman"/>
          <w:spacing w:val="-1"/>
          <w:sz w:val="24"/>
          <w:szCs w:val="24"/>
        </w:rPr>
        <w:t>дают студентам отличную возможность перед началом учебного года лучше узнать город и университет. Для студентов устраиваются экску</w:t>
      </w:r>
      <w:r w:rsidR="00B335AC" w:rsidRPr="00B335AC">
        <w:rPr>
          <w:rFonts w:eastAsia="Times New Roman"/>
          <w:spacing w:val="-1"/>
          <w:sz w:val="24"/>
          <w:szCs w:val="24"/>
        </w:rPr>
        <w:softHyphen/>
        <w:t>рсии по учебному заведению, церемонии начала учебного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B335AC" w:rsidRPr="00B335AC">
        <w:rPr>
          <w:rFonts w:eastAsia="Times New Roman"/>
          <w:spacing w:val="-1"/>
          <w:sz w:val="24"/>
          <w:szCs w:val="24"/>
        </w:rPr>
        <w:t>семестра и другие мероприятия.</w:t>
      </w:r>
    </w:p>
    <w:p w:rsidR="00E55175" w:rsidRDefault="00B335AC" w:rsidP="00E55175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 w:rsidRPr="00E55175">
        <w:rPr>
          <w:rFonts w:eastAsia="Times New Roman"/>
          <w:color w:val="1F497D" w:themeColor="text2"/>
          <w:spacing w:val="-1"/>
          <w:sz w:val="24"/>
          <w:szCs w:val="24"/>
        </w:rPr>
        <w:t>Мероприятия для иностранных студентов</w:t>
      </w:r>
      <w:r w:rsidR="00470855" w:rsidRPr="00E55175">
        <w:rPr>
          <w:rFonts w:eastAsia="Times New Roman"/>
          <w:spacing w:val="-1"/>
          <w:sz w:val="24"/>
          <w:szCs w:val="24"/>
        </w:rPr>
        <w:t xml:space="preserve"> </w:t>
      </w:r>
      <w:r w:rsidRPr="00E55175">
        <w:rPr>
          <w:rFonts w:eastAsia="Times New Roman"/>
          <w:spacing w:val="-1"/>
          <w:sz w:val="24"/>
          <w:szCs w:val="24"/>
        </w:rPr>
        <w:t>проходят в течение все</w:t>
      </w:r>
      <w:r w:rsidR="00E55175">
        <w:rPr>
          <w:rFonts w:eastAsia="Times New Roman"/>
          <w:spacing w:val="-1"/>
          <w:sz w:val="24"/>
          <w:szCs w:val="24"/>
        </w:rPr>
        <w:t>го периода обучения в институте. П</w:t>
      </w:r>
      <w:r w:rsidRPr="00E55175">
        <w:rPr>
          <w:rFonts w:eastAsia="Times New Roman"/>
          <w:spacing w:val="-1"/>
          <w:sz w:val="24"/>
          <w:szCs w:val="24"/>
        </w:rPr>
        <w:t xml:space="preserve">роводятся всевозможные конкурсы, тематические лекции и </w:t>
      </w:r>
      <w:r w:rsidR="00E55175" w:rsidRPr="00E55175">
        <w:rPr>
          <w:rFonts w:eastAsia="Times New Roman"/>
          <w:spacing w:val="-1"/>
          <w:sz w:val="24"/>
          <w:szCs w:val="24"/>
        </w:rPr>
        <w:t>другие,</w:t>
      </w:r>
      <w:r w:rsidR="00E55175">
        <w:rPr>
          <w:rFonts w:eastAsia="Times New Roman"/>
          <w:spacing w:val="-1"/>
          <w:sz w:val="24"/>
          <w:szCs w:val="24"/>
        </w:rPr>
        <w:t xml:space="preserve"> </w:t>
      </w:r>
      <w:r w:rsidRPr="00E55175">
        <w:rPr>
          <w:rFonts w:eastAsia="Times New Roman"/>
          <w:spacing w:val="-1"/>
          <w:sz w:val="24"/>
          <w:szCs w:val="24"/>
        </w:rPr>
        <w:t xml:space="preserve"> языковые </w:t>
      </w:r>
      <w:r w:rsidRPr="00E55175">
        <w:rPr>
          <w:rFonts w:eastAsia="Times New Roman"/>
          <w:spacing w:val="-1"/>
          <w:sz w:val="24"/>
          <w:szCs w:val="24"/>
        </w:rPr>
        <w:lastRenderedPageBreak/>
        <w:t>и культурные мероприятия. Организовываются они в свободное от занятий время  и повышают их интерес к учебе.</w:t>
      </w:r>
    </w:p>
    <w:p w:rsidR="00E55175" w:rsidRPr="00E55175" w:rsidRDefault="00B335AC" w:rsidP="00E55175">
      <w:pPr>
        <w:shd w:val="clear" w:color="auto" w:fill="FFFFFF"/>
        <w:ind w:left="24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E55175">
        <w:rPr>
          <w:rFonts w:eastAsia="Times New Roman"/>
          <w:color w:val="1F497D" w:themeColor="text2"/>
          <w:spacing w:val="-1"/>
          <w:sz w:val="24"/>
          <w:szCs w:val="24"/>
        </w:rPr>
        <w:t>Тренажерный зал</w:t>
      </w:r>
      <w:r w:rsidR="00E55175" w:rsidRPr="00E55175">
        <w:rPr>
          <w:rFonts w:eastAsia="Times New Roman"/>
          <w:color w:val="1F497D" w:themeColor="text2"/>
          <w:spacing w:val="-1"/>
          <w:sz w:val="24"/>
          <w:szCs w:val="24"/>
        </w:rPr>
        <w:t>.</w:t>
      </w:r>
    </w:p>
    <w:p w:rsidR="00B335AC" w:rsidRDefault="00E55175" w:rsidP="00E55175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</w:t>
      </w:r>
      <w:r w:rsidR="00B335AC" w:rsidRPr="00E55175">
        <w:rPr>
          <w:rFonts w:eastAsia="Times New Roman"/>
          <w:spacing w:val="-1"/>
          <w:sz w:val="24"/>
          <w:szCs w:val="24"/>
        </w:rPr>
        <w:t>тудентам предоставляются многочис</w:t>
      </w:r>
      <w:r w:rsidR="00B335AC" w:rsidRPr="00E55175">
        <w:rPr>
          <w:rFonts w:eastAsia="Times New Roman"/>
          <w:spacing w:val="-1"/>
          <w:sz w:val="24"/>
          <w:szCs w:val="24"/>
        </w:rPr>
        <w:softHyphen/>
        <w:t>ленные тренажеры и проводятся спортивные занятия. Цены доступные, каждый студент может выбрать род занятий по своему желанию.</w:t>
      </w:r>
    </w:p>
    <w:p w:rsidR="00E55175" w:rsidRPr="00E55175" w:rsidRDefault="00E55175" w:rsidP="00E55175">
      <w:pPr>
        <w:shd w:val="clear" w:color="auto" w:fill="FFFFFF"/>
        <w:ind w:left="24"/>
        <w:jc w:val="both"/>
        <w:rPr>
          <w:rFonts w:eastAsia="Times New Roman"/>
          <w:color w:val="1F497D" w:themeColor="text2"/>
          <w:spacing w:val="-1"/>
          <w:sz w:val="24"/>
          <w:szCs w:val="24"/>
        </w:rPr>
      </w:pPr>
      <w:r w:rsidRPr="00E55175">
        <w:rPr>
          <w:rFonts w:eastAsia="Times New Roman"/>
          <w:color w:val="1F497D" w:themeColor="text2"/>
          <w:spacing w:val="-1"/>
          <w:sz w:val="24"/>
          <w:szCs w:val="24"/>
        </w:rPr>
        <w:t>Библиотека.</w:t>
      </w:r>
    </w:p>
    <w:p w:rsidR="00E55175" w:rsidRPr="00E55175" w:rsidRDefault="00E55175" w:rsidP="00E55175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Библиотека располагает своей тихой и уютной обстановкой для учебы студентов, каждый имеет возможность пользоваться интернетом в любое время.</w:t>
      </w:r>
    </w:p>
    <w:p w:rsidR="003E35A8" w:rsidRDefault="003E35A8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</w:rPr>
      </w:pPr>
    </w:p>
    <w:p w:rsidR="003E35A8" w:rsidRDefault="003E35A8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  <w:lang w:val="en-US"/>
        </w:rPr>
      </w:pPr>
      <w:r w:rsidRPr="003E35A8">
        <w:rPr>
          <w:rFonts w:eastAsia="Times New Roman"/>
          <w:b/>
          <w:spacing w:val="-1"/>
          <w:sz w:val="24"/>
          <w:szCs w:val="24"/>
        </w:rPr>
        <w:t>Учебники продаются по себ</w:t>
      </w:r>
      <w:r>
        <w:rPr>
          <w:rFonts w:eastAsia="Times New Roman"/>
          <w:b/>
          <w:spacing w:val="-1"/>
          <w:sz w:val="24"/>
          <w:szCs w:val="24"/>
        </w:rPr>
        <w:t>е</w:t>
      </w:r>
      <w:r w:rsidR="000F5B43">
        <w:rPr>
          <w:rFonts w:eastAsia="Times New Roman"/>
          <w:b/>
          <w:spacing w:val="-1"/>
          <w:sz w:val="24"/>
          <w:szCs w:val="24"/>
        </w:rPr>
        <w:t>стоимости</w:t>
      </w:r>
    </w:p>
    <w:p w:rsidR="000F5B43" w:rsidRPr="000F5B43" w:rsidRDefault="000F5B43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  <w:lang w:val="en-US"/>
        </w:rPr>
      </w:pPr>
    </w:p>
    <w:p w:rsidR="003E35A8" w:rsidRPr="000F5B43" w:rsidRDefault="003E35A8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Оплата производится китайскими юа</w:t>
      </w:r>
      <w:r w:rsidR="000F5B43">
        <w:rPr>
          <w:rFonts w:eastAsia="Times New Roman"/>
          <w:spacing w:val="-1"/>
          <w:sz w:val="24"/>
          <w:szCs w:val="24"/>
        </w:rPr>
        <w:t>нями. Стоимость за регистрацию нужно</w:t>
      </w:r>
      <w:r>
        <w:rPr>
          <w:rFonts w:eastAsia="Times New Roman"/>
          <w:spacing w:val="-1"/>
          <w:sz w:val="24"/>
          <w:szCs w:val="24"/>
        </w:rPr>
        <w:t xml:space="preserve"> опла</w:t>
      </w:r>
      <w:r w:rsidR="000F5B43">
        <w:rPr>
          <w:rFonts w:eastAsia="Times New Roman"/>
          <w:spacing w:val="-1"/>
          <w:sz w:val="24"/>
          <w:szCs w:val="24"/>
        </w:rPr>
        <w:t>чивать</w:t>
      </w:r>
      <w:r>
        <w:rPr>
          <w:rFonts w:eastAsia="Times New Roman"/>
          <w:spacing w:val="-1"/>
          <w:sz w:val="24"/>
          <w:szCs w:val="24"/>
        </w:rPr>
        <w:t xml:space="preserve"> до поступления в институт. Валютный счет: (</w:t>
      </w:r>
      <w:r>
        <w:rPr>
          <w:rFonts w:eastAsia="Times New Roman"/>
          <w:spacing w:val="-1"/>
          <w:sz w:val="24"/>
          <w:szCs w:val="24"/>
          <w:lang w:val="en-US"/>
        </w:rPr>
        <w:t>except</w:t>
      </w:r>
      <w:r w:rsidRPr="000F5B43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  <w:lang w:val="en-US"/>
        </w:rPr>
        <w:t>HongKong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</w:p>
    <w:p w:rsidR="003E35A8" w:rsidRDefault="003E35A8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  <w:lang w:val="en-US"/>
        </w:rPr>
        <w:t>PAY TO: BANK OF AMERICA NEW YORK</w:t>
      </w:r>
    </w:p>
    <w:p w:rsidR="000F5B43" w:rsidRDefault="003E35A8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  <w:lang w:val="en-US"/>
        </w:rPr>
        <w:t>SWIFT</w:t>
      </w:r>
      <w:r w:rsidRPr="000F5B43">
        <w:rPr>
          <w:rFonts w:eastAsia="Times New Roman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ADDRESS</w:t>
      </w:r>
      <w:r w:rsidRPr="000F5B43">
        <w:rPr>
          <w:rFonts w:eastAsia="Times New Roman"/>
          <w:spacing w:val="-1"/>
          <w:sz w:val="24"/>
          <w:szCs w:val="24"/>
          <w:lang w:val="en-US"/>
        </w:rPr>
        <w:t xml:space="preserve">: </w:t>
      </w:r>
      <w:r w:rsidR="000F5B43">
        <w:rPr>
          <w:rFonts w:eastAsia="Times New Roman"/>
          <w:spacing w:val="-1"/>
          <w:sz w:val="24"/>
          <w:szCs w:val="24"/>
          <w:lang w:val="en-US"/>
        </w:rPr>
        <w:t>BOFAUS3N</w:t>
      </w:r>
    </w:p>
    <w:p w:rsidR="000F5B43" w:rsidRDefault="000F5B43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  <w:lang w:val="en-US"/>
        </w:rPr>
        <w:t>IN FAVOR OF: CHINA CONSTRUCTION BANK, DALIAN BRANCH</w:t>
      </w:r>
    </w:p>
    <w:p w:rsidR="000F5B43" w:rsidRDefault="000F5B43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  <w:lang w:val="en-US"/>
        </w:rPr>
        <w:t>SWIFT ADDRESS: PCBCCNBJDLX</w:t>
      </w:r>
    </w:p>
    <w:p w:rsidR="000F5B43" w:rsidRDefault="000F5B43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  <w:lang w:val="en-US"/>
        </w:rPr>
      </w:pPr>
      <w:r>
        <w:rPr>
          <w:rFonts w:eastAsia="Times New Roman"/>
          <w:spacing w:val="-1"/>
          <w:sz w:val="24"/>
          <w:szCs w:val="24"/>
          <w:lang w:val="en-US"/>
        </w:rPr>
        <w:t>BENEFICIARY: DALIAN NEUSOFT INSTITUTE OF INFORMATION</w:t>
      </w:r>
    </w:p>
    <w:p w:rsidR="000F5B43" w:rsidRDefault="000F5B43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A/C NO: 21201501900050008892</w:t>
      </w:r>
    </w:p>
    <w:p w:rsidR="0024342C" w:rsidRDefault="0024342C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spacing w:val="-1"/>
          <w:sz w:val="24"/>
          <w:szCs w:val="24"/>
        </w:rPr>
      </w:pPr>
    </w:p>
    <w:p w:rsidR="00B335AC" w:rsidRPr="0024342C" w:rsidRDefault="00B335AC" w:rsidP="003E35A8">
      <w:pPr>
        <w:shd w:val="clear" w:color="auto" w:fill="FFFFFF"/>
        <w:tabs>
          <w:tab w:val="left" w:pos="9355"/>
        </w:tabs>
        <w:ind w:right="-1"/>
        <w:rPr>
          <w:rFonts w:eastAsia="Times New Roman"/>
          <w:b/>
          <w:spacing w:val="-1"/>
          <w:sz w:val="24"/>
          <w:szCs w:val="24"/>
        </w:rPr>
      </w:pPr>
      <w:r w:rsidRPr="0024342C">
        <w:rPr>
          <w:rFonts w:eastAsia="Times New Roman"/>
          <w:b/>
          <w:spacing w:val="-1"/>
          <w:sz w:val="24"/>
          <w:szCs w:val="24"/>
        </w:rPr>
        <w:t>Студенческие организации</w:t>
      </w:r>
    </w:p>
    <w:p w:rsidR="00B335AC" w:rsidRPr="0024342C" w:rsidRDefault="00B335AC" w:rsidP="00B64132">
      <w:pPr>
        <w:shd w:val="clear" w:color="auto" w:fill="FFFFFF"/>
        <w:tabs>
          <w:tab w:val="left" w:pos="0"/>
        </w:tabs>
        <w:spacing w:before="168" w:line="259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В институте имеется более 30 общественных организаций (кружков).</w:t>
      </w:r>
      <w:r w:rsidR="0024342C" w:rsidRPr="0024342C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 xml:space="preserve"> Студентам предоставляются сцены для выступ</w:t>
      </w:r>
      <w:r w:rsidRPr="0024342C">
        <w:rPr>
          <w:rFonts w:eastAsia="Times New Roman"/>
          <w:spacing w:val="-1"/>
          <w:sz w:val="24"/>
          <w:szCs w:val="24"/>
        </w:rPr>
        <w:softHyphen/>
        <w:t xml:space="preserve">лений и тренировок. </w:t>
      </w:r>
      <w:r w:rsidR="00B64132" w:rsidRPr="0024342C">
        <w:rPr>
          <w:rFonts w:eastAsia="Times New Roman"/>
          <w:spacing w:val="-1"/>
          <w:sz w:val="24"/>
          <w:szCs w:val="24"/>
        </w:rPr>
        <w:t xml:space="preserve">Современный стадион </w:t>
      </w:r>
      <w:r w:rsidR="00B64132" w:rsidRPr="0024342C">
        <w:rPr>
          <w:rFonts w:eastAsia="Times New Roman"/>
          <w:spacing w:val="-1"/>
          <w:sz w:val="24"/>
          <w:szCs w:val="24"/>
        </w:rPr>
        <w:t>оснащён</w:t>
      </w:r>
      <w:r w:rsidR="00B64132" w:rsidRPr="0024342C">
        <w:rPr>
          <w:rFonts w:eastAsia="Times New Roman"/>
          <w:spacing w:val="-1"/>
          <w:sz w:val="24"/>
          <w:szCs w:val="24"/>
        </w:rPr>
        <w:t xml:space="preserve"> </w:t>
      </w:r>
      <w:r w:rsidR="00B64132" w:rsidRPr="0024342C">
        <w:rPr>
          <w:rFonts w:eastAsia="Times New Roman"/>
          <w:spacing w:val="-1"/>
          <w:sz w:val="24"/>
          <w:szCs w:val="24"/>
        </w:rPr>
        <w:t>тренажёрами</w:t>
      </w:r>
      <w:r w:rsidR="00B64132" w:rsidRPr="0024342C">
        <w:rPr>
          <w:rFonts w:eastAsia="Times New Roman"/>
          <w:spacing w:val="-1"/>
          <w:sz w:val="24"/>
          <w:szCs w:val="24"/>
        </w:rPr>
        <w:t>.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В зависимости от своих интересов уча</w:t>
      </w:r>
      <w:r w:rsidR="0024342C" w:rsidRPr="0024342C">
        <w:rPr>
          <w:rFonts w:eastAsia="Times New Roman"/>
          <w:spacing w:val="-1"/>
          <w:sz w:val="24"/>
          <w:szCs w:val="24"/>
        </w:rPr>
        <w:t xml:space="preserve">щиеся могут посещать тот </w:t>
      </w:r>
      <w:r w:rsidRPr="0024342C">
        <w:rPr>
          <w:rFonts w:eastAsia="Times New Roman"/>
          <w:spacing w:val="-1"/>
          <w:sz w:val="24"/>
          <w:szCs w:val="24"/>
        </w:rPr>
        <w:t>или иной кружок.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Компьютерная организация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Организация </w:t>
      </w:r>
      <w:r w:rsidRPr="0024342C">
        <w:rPr>
          <w:rFonts w:eastAsia="Times New Roman"/>
          <w:spacing w:val="-1"/>
          <w:sz w:val="24"/>
          <w:szCs w:val="24"/>
        </w:rPr>
        <w:t>японского языка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Организация английского языка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  <w:lang w:val="en-US"/>
        </w:rPr>
      </w:pPr>
      <w:r w:rsidRPr="0024342C">
        <w:rPr>
          <w:rFonts w:eastAsia="Times New Roman"/>
          <w:spacing w:val="-1"/>
          <w:sz w:val="24"/>
          <w:szCs w:val="24"/>
        </w:rPr>
        <w:t>Организация студенческого</w:t>
      </w:r>
      <w:r w:rsidRPr="0024342C">
        <w:rPr>
          <w:rFonts w:eastAsia="Times New Roman"/>
          <w:spacing w:val="-1"/>
          <w:sz w:val="24"/>
          <w:szCs w:val="24"/>
        </w:rPr>
        <w:t xml:space="preserve"> корреспондента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Общество </w:t>
      </w:r>
      <w:proofErr w:type="gramStart"/>
      <w:r w:rsidRPr="0024342C">
        <w:rPr>
          <w:rFonts w:eastAsia="Times New Roman"/>
          <w:spacing w:val="-1"/>
          <w:sz w:val="24"/>
          <w:szCs w:val="24"/>
          <w:lang w:val="en-US"/>
        </w:rPr>
        <w:t>B</w:t>
      </w:r>
      <w:proofErr w:type="gramEnd"/>
      <w:r w:rsidRPr="0024342C">
        <w:rPr>
          <w:rFonts w:eastAsia="Times New Roman"/>
          <w:spacing w:val="-1"/>
          <w:sz w:val="24"/>
          <w:szCs w:val="24"/>
        </w:rPr>
        <w:t>УШУ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Группа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Sun</w:t>
      </w:r>
      <w:proofErr w:type="spellEnd"/>
      <w:r w:rsidRPr="0024342C">
        <w:rPr>
          <w:rFonts w:eastAsia="Times New Roman"/>
          <w:spacing w:val="-1"/>
          <w:sz w:val="24"/>
          <w:szCs w:val="24"/>
          <w:lang w:val="en-US"/>
        </w:rPr>
        <w:t>shine</w:t>
      </w:r>
    </w:p>
    <w:p w:rsidR="0024342C" w:rsidRPr="0024342C" w:rsidRDefault="00B335A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Группа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Showtime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 xml:space="preserve"> </w:t>
      </w:r>
    </w:p>
    <w:p w:rsidR="0024342C" w:rsidRPr="0024342C" w:rsidRDefault="00B335A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  <w:lang w:val="en-US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Группа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Leader</w:t>
      </w:r>
      <w:proofErr w:type="spellEnd"/>
    </w:p>
    <w:p w:rsidR="00B335AC" w:rsidRPr="0024342C" w:rsidRDefault="00B335A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  <w:lang w:val="en-US"/>
        </w:rPr>
      </w:pPr>
      <w:proofErr w:type="spellStart"/>
      <w:r w:rsidRPr="0024342C">
        <w:rPr>
          <w:rFonts w:eastAsia="Times New Roman"/>
          <w:spacing w:val="-1"/>
          <w:sz w:val="24"/>
          <w:szCs w:val="24"/>
        </w:rPr>
        <w:t>Тэквондо</w:t>
      </w:r>
      <w:proofErr w:type="spellEnd"/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Общество баскетбола</w:t>
      </w:r>
    </w:p>
    <w:p w:rsidR="0024342C" w:rsidRPr="0024342C" w:rsidRDefault="0024342C" w:rsidP="0024342C">
      <w:pPr>
        <w:pStyle w:val="a3"/>
        <w:numPr>
          <w:ilvl w:val="0"/>
          <w:numId w:val="16"/>
        </w:numPr>
        <w:shd w:val="clear" w:color="auto" w:fill="FFFFFF"/>
        <w:spacing w:before="86" w:line="254" w:lineRule="exact"/>
        <w:ind w:right="14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Общество тенниса</w:t>
      </w:r>
    </w:p>
    <w:p w:rsidR="00B335AC" w:rsidRPr="0024342C" w:rsidRDefault="00B335AC" w:rsidP="00B335AC">
      <w:pPr>
        <w:shd w:val="clear" w:color="auto" w:fill="FFFFFF"/>
        <w:spacing w:before="67"/>
        <w:ind w:left="816"/>
        <w:rPr>
          <w:rFonts w:eastAsia="Times New Roman"/>
          <w:spacing w:val="-1"/>
          <w:sz w:val="24"/>
          <w:szCs w:val="24"/>
        </w:rPr>
      </w:pPr>
    </w:p>
    <w:p w:rsidR="00B335AC" w:rsidRPr="00BF7E0F" w:rsidRDefault="00B335AC" w:rsidP="00BF7E0F">
      <w:pPr>
        <w:shd w:val="clear" w:color="auto" w:fill="FFFFFF"/>
        <w:spacing w:before="67"/>
        <w:rPr>
          <w:rFonts w:eastAsia="Times New Roman"/>
          <w:b/>
          <w:spacing w:val="-1"/>
          <w:sz w:val="24"/>
          <w:szCs w:val="24"/>
        </w:rPr>
      </w:pPr>
      <w:r w:rsidRPr="00BF7E0F">
        <w:rPr>
          <w:rFonts w:eastAsia="Times New Roman"/>
          <w:b/>
          <w:spacing w:val="-1"/>
          <w:sz w:val="24"/>
          <w:szCs w:val="24"/>
        </w:rPr>
        <w:t>Стоимость обучения (китайский юань)</w:t>
      </w:r>
    </w:p>
    <w:p w:rsidR="00B335AC" w:rsidRPr="0024342C" w:rsidRDefault="00B335AC" w:rsidP="00B335AC">
      <w:pPr>
        <w:spacing w:after="226" w:line="1" w:lineRule="exac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708"/>
      </w:tblGrid>
      <w:tr w:rsidR="00B335AC" w:rsidRPr="0024342C" w:rsidTr="00691A10">
        <w:trPr>
          <w:trHeight w:hRule="exact" w:val="6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BF7E0F" w:rsidRDefault="00BF7E0F" w:rsidP="00BF7E0F">
            <w:pPr>
              <w:shd w:val="clear" w:color="auto" w:fill="FFFFFF"/>
              <w:ind w:hanging="40"/>
              <w:jc w:val="center"/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</w:pPr>
            <w:r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 xml:space="preserve">Программа </w:t>
            </w:r>
            <w:r w:rsidR="00B335AC"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>о</w:t>
            </w:r>
            <w:r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>б</w:t>
            </w:r>
            <w:r w:rsidR="00B335AC"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 xml:space="preserve">учения </w:t>
            </w:r>
            <w:r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 xml:space="preserve">  китайскому</w:t>
            </w:r>
            <w:r w:rsidR="00B335AC"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r w:rsidRPr="00BF7E0F">
              <w:rPr>
                <w:rFonts w:eastAsia="Times New Roman"/>
                <w:color w:val="1F497D" w:themeColor="text2"/>
                <w:spacing w:val="-1"/>
                <w:sz w:val="24"/>
                <w:szCs w:val="24"/>
              </w:rPr>
              <w:t>языку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Стоимость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ind w:left="29" w:right="38" w:firstLine="10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Стоимость регистрации</w:t>
            </w:r>
          </w:p>
        </w:tc>
      </w:tr>
      <w:tr w:rsidR="00B335AC" w:rsidRPr="0024342C" w:rsidTr="00691A10">
        <w:trPr>
          <w:trHeight w:hRule="exact" w:val="3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BF7E0F">
              <w:rPr>
                <w:rFonts w:eastAsia="Times New Roman"/>
                <w:spacing w:val="-1"/>
                <w:sz w:val="24"/>
                <w:szCs w:val="24"/>
              </w:rPr>
              <w:t xml:space="preserve">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1750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BF7E0F">
              <w:rPr>
                <w:rFonts w:eastAsia="Times New Roman"/>
                <w:spacing w:val="-1"/>
                <w:sz w:val="24"/>
                <w:szCs w:val="24"/>
              </w:rPr>
              <w:t xml:space="preserve">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2350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BF7E0F">
              <w:rPr>
                <w:rFonts w:eastAsia="Times New Roman"/>
                <w:spacing w:val="-1"/>
                <w:sz w:val="24"/>
                <w:szCs w:val="24"/>
              </w:rPr>
              <w:t xml:space="preserve">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2950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BF7E0F">
              <w:rPr>
                <w:rFonts w:eastAsia="Times New Roman"/>
                <w:spacing w:val="-1"/>
                <w:sz w:val="24"/>
                <w:szCs w:val="24"/>
              </w:rPr>
              <w:t xml:space="preserve"> недель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3450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F7E0F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 недель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3950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  <w:tr w:rsidR="00B335AC" w:rsidRPr="0024342C" w:rsidTr="00691A10">
        <w:trPr>
          <w:trHeight w:hRule="exact"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2 месяца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BF7E0F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4342C">
              <w:rPr>
                <w:rFonts w:eastAsia="Times New Roman"/>
                <w:spacing w:val="-1"/>
                <w:sz w:val="24"/>
                <w:szCs w:val="24"/>
              </w:rPr>
              <w:t>420</w:t>
            </w:r>
          </w:p>
        </w:tc>
      </w:tr>
    </w:tbl>
    <w:p w:rsidR="00B335AC" w:rsidRPr="0024342C" w:rsidRDefault="00B335AC" w:rsidP="00B335AC">
      <w:pPr>
        <w:spacing w:after="96" w:line="1" w:lineRule="exact"/>
        <w:rPr>
          <w:rFonts w:eastAsia="Times New Roman"/>
          <w:spacing w:val="-1"/>
          <w:sz w:val="24"/>
          <w:szCs w:val="24"/>
        </w:rPr>
      </w:pPr>
    </w:p>
    <w:tbl>
      <w:tblPr>
        <w:tblW w:w="89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1994"/>
        <w:gridCol w:w="1418"/>
        <w:gridCol w:w="1275"/>
        <w:gridCol w:w="2107"/>
      </w:tblGrid>
      <w:tr w:rsidR="00B335AC" w:rsidRPr="0024342C" w:rsidTr="00691A10">
        <w:trPr>
          <w:trHeight w:hRule="exact" w:val="72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B64132" w:rsidRDefault="00B335AC" w:rsidP="00691A10">
            <w:pPr>
              <w:jc w:val="center"/>
              <w:rPr>
                <w:rFonts w:eastAsia="Times New Roman"/>
                <w:color w:val="1F497D" w:themeColor="text2"/>
              </w:rPr>
            </w:pPr>
            <w:r w:rsidRPr="00B64132">
              <w:rPr>
                <w:rFonts w:eastAsia="Times New Roman"/>
                <w:color w:val="1F497D" w:themeColor="text2"/>
              </w:rPr>
              <w:lastRenderedPageBreak/>
              <w:t>Программа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691A10" w:rsidRDefault="00B335AC" w:rsidP="00691A10">
            <w:pPr>
              <w:jc w:val="center"/>
              <w:rPr>
                <w:rFonts w:eastAsia="Times New Roman"/>
              </w:rPr>
            </w:pPr>
            <w:r w:rsidRPr="00691A10">
              <w:rPr>
                <w:rFonts w:eastAsia="Times New Roman"/>
              </w:rPr>
              <w:t>Стоимость за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691A10" w:rsidRDefault="00B335AC" w:rsidP="00691A10">
            <w:pPr>
              <w:jc w:val="center"/>
              <w:rPr>
                <w:rFonts w:eastAsia="Times New Roman"/>
              </w:rPr>
            </w:pPr>
            <w:r w:rsidRPr="00691A10">
              <w:rPr>
                <w:rFonts w:eastAsia="Times New Roman"/>
              </w:rPr>
              <w:t>Стоимость регистрации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691A10" w:rsidRDefault="00B335AC" w:rsidP="00691A10">
            <w:pPr>
              <w:jc w:val="center"/>
              <w:rPr>
                <w:rFonts w:eastAsia="Times New Roman"/>
              </w:rPr>
            </w:pPr>
            <w:r w:rsidRPr="00691A10">
              <w:rPr>
                <w:rFonts w:eastAsia="Times New Roman"/>
              </w:rPr>
              <w:t>Обучающие материалы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691A10" w:rsidRDefault="00B335AC" w:rsidP="00691A10">
            <w:pPr>
              <w:jc w:val="center"/>
              <w:rPr>
                <w:rFonts w:eastAsia="Times New Roman"/>
              </w:rPr>
            </w:pPr>
            <w:r w:rsidRPr="00691A10">
              <w:rPr>
                <w:rFonts w:eastAsia="Times New Roman"/>
              </w:rPr>
              <w:t>Стоимость за практику</w:t>
            </w:r>
          </w:p>
        </w:tc>
      </w:tr>
      <w:tr w:rsidR="00B335AC" w:rsidRPr="0024342C" w:rsidTr="00691A10">
        <w:trPr>
          <w:trHeight w:hRule="exact" w:val="84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691A10" w:rsidP="00691A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китайскому</w:t>
            </w:r>
            <w:r w:rsidR="00B335AC" w:rsidRPr="002434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языку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16000 (8500 за полгод</w:t>
            </w:r>
            <w:r w:rsidR="00691A10">
              <w:rPr>
                <w:rFonts w:eastAsia="Times New Roman"/>
              </w:rPr>
              <w:t>а</w:t>
            </w:r>
            <w:r w:rsidRPr="0024342C"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650 (330 за полгод</w:t>
            </w:r>
            <w:r w:rsidR="00691A10">
              <w:rPr>
                <w:rFonts w:eastAsia="Times New Roman"/>
              </w:rPr>
              <w:t>а</w:t>
            </w:r>
            <w:r w:rsidRPr="0024342C">
              <w:rPr>
                <w:rFonts w:eastAsia="Times New Roman"/>
              </w:rPr>
              <w:t>)</w:t>
            </w:r>
          </w:p>
        </w:tc>
      </w:tr>
      <w:tr w:rsidR="00B335AC" w:rsidRPr="0024342C" w:rsidTr="00691A10">
        <w:trPr>
          <w:trHeight w:hRule="exact" w:val="715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691A10" w:rsidP="00691A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Очное обучение - полный </w:t>
            </w:r>
            <w:r w:rsidR="00B335AC" w:rsidRPr="0024342C">
              <w:rPr>
                <w:rFonts w:eastAsia="Times New Roman"/>
              </w:rPr>
              <w:t xml:space="preserve"> курс обучения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</w:tr>
      <w:tr w:rsidR="00B335AC" w:rsidRPr="0024342C" w:rsidTr="00691A10">
        <w:trPr>
          <w:trHeight w:hRule="exact" w:val="85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2+2 дипломное образование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</w:tr>
      <w:tr w:rsidR="00B335AC" w:rsidRPr="0024342C" w:rsidTr="00691A10">
        <w:trPr>
          <w:trHeight w:hRule="exact" w:val="83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 xml:space="preserve">Усиленный курс </w:t>
            </w:r>
            <w:r w:rsidR="00691A10">
              <w:rPr>
                <w:rFonts w:eastAsia="Times New Roman"/>
              </w:rPr>
              <w:t>к</w:t>
            </w:r>
            <w:r w:rsidRPr="0024342C">
              <w:rPr>
                <w:rFonts w:eastAsia="Times New Roman"/>
              </w:rPr>
              <w:t>итайского языка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8500 за 3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  <w:r w:rsidRPr="0024342C">
              <w:rPr>
                <w:rFonts w:eastAsia="Times New Roman"/>
              </w:rPr>
              <w:t>650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AC" w:rsidRPr="0024342C" w:rsidRDefault="00B335AC" w:rsidP="00691A10">
            <w:pPr>
              <w:jc w:val="center"/>
              <w:rPr>
                <w:rFonts w:eastAsia="Times New Roman"/>
              </w:rPr>
            </w:pPr>
          </w:p>
        </w:tc>
      </w:tr>
    </w:tbl>
    <w:p w:rsidR="008F761A" w:rsidRDefault="008F761A" w:rsidP="008F761A">
      <w:pPr>
        <w:shd w:val="clear" w:color="auto" w:fill="FFFFFF"/>
        <w:spacing w:line="398" w:lineRule="exact"/>
        <w:rPr>
          <w:rFonts w:eastAsia="Times New Roman"/>
          <w:b/>
          <w:spacing w:val="-1"/>
          <w:sz w:val="24"/>
          <w:szCs w:val="24"/>
        </w:rPr>
      </w:pPr>
    </w:p>
    <w:p w:rsidR="00B335AC" w:rsidRPr="008F761A" w:rsidRDefault="00B335AC" w:rsidP="008F761A">
      <w:pPr>
        <w:shd w:val="clear" w:color="auto" w:fill="FFFFFF"/>
        <w:spacing w:line="398" w:lineRule="exact"/>
        <w:rPr>
          <w:rFonts w:eastAsia="Times New Roman"/>
          <w:b/>
          <w:spacing w:val="-1"/>
          <w:sz w:val="24"/>
          <w:szCs w:val="24"/>
        </w:rPr>
      </w:pPr>
      <w:r w:rsidRPr="008F761A">
        <w:rPr>
          <w:rFonts w:eastAsia="Times New Roman"/>
          <w:b/>
          <w:spacing w:val="-1"/>
          <w:sz w:val="24"/>
          <w:szCs w:val="24"/>
        </w:rPr>
        <w:t>Проживание</w:t>
      </w:r>
    </w:p>
    <w:p w:rsidR="00B335AC" w:rsidRPr="0024342C" w:rsidRDefault="008F761A" w:rsidP="008F761A">
      <w:pPr>
        <w:shd w:val="clear" w:color="auto" w:fill="FFFFFF"/>
        <w:spacing w:line="25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нститут </w:t>
      </w:r>
      <w:r w:rsidRPr="0024342C">
        <w:rPr>
          <w:rFonts w:eastAsia="Times New Roman"/>
          <w:spacing w:val="-1"/>
          <w:sz w:val="24"/>
          <w:szCs w:val="24"/>
        </w:rPr>
        <w:t>предлагает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иностранному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 студенту хорошие условия для проживания:</w:t>
      </w:r>
    </w:p>
    <w:p w:rsidR="00B335AC" w:rsidRPr="0024342C" w:rsidRDefault="00B335AC" w:rsidP="008F761A">
      <w:pPr>
        <w:shd w:val="clear" w:color="auto" w:fill="FFFFFF"/>
        <w:tabs>
          <w:tab w:val="left" w:pos="284"/>
          <w:tab w:val="left" w:pos="709"/>
          <w:tab w:val="left" w:pos="3710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•</w:t>
      </w:r>
      <w:r w:rsidRPr="0024342C">
        <w:rPr>
          <w:rFonts w:eastAsia="Times New Roman"/>
          <w:spacing w:val="-1"/>
          <w:sz w:val="24"/>
          <w:szCs w:val="24"/>
        </w:rPr>
        <w:tab/>
        <w:t>Номер без кухни 2 чел. 80 китайски</w:t>
      </w:r>
      <w:r w:rsidR="008F761A">
        <w:rPr>
          <w:rFonts w:eastAsia="Times New Roman"/>
          <w:spacing w:val="-1"/>
          <w:sz w:val="24"/>
          <w:szCs w:val="24"/>
        </w:rPr>
        <w:t>х</w:t>
      </w:r>
      <w:r w:rsidRPr="0024342C">
        <w:rPr>
          <w:rFonts w:eastAsia="Times New Roman"/>
          <w:spacing w:val="-1"/>
          <w:sz w:val="24"/>
          <w:szCs w:val="24"/>
        </w:rPr>
        <w:t xml:space="preserve"> юан</w:t>
      </w:r>
      <w:r w:rsidR="008F761A">
        <w:rPr>
          <w:rFonts w:eastAsia="Times New Roman"/>
          <w:spacing w:val="-1"/>
          <w:sz w:val="24"/>
          <w:szCs w:val="24"/>
        </w:rPr>
        <w:t xml:space="preserve">ей </w:t>
      </w:r>
      <w:r w:rsidRPr="0024342C">
        <w:rPr>
          <w:rFonts w:eastAsia="Times New Roman"/>
          <w:spacing w:val="-1"/>
          <w:sz w:val="24"/>
          <w:szCs w:val="24"/>
        </w:rPr>
        <w:t xml:space="preserve"> (за</w:t>
      </w:r>
      <w:r w:rsidR="008F761A">
        <w:rPr>
          <w:rFonts w:eastAsia="Times New Roman"/>
          <w:spacing w:val="-1"/>
          <w:sz w:val="24"/>
          <w:szCs w:val="24"/>
        </w:rPr>
        <w:t xml:space="preserve"> 1</w:t>
      </w:r>
      <w:r w:rsidRPr="0024342C">
        <w:rPr>
          <w:rFonts w:eastAsia="Times New Roman"/>
          <w:spacing w:val="-1"/>
          <w:sz w:val="24"/>
          <w:szCs w:val="24"/>
        </w:rPr>
        <w:t xml:space="preserve"> место 40</w:t>
      </w:r>
      <w:r w:rsidR="008F761A">
        <w:rPr>
          <w:rFonts w:eastAsia="Times New Roman"/>
          <w:spacing w:val="-1"/>
          <w:sz w:val="24"/>
          <w:szCs w:val="24"/>
        </w:rPr>
        <w:t xml:space="preserve"> китайских</w:t>
      </w:r>
      <w:r w:rsidRPr="0024342C">
        <w:rPr>
          <w:rFonts w:eastAsia="Times New Roman"/>
          <w:spacing w:val="-1"/>
          <w:sz w:val="24"/>
          <w:szCs w:val="24"/>
        </w:rPr>
        <w:t xml:space="preserve"> юан</w:t>
      </w:r>
      <w:r w:rsidR="008F761A">
        <w:rPr>
          <w:rFonts w:eastAsia="Times New Roman"/>
          <w:spacing w:val="-1"/>
          <w:sz w:val="24"/>
          <w:szCs w:val="24"/>
        </w:rPr>
        <w:t>ей</w:t>
      </w:r>
      <w:r w:rsidRPr="0024342C">
        <w:rPr>
          <w:rFonts w:eastAsia="Times New Roman"/>
          <w:spacing w:val="-1"/>
          <w:sz w:val="24"/>
          <w:szCs w:val="24"/>
        </w:rPr>
        <w:t>),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со всеми удобствами.</w:t>
      </w:r>
    </w:p>
    <w:p w:rsidR="00B335AC" w:rsidRPr="0024342C" w:rsidRDefault="00B335AC" w:rsidP="008F761A">
      <w:pPr>
        <w:shd w:val="clear" w:color="auto" w:fill="FFFFFF"/>
        <w:tabs>
          <w:tab w:val="left" w:pos="284"/>
          <w:tab w:val="left" w:pos="709"/>
          <w:tab w:val="left" w:pos="3653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•</w:t>
      </w:r>
      <w:r w:rsidRPr="0024342C">
        <w:rPr>
          <w:rFonts w:eastAsia="Times New Roman"/>
          <w:spacing w:val="-1"/>
          <w:sz w:val="24"/>
          <w:szCs w:val="24"/>
        </w:rPr>
        <w:tab/>
        <w:t>Номер б</w:t>
      </w:r>
      <w:r w:rsidR="008F761A">
        <w:rPr>
          <w:rFonts w:eastAsia="Times New Roman"/>
          <w:spacing w:val="-1"/>
          <w:sz w:val="24"/>
          <w:szCs w:val="24"/>
        </w:rPr>
        <w:t>ез кухни на 1 чел. 60 китайских юаней</w:t>
      </w:r>
      <w:r w:rsidRPr="0024342C">
        <w:rPr>
          <w:rFonts w:eastAsia="Times New Roman"/>
          <w:spacing w:val="-1"/>
          <w:sz w:val="24"/>
          <w:szCs w:val="24"/>
        </w:rPr>
        <w:t>,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со всеми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удобствами.</w:t>
      </w:r>
    </w:p>
    <w:p w:rsidR="00B335AC" w:rsidRPr="0024342C" w:rsidRDefault="00B335AC" w:rsidP="008F761A">
      <w:p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•</w:t>
      </w:r>
      <w:r w:rsidRPr="0024342C">
        <w:rPr>
          <w:rFonts w:eastAsia="Times New Roman"/>
          <w:spacing w:val="-1"/>
          <w:sz w:val="24"/>
          <w:szCs w:val="24"/>
        </w:rPr>
        <w:tab/>
      </w:r>
      <w:r w:rsidR="008F761A">
        <w:rPr>
          <w:rFonts w:eastAsia="Times New Roman"/>
          <w:spacing w:val="-1"/>
          <w:sz w:val="24"/>
          <w:szCs w:val="24"/>
        </w:rPr>
        <w:t xml:space="preserve">Номер с кухней </w:t>
      </w:r>
      <w:r w:rsidRPr="0024342C">
        <w:rPr>
          <w:rFonts w:eastAsia="Times New Roman"/>
          <w:spacing w:val="-1"/>
          <w:sz w:val="24"/>
          <w:szCs w:val="24"/>
        </w:rPr>
        <w:t>на 2 чел. 100 китайски</w:t>
      </w:r>
      <w:r w:rsidR="008F761A">
        <w:rPr>
          <w:rFonts w:eastAsia="Times New Roman"/>
          <w:spacing w:val="-1"/>
          <w:sz w:val="24"/>
          <w:szCs w:val="24"/>
        </w:rPr>
        <w:t>х</w:t>
      </w:r>
      <w:r w:rsidRPr="0024342C">
        <w:rPr>
          <w:rFonts w:eastAsia="Times New Roman"/>
          <w:spacing w:val="-1"/>
          <w:sz w:val="24"/>
          <w:szCs w:val="24"/>
        </w:rPr>
        <w:t xml:space="preserve"> юан</w:t>
      </w:r>
      <w:r w:rsidR="008F761A">
        <w:rPr>
          <w:rFonts w:eastAsia="Times New Roman"/>
          <w:spacing w:val="-1"/>
          <w:sz w:val="24"/>
          <w:szCs w:val="24"/>
        </w:rPr>
        <w:t xml:space="preserve">ей </w:t>
      </w:r>
      <w:r w:rsidRPr="0024342C">
        <w:rPr>
          <w:rFonts w:eastAsia="Times New Roman"/>
          <w:spacing w:val="-1"/>
          <w:sz w:val="24"/>
          <w:szCs w:val="24"/>
        </w:rPr>
        <w:t xml:space="preserve"> (за </w:t>
      </w:r>
      <w:r w:rsidR="008F761A">
        <w:rPr>
          <w:rFonts w:eastAsia="Times New Roman"/>
          <w:spacing w:val="-1"/>
          <w:sz w:val="24"/>
          <w:szCs w:val="24"/>
        </w:rPr>
        <w:t xml:space="preserve"> 1 </w:t>
      </w:r>
      <w:r w:rsidRPr="0024342C">
        <w:rPr>
          <w:rFonts w:eastAsia="Times New Roman"/>
          <w:spacing w:val="-1"/>
          <w:sz w:val="24"/>
          <w:szCs w:val="24"/>
        </w:rPr>
        <w:t>место</w:t>
      </w:r>
      <w:r w:rsidR="008F761A">
        <w:rPr>
          <w:rFonts w:eastAsia="Times New Roman"/>
          <w:spacing w:val="-1"/>
          <w:sz w:val="24"/>
          <w:szCs w:val="24"/>
        </w:rPr>
        <w:t xml:space="preserve"> 50 китайских</w:t>
      </w:r>
      <w:r w:rsidRPr="0024342C">
        <w:rPr>
          <w:rFonts w:eastAsia="Times New Roman"/>
          <w:spacing w:val="-1"/>
          <w:sz w:val="24"/>
          <w:szCs w:val="24"/>
        </w:rPr>
        <w:t xml:space="preserve"> юан</w:t>
      </w:r>
      <w:r w:rsidR="008F761A">
        <w:rPr>
          <w:rFonts w:eastAsia="Times New Roman"/>
          <w:spacing w:val="-1"/>
          <w:sz w:val="24"/>
          <w:szCs w:val="24"/>
        </w:rPr>
        <w:t>ей</w:t>
      </w:r>
      <w:r w:rsidRPr="0024342C">
        <w:rPr>
          <w:rFonts w:eastAsia="Times New Roman"/>
          <w:spacing w:val="-1"/>
          <w:sz w:val="24"/>
          <w:szCs w:val="24"/>
        </w:rPr>
        <w:t>), со всеми удобствами.</w:t>
      </w:r>
    </w:p>
    <w:p w:rsidR="00B335AC" w:rsidRPr="0024342C" w:rsidRDefault="00B335AC" w:rsidP="008F761A">
      <w:pPr>
        <w:shd w:val="clear" w:color="auto" w:fill="FFFFFF"/>
        <w:tabs>
          <w:tab w:val="left" w:pos="284"/>
          <w:tab w:val="left" w:pos="709"/>
          <w:tab w:val="left" w:pos="3658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•</w:t>
      </w:r>
      <w:r w:rsidRPr="0024342C">
        <w:rPr>
          <w:rFonts w:eastAsia="Times New Roman"/>
          <w:spacing w:val="-1"/>
          <w:sz w:val="24"/>
          <w:szCs w:val="24"/>
        </w:rPr>
        <w:tab/>
        <w:t>Номер с кухней на 1 чел. 70 китайски</w:t>
      </w:r>
      <w:r w:rsidR="008F761A">
        <w:rPr>
          <w:rFonts w:eastAsia="Times New Roman"/>
          <w:spacing w:val="-1"/>
          <w:sz w:val="24"/>
          <w:szCs w:val="24"/>
        </w:rPr>
        <w:t xml:space="preserve">х </w:t>
      </w:r>
      <w:r w:rsidRPr="0024342C">
        <w:rPr>
          <w:rFonts w:eastAsia="Times New Roman"/>
          <w:spacing w:val="-1"/>
          <w:sz w:val="24"/>
          <w:szCs w:val="24"/>
        </w:rPr>
        <w:t xml:space="preserve"> юан</w:t>
      </w:r>
      <w:r w:rsidR="008F761A">
        <w:rPr>
          <w:rFonts w:eastAsia="Times New Roman"/>
          <w:spacing w:val="-1"/>
          <w:sz w:val="24"/>
          <w:szCs w:val="24"/>
        </w:rPr>
        <w:t>ей</w:t>
      </w:r>
      <w:r w:rsidRPr="0024342C">
        <w:rPr>
          <w:rFonts w:eastAsia="Times New Roman"/>
          <w:spacing w:val="-1"/>
          <w:sz w:val="24"/>
          <w:szCs w:val="24"/>
        </w:rPr>
        <w:t>,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со всеми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удобствами.</w:t>
      </w:r>
    </w:p>
    <w:p w:rsidR="008F761A" w:rsidRDefault="008F761A" w:rsidP="008F761A">
      <w:p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</w:p>
    <w:p w:rsidR="00B335AC" w:rsidRPr="0024342C" w:rsidRDefault="00B335AC" w:rsidP="008F761A">
      <w:pPr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Дежурный и уборщик.</w:t>
      </w:r>
    </w:p>
    <w:p w:rsidR="00B335AC" w:rsidRPr="0024342C" w:rsidRDefault="008F761A" w:rsidP="008F761A">
      <w:pPr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Общая кухня и прачечная комната</w:t>
      </w:r>
      <w:r w:rsidR="00B335AC" w:rsidRPr="0024342C">
        <w:rPr>
          <w:rFonts w:eastAsia="Times New Roman"/>
          <w:spacing w:val="-1"/>
          <w:sz w:val="24"/>
          <w:szCs w:val="24"/>
        </w:rPr>
        <w:t>.</w:t>
      </w:r>
    </w:p>
    <w:p w:rsidR="00B335AC" w:rsidRDefault="00B335AC" w:rsidP="008F761A">
      <w:pPr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В номере </w:t>
      </w:r>
      <w:r w:rsidR="008F761A" w:rsidRPr="0024342C">
        <w:rPr>
          <w:rFonts w:eastAsia="Times New Roman"/>
          <w:spacing w:val="-1"/>
          <w:sz w:val="24"/>
          <w:szCs w:val="24"/>
        </w:rPr>
        <w:t>установлен</w:t>
      </w:r>
      <w:r w:rsidRPr="0024342C">
        <w:rPr>
          <w:rFonts w:eastAsia="Times New Roman"/>
          <w:spacing w:val="-1"/>
          <w:sz w:val="24"/>
          <w:szCs w:val="24"/>
        </w:rPr>
        <w:t xml:space="preserve"> широкополосной интернет.</w:t>
      </w:r>
    </w:p>
    <w:p w:rsidR="008F761A" w:rsidRPr="0024342C" w:rsidRDefault="008F761A" w:rsidP="008F761A">
      <w:pPr>
        <w:shd w:val="clear" w:color="auto" w:fill="FFFFFF"/>
        <w:tabs>
          <w:tab w:val="left" w:pos="284"/>
          <w:tab w:val="left" w:pos="709"/>
          <w:tab w:val="left" w:pos="3715"/>
        </w:tabs>
        <w:spacing w:line="254" w:lineRule="exact"/>
        <w:rPr>
          <w:rFonts w:eastAsia="Times New Roman"/>
          <w:spacing w:val="-1"/>
          <w:sz w:val="24"/>
          <w:szCs w:val="24"/>
        </w:rPr>
      </w:pPr>
    </w:p>
    <w:p w:rsidR="00B335AC" w:rsidRDefault="00371451" w:rsidP="00371451">
      <w:pPr>
        <w:shd w:val="clear" w:color="auto" w:fill="FFFFFF"/>
        <w:spacing w:line="259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</w:t>
      </w:r>
      <w:r w:rsidR="008F761A" w:rsidRPr="0024342C">
        <w:rPr>
          <w:rFonts w:eastAsia="Times New Roman"/>
          <w:spacing w:val="-1"/>
          <w:sz w:val="24"/>
          <w:szCs w:val="24"/>
        </w:rPr>
        <w:t>бщежитие</w:t>
      </w:r>
      <w:r w:rsidR="008F761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с</w:t>
      </w:r>
      <w:r w:rsidRPr="0024342C">
        <w:rPr>
          <w:rFonts w:eastAsia="Times New Roman"/>
          <w:spacing w:val="-1"/>
          <w:sz w:val="24"/>
          <w:szCs w:val="24"/>
        </w:rPr>
        <w:t>овременное</w:t>
      </w:r>
      <w:r>
        <w:rPr>
          <w:rFonts w:eastAsia="Times New Roman"/>
          <w:spacing w:val="-1"/>
          <w:sz w:val="24"/>
          <w:szCs w:val="24"/>
        </w:rPr>
        <w:t xml:space="preserve">, 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 расположено около цент</w:t>
      </w:r>
      <w:r w:rsidR="008F761A">
        <w:rPr>
          <w:rFonts w:eastAsia="Times New Roman"/>
          <w:spacing w:val="-1"/>
          <w:sz w:val="24"/>
          <w:szCs w:val="24"/>
        </w:rPr>
        <w:t>ра службы для</w:t>
      </w:r>
      <w:r>
        <w:rPr>
          <w:rFonts w:eastAsia="Times New Roman"/>
          <w:spacing w:val="-1"/>
          <w:sz w:val="24"/>
          <w:szCs w:val="24"/>
        </w:rPr>
        <w:t xml:space="preserve"> иностранных</w:t>
      </w:r>
      <w:r w:rsidR="008F761A">
        <w:rPr>
          <w:rFonts w:eastAsia="Times New Roman"/>
          <w:spacing w:val="-1"/>
          <w:sz w:val="24"/>
          <w:szCs w:val="24"/>
        </w:rPr>
        <w:t xml:space="preserve"> студентов и в 10 минутах ходьбы 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 до учебного корпуса. В обще</w:t>
      </w:r>
      <w:r w:rsidR="00B335AC" w:rsidRPr="0024342C">
        <w:rPr>
          <w:rFonts w:eastAsia="Times New Roman"/>
          <w:spacing w:val="-1"/>
          <w:sz w:val="24"/>
          <w:szCs w:val="24"/>
        </w:rPr>
        <w:softHyphen/>
        <w:t xml:space="preserve">житии подключен круглосуточно </w:t>
      </w:r>
      <w:r w:rsidR="008F761A" w:rsidRPr="0024342C">
        <w:rPr>
          <w:rFonts w:eastAsia="Times New Roman"/>
          <w:spacing w:val="-1"/>
          <w:sz w:val="24"/>
          <w:szCs w:val="24"/>
        </w:rPr>
        <w:t>интернет</w:t>
      </w:r>
      <w:r w:rsidR="00B335AC" w:rsidRPr="0024342C">
        <w:rPr>
          <w:rFonts w:eastAsia="Times New Roman"/>
          <w:spacing w:val="-1"/>
          <w:sz w:val="24"/>
          <w:szCs w:val="24"/>
        </w:rPr>
        <w:t>, круглосуточная служба охраны.</w:t>
      </w:r>
    </w:p>
    <w:p w:rsidR="00371451" w:rsidRDefault="00371451" w:rsidP="008F761A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</w:p>
    <w:p w:rsidR="00371451" w:rsidRPr="0024342C" w:rsidRDefault="00371451" w:rsidP="008F761A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</w:p>
    <w:p w:rsidR="00371451" w:rsidRPr="008F761A" w:rsidRDefault="00371451" w:rsidP="00371451">
      <w:pPr>
        <w:shd w:val="clear" w:color="auto" w:fill="FFFFFF"/>
        <w:spacing w:line="293" w:lineRule="exact"/>
        <w:ind w:right="-1"/>
        <w:rPr>
          <w:rFonts w:eastAsia="Times New Roman"/>
          <w:b/>
          <w:spacing w:val="-1"/>
          <w:sz w:val="24"/>
          <w:szCs w:val="24"/>
        </w:rPr>
      </w:pPr>
      <w:r w:rsidRPr="008F761A">
        <w:rPr>
          <w:rFonts w:eastAsia="Times New Roman"/>
          <w:b/>
          <w:spacing w:val="-1"/>
          <w:sz w:val="24"/>
          <w:szCs w:val="24"/>
        </w:rPr>
        <w:t xml:space="preserve">Расписание работы </w:t>
      </w:r>
      <w:r>
        <w:rPr>
          <w:rFonts w:eastAsia="Times New Roman"/>
          <w:b/>
          <w:spacing w:val="-1"/>
          <w:sz w:val="24"/>
          <w:szCs w:val="24"/>
        </w:rPr>
        <w:t xml:space="preserve"> с</w:t>
      </w:r>
      <w:r w:rsidRPr="008F761A">
        <w:rPr>
          <w:rFonts w:eastAsia="Times New Roman"/>
          <w:b/>
          <w:spacing w:val="-1"/>
          <w:sz w:val="24"/>
          <w:szCs w:val="24"/>
        </w:rPr>
        <w:t>толовой</w:t>
      </w:r>
    </w:p>
    <w:p w:rsidR="00B64132" w:rsidRDefault="00B64132" w:rsidP="00B335AC">
      <w:pPr>
        <w:shd w:val="clear" w:color="auto" w:fill="FFFFFF"/>
        <w:tabs>
          <w:tab w:val="left" w:pos="4656"/>
        </w:tabs>
        <w:spacing w:before="168" w:line="259" w:lineRule="exact"/>
        <w:ind w:left="46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Сто</w:t>
      </w:r>
      <w:r w:rsidR="00B335AC" w:rsidRPr="0024342C">
        <w:rPr>
          <w:rFonts w:eastAsia="Times New Roman"/>
          <w:spacing w:val="-1"/>
          <w:sz w:val="24"/>
          <w:szCs w:val="24"/>
        </w:rPr>
        <w:t>ловая:</w:t>
      </w:r>
    </w:p>
    <w:p w:rsidR="00B64132" w:rsidRDefault="00B64132" w:rsidP="00B335AC">
      <w:pPr>
        <w:shd w:val="clear" w:color="auto" w:fill="FFFFFF"/>
        <w:tabs>
          <w:tab w:val="left" w:pos="4656"/>
        </w:tabs>
        <w:spacing w:before="168" w:line="259" w:lineRule="exact"/>
        <w:ind w:left="46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завтрак: 6:00—8:00</w:t>
      </w:r>
    </w:p>
    <w:p w:rsidR="00B64132" w:rsidRDefault="00B64132" w:rsidP="00B335AC">
      <w:pPr>
        <w:shd w:val="clear" w:color="auto" w:fill="FFFFFF"/>
        <w:tabs>
          <w:tab w:val="left" w:pos="4656"/>
        </w:tabs>
        <w:spacing w:before="168" w:line="259" w:lineRule="exact"/>
        <w:ind w:left="46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Обед: 11:00—13:00</w:t>
      </w:r>
    </w:p>
    <w:p w:rsidR="00B64132" w:rsidRDefault="00B64132" w:rsidP="00B335AC">
      <w:pPr>
        <w:shd w:val="clear" w:color="auto" w:fill="FFFFFF"/>
        <w:tabs>
          <w:tab w:val="left" w:pos="4656"/>
        </w:tabs>
        <w:spacing w:before="168" w:line="259" w:lineRule="exact"/>
        <w:ind w:left="46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ужин: 17:00—20:00</w:t>
      </w:r>
    </w:p>
    <w:p w:rsidR="00B64132" w:rsidRDefault="00B64132" w:rsidP="00B335AC">
      <w:pPr>
        <w:shd w:val="clear" w:color="auto" w:fill="FFFFFF"/>
        <w:tabs>
          <w:tab w:val="left" w:pos="4656"/>
        </w:tabs>
        <w:spacing w:before="168" w:line="259" w:lineRule="exact"/>
        <w:ind w:left="461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Магазин: 6:00—22:00</w:t>
      </w:r>
    </w:p>
    <w:p w:rsidR="00B64132" w:rsidRPr="0024342C" w:rsidRDefault="00B335AC" w:rsidP="00B64132">
      <w:pPr>
        <w:shd w:val="clear" w:color="auto" w:fill="FFFFFF"/>
        <w:tabs>
          <w:tab w:val="left" w:pos="0"/>
        </w:tabs>
        <w:spacing w:before="168" w:line="259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Столовая, в которой вы можете </w:t>
      </w:r>
      <w:r w:rsidR="00B64132" w:rsidRPr="0024342C">
        <w:rPr>
          <w:rFonts w:eastAsia="Times New Roman"/>
          <w:spacing w:val="-1"/>
          <w:sz w:val="24"/>
          <w:szCs w:val="24"/>
        </w:rPr>
        <w:t>попробовать</w:t>
      </w:r>
      <w:r w:rsidRPr="0024342C">
        <w:rPr>
          <w:rFonts w:eastAsia="Times New Roman"/>
          <w:spacing w:val="-1"/>
          <w:sz w:val="24"/>
          <w:szCs w:val="24"/>
        </w:rPr>
        <w:t xml:space="preserve"> разные</w:t>
      </w:r>
      <w:r w:rsidR="00B64132">
        <w:rPr>
          <w:rFonts w:eastAsia="Times New Roman"/>
          <w:spacing w:val="-1"/>
          <w:sz w:val="24"/>
          <w:szCs w:val="24"/>
        </w:rPr>
        <w:t xml:space="preserve">  </w:t>
      </w:r>
      <w:r w:rsidRPr="0024342C">
        <w:rPr>
          <w:rFonts w:eastAsia="Times New Roman"/>
          <w:spacing w:val="-1"/>
          <w:sz w:val="24"/>
          <w:szCs w:val="24"/>
        </w:rPr>
        <w:t xml:space="preserve">фирменные блюда </w:t>
      </w:r>
      <w:r w:rsidR="00B64132">
        <w:rPr>
          <w:rFonts w:eastAsia="Times New Roman"/>
          <w:spacing w:val="-1"/>
          <w:sz w:val="24"/>
          <w:szCs w:val="24"/>
        </w:rPr>
        <w:t>Китая, находится и в районе обу</w:t>
      </w:r>
      <w:r w:rsidRPr="0024342C">
        <w:rPr>
          <w:rFonts w:eastAsia="Times New Roman"/>
          <w:spacing w:val="-1"/>
          <w:sz w:val="24"/>
          <w:szCs w:val="24"/>
        </w:rPr>
        <w:t>чения и студенческого городка</w:t>
      </w:r>
      <w:r w:rsidR="00B64132">
        <w:rPr>
          <w:rFonts w:eastAsia="Times New Roman"/>
          <w:spacing w:val="-1"/>
          <w:sz w:val="24"/>
          <w:szCs w:val="24"/>
        </w:rPr>
        <w:t xml:space="preserve">. </w:t>
      </w:r>
      <w:r w:rsidRPr="0024342C">
        <w:rPr>
          <w:rFonts w:eastAsia="Times New Roman"/>
          <w:spacing w:val="-1"/>
          <w:sz w:val="24"/>
          <w:szCs w:val="24"/>
        </w:rPr>
        <w:t xml:space="preserve">Многие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минимагазины</w:t>
      </w:r>
      <w:proofErr w:type="spellEnd"/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 xml:space="preserve"> </w:t>
      </w:r>
      <w:r w:rsidR="00B64132" w:rsidRPr="0024342C">
        <w:rPr>
          <w:rFonts w:eastAsia="Times New Roman"/>
          <w:spacing w:val="-1"/>
          <w:sz w:val="24"/>
          <w:szCs w:val="24"/>
        </w:rPr>
        <w:t>расположены</w:t>
      </w:r>
      <w:r w:rsidRPr="0024342C">
        <w:rPr>
          <w:rFonts w:eastAsia="Times New Roman"/>
          <w:spacing w:val="-1"/>
          <w:sz w:val="24"/>
          <w:szCs w:val="24"/>
        </w:rPr>
        <w:t xml:space="preserve"> в общежитии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иностранных студ</w:t>
      </w:r>
      <w:r w:rsidR="00B64132">
        <w:rPr>
          <w:rFonts w:eastAsia="Times New Roman"/>
          <w:spacing w:val="-1"/>
          <w:sz w:val="24"/>
          <w:szCs w:val="24"/>
        </w:rPr>
        <w:t>ентов и в центре службы для сту</w:t>
      </w:r>
      <w:r w:rsidRPr="0024342C">
        <w:rPr>
          <w:rFonts w:eastAsia="Times New Roman"/>
          <w:spacing w:val="-1"/>
          <w:sz w:val="24"/>
          <w:szCs w:val="24"/>
        </w:rPr>
        <w:t>дентов</w:t>
      </w:r>
      <w:r w:rsidR="00B64132">
        <w:rPr>
          <w:rFonts w:eastAsia="Times New Roman"/>
          <w:spacing w:val="-1"/>
          <w:sz w:val="24"/>
          <w:szCs w:val="24"/>
        </w:rPr>
        <w:t>.</w:t>
      </w:r>
      <w:r w:rsidRPr="0024342C">
        <w:rPr>
          <w:rFonts w:eastAsia="Times New Roman"/>
          <w:spacing w:val="-1"/>
          <w:sz w:val="24"/>
          <w:szCs w:val="24"/>
        </w:rPr>
        <w:t xml:space="preserve"> </w:t>
      </w:r>
    </w:p>
    <w:p w:rsidR="00B64132" w:rsidRDefault="00B64132" w:rsidP="00B64132">
      <w:pPr>
        <w:shd w:val="clear" w:color="auto" w:fill="FFFFFF"/>
        <w:tabs>
          <w:tab w:val="left" w:pos="0"/>
        </w:tabs>
        <w:spacing w:before="163"/>
        <w:rPr>
          <w:rFonts w:eastAsia="Times New Roman"/>
          <w:spacing w:val="-1"/>
          <w:sz w:val="24"/>
          <w:szCs w:val="24"/>
        </w:rPr>
      </w:pPr>
    </w:p>
    <w:p w:rsidR="00B64132" w:rsidRDefault="00B6413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br w:type="page"/>
      </w:r>
    </w:p>
    <w:p w:rsidR="00B335AC" w:rsidRPr="00B64132" w:rsidRDefault="00B335AC" w:rsidP="00B64132">
      <w:pPr>
        <w:shd w:val="clear" w:color="auto" w:fill="FFFFFF"/>
        <w:tabs>
          <w:tab w:val="left" w:pos="0"/>
        </w:tabs>
        <w:spacing w:before="163"/>
        <w:rPr>
          <w:rFonts w:eastAsia="Times New Roman"/>
          <w:b/>
          <w:spacing w:val="-1"/>
          <w:sz w:val="24"/>
          <w:szCs w:val="24"/>
        </w:rPr>
      </w:pPr>
      <w:r w:rsidRPr="00B64132">
        <w:rPr>
          <w:rFonts w:eastAsia="Times New Roman"/>
          <w:b/>
          <w:spacing w:val="-1"/>
          <w:sz w:val="24"/>
          <w:szCs w:val="24"/>
        </w:rPr>
        <w:lastRenderedPageBreak/>
        <w:t>Справочн</w:t>
      </w:r>
      <w:r w:rsidR="00B64132">
        <w:rPr>
          <w:rFonts w:eastAsia="Times New Roman"/>
          <w:b/>
          <w:spacing w:val="-1"/>
          <w:sz w:val="24"/>
          <w:szCs w:val="24"/>
        </w:rPr>
        <w:t>ая</w:t>
      </w:r>
      <w:r w:rsidRPr="00B64132">
        <w:rPr>
          <w:rFonts w:eastAsia="Times New Roman"/>
          <w:b/>
          <w:spacing w:val="-1"/>
          <w:sz w:val="24"/>
          <w:szCs w:val="24"/>
        </w:rPr>
        <w:t>:</w:t>
      </w:r>
    </w:p>
    <w:p w:rsidR="00B335AC" w:rsidRPr="0024342C" w:rsidRDefault="00B335AC" w:rsidP="00B335AC">
      <w:pPr>
        <w:shd w:val="clear" w:color="auto" w:fill="FFFFFF"/>
        <w:spacing w:before="67" w:line="254" w:lineRule="exact"/>
        <w:ind w:left="590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Коммутатор: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0086-411-84835000</w:t>
      </w:r>
    </w:p>
    <w:p w:rsidR="00B335AC" w:rsidRPr="0024342C" w:rsidRDefault="00B335AC" w:rsidP="00B335AC">
      <w:pPr>
        <w:shd w:val="clear" w:color="auto" w:fill="FFFFFF"/>
        <w:spacing w:line="254" w:lineRule="exact"/>
        <w:ind w:left="595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Центр МСОК: Здание А10,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номер 218.</w:t>
      </w:r>
    </w:p>
    <w:p w:rsidR="00B335AC" w:rsidRPr="0024342C" w:rsidRDefault="00B335AC" w:rsidP="00B335AC">
      <w:pPr>
        <w:shd w:val="clear" w:color="auto" w:fill="FFFFFF"/>
        <w:spacing w:line="254" w:lineRule="exact"/>
        <w:ind w:left="590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0086-411 -84835041 (Русский язык)</w:t>
      </w:r>
    </w:p>
    <w:p w:rsidR="00B335AC" w:rsidRPr="0024342C" w:rsidRDefault="00B335AC" w:rsidP="00B335AC">
      <w:pPr>
        <w:shd w:val="clear" w:color="auto" w:fill="FFFFFF"/>
        <w:spacing w:before="5" w:line="254" w:lineRule="exact"/>
        <w:ind w:left="595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Отдел иностранных студентов:</w:t>
      </w:r>
      <w:r w:rsidR="00B64132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086-411-84835249</w:t>
      </w:r>
    </w:p>
    <w:p w:rsidR="00B335AC" w:rsidRPr="0024342C" w:rsidRDefault="00B335AC" w:rsidP="00B335AC">
      <w:pPr>
        <w:shd w:val="clear" w:color="auto" w:fill="FFFFFF"/>
        <w:spacing w:line="254" w:lineRule="exact"/>
        <w:ind w:left="590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 xml:space="preserve">Аудитория для иностранных студентов: </w:t>
      </w:r>
      <w:r w:rsidR="00B64132" w:rsidRPr="0024342C">
        <w:rPr>
          <w:rFonts w:eastAsia="Times New Roman"/>
          <w:spacing w:val="-1"/>
          <w:sz w:val="24"/>
          <w:szCs w:val="24"/>
        </w:rPr>
        <w:t>Корпус</w:t>
      </w:r>
      <w:r w:rsidRPr="0024342C">
        <w:rPr>
          <w:rFonts w:eastAsia="Times New Roman"/>
          <w:spacing w:val="-1"/>
          <w:sz w:val="24"/>
          <w:szCs w:val="24"/>
        </w:rPr>
        <w:t xml:space="preserve"> А</w:t>
      </w:r>
      <w:proofErr w:type="gramStart"/>
      <w:r w:rsidRPr="0024342C">
        <w:rPr>
          <w:rFonts w:eastAsia="Times New Roman"/>
          <w:spacing w:val="-1"/>
          <w:sz w:val="24"/>
          <w:szCs w:val="24"/>
        </w:rPr>
        <w:t>6</w:t>
      </w:r>
      <w:proofErr w:type="gramEnd"/>
    </w:p>
    <w:p w:rsidR="00B335AC" w:rsidRPr="00B64132" w:rsidRDefault="00B335AC" w:rsidP="00B335AC">
      <w:pPr>
        <w:shd w:val="clear" w:color="auto" w:fill="FFFFFF"/>
        <w:spacing w:before="230"/>
        <w:rPr>
          <w:rFonts w:eastAsia="Times New Roman"/>
          <w:b/>
          <w:spacing w:val="-1"/>
          <w:sz w:val="24"/>
          <w:szCs w:val="24"/>
        </w:rPr>
      </w:pPr>
      <w:r w:rsidRPr="00B64132">
        <w:rPr>
          <w:rFonts w:eastAsia="Times New Roman"/>
          <w:b/>
          <w:spacing w:val="-1"/>
          <w:sz w:val="24"/>
          <w:szCs w:val="24"/>
        </w:rPr>
        <w:t xml:space="preserve">Процесс поступления в институт </w:t>
      </w:r>
      <w:r w:rsidR="00B64132" w:rsidRPr="00B64132">
        <w:rPr>
          <w:rFonts w:eastAsia="Times New Roman"/>
          <w:b/>
          <w:spacing w:val="-1"/>
          <w:sz w:val="24"/>
          <w:szCs w:val="24"/>
        </w:rPr>
        <w:t>иностранных</w:t>
      </w:r>
      <w:r w:rsidRPr="00B64132">
        <w:rPr>
          <w:rFonts w:eastAsia="Times New Roman"/>
          <w:b/>
          <w:spacing w:val="-1"/>
          <w:sz w:val="24"/>
          <w:szCs w:val="24"/>
        </w:rPr>
        <w:t xml:space="preserve"> студентов: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Встреча в аэропорту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Оформление вида на жительство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Оплата за обучение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Медицинский осмотр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Ознакомление с институтом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Получение учебников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Экзамен для поступления в институт</w:t>
      </w:r>
    </w:p>
    <w:p w:rsidR="00B64132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 xml:space="preserve">Торжественное собрание принятых студентов </w:t>
      </w:r>
    </w:p>
    <w:p w:rsidR="00B335AC" w:rsidRPr="00B64132" w:rsidRDefault="00B64132" w:rsidP="00B64132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77" w:line="254" w:lineRule="exact"/>
        <w:ind w:left="426" w:hanging="14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Начало занятий</w:t>
      </w:r>
    </w:p>
    <w:p w:rsidR="00B335AC" w:rsidRDefault="00B335AC" w:rsidP="00B335AC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</w:p>
    <w:p w:rsidR="00B64132" w:rsidRDefault="00B64132" w:rsidP="00B335AC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Список магазинов</w:t>
      </w:r>
    </w:p>
    <w:p w:rsidR="00B64132" w:rsidRPr="007E6418" w:rsidRDefault="00B64132" w:rsidP="00B64132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NO</w:t>
      </w:r>
      <w:r>
        <w:rPr>
          <w:rFonts w:eastAsia="Times New Roman"/>
          <w:spacing w:val="-1"/>
          <w:sz w:val="24"/>
          <w:szCs w:val="24"/>
        </w:rPr>
        <w:t>: 23,901</w:t>
      </w:r>
    </w:p>
    <w:p w:rsidR="00B335AC" w:rsidRPr="0024342C" w:rsidRDefault="00B64132" w:rsidP="00B64132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1-</w:t>
      </w:r>
      <w:r w:rsidR="00B335AC" w:rsidRPr="0024342C">
        <w:rPr>
          <w:rFonts w:eastAsia="Times New Roman"/>
          <w:spacing w:val="-1"/>
          <w:sz w:val="24"/>
          <w:szCs w:val="24"/>
        </w:rPr>
        <w:t>ая остановка: Северо-восто</w:t>
      </w:r>
      <w:r w:rsidR="007E6418">
        <w:rPr>
          <w:rFonts w:eastAsia="Times New Roman"/>
          <w:spacing w:val="-1"/>
          <w:sz w:val="24"/>
          <w:szCs w:val="24"/>
        </w:rPr>
        <w:t>чный институт финансы и кредиты</w:t>
      </w:r>
    </w:p>
    <w:p w:rsidR="00B335AC" w:rsidRPr="0024342C" w:rsidRDefault="00B335AC" w:rsidP="00B64132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2</w:t>
      </w:r>
      <w:r w:rsidR="007E6418">
        <w:rPr>
          <w:rFonts w:eastAsia="Times New Roman"/>
          <w:spacing w:val="-1"/>
          <w:sz w:val="24"/>
          <w:szCs w:val="24"/>
        </w:rPr>
        <w:t>-</w:t>
      </w:r>
      <w:r w:rsidRPr="0024342C">
        <w:rPr>
          <w:rFonts w:eastAsia="Times New Roman"/>
          <w:spacing w:val="-1"/>
          <w:sz w:val="24"/>
          <w:szCs w:val="24"/>
        </w:rPr>
        <w:t xml:space="preserve">ая остановка: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Хэйшичяо</w:t>
      </w:r>
      <w:proofErr w:type="spellEnd"/>
      <w:r w:rsidR="007E6418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 xml:space="preserve">(универсам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New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Mart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>)</w:t>
      </w:r>
    </w:p>
    <w:p w:rsidR="00B335AC" w:rsidRPr="0024342C" w:rsidRDefault="00B335AC" w:rsidP="00B64132">
      <w:pPr>
        <w:shd w:val="clear" w:color="auto" w:fill="FFFFFF"/>
        <w:tabs>
          <w:tab w:val="left" w:pos="590"/>
        </w:tabs>
        <w:spacing w:line="331" w:lineRule="exact"/>
        <w:ind w:left="77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7</w:t>
      </w:r>
      <w:r w:rsidR="007E6418">
        <w:rPr>
          <w:rFonts w:eastAsia="Times New Roman"/>
          <w:spacing w:val="-1"/>
          <w:sz w:val="24"/>
          <w:szCs w:val="24"/>
        </w:rPr>
        <w:t>-</w:t>
      </w:r>
      <w:r w:rsidRPr="0024342C">
        <w:rPr>
          <w:rFonts w:eastAsia="Times New Roman"/>
          <w:spacing w:val="-1"/>
          <w:sz w:val="24"/>
          <w:szCs w:val="24"/>
        </w:rPr>
        <w:t>ая остановка: площадь Мира</w:t>
      </w:r>
      <w:r w:rsidR="007E6418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 xml:space="preserve">(универсам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Hymall</w:t>
      </w:r>
      <w:proofErr w:type="spellEnd"/>
      <w:r w:rsidR="007E6418">
        <w:rPr>
          <w:rFonts w:eastAsia="Times New Roman"/>
          <w:spacing w:val="-1"/>
          <w:sz w:val="24"/>
          <w:szCs w:val="24"/>
        </w:rPr>
        <w:t>)</w:t>
      </w:r>
    </w:p>
    <w:p w:rsidR="00B335AC" w:rsidRPr="0024342C" w:rsidRDefault="00B64132" w:rsidP="00B64132">
      <w:pPr>
        <w:shd w:val="clear" w:color="auto" w:fill="FFFFFF"/>
        <w:tabs>
          <w:tab w:val="left" w:pos="590"/>
        </w:tabs>
        <w:spacing w:line="331" w:lineRule="exact"/>
        <w:ind w:left="77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10</w:t>
      </w:r>
      <w:r w:rsidR="007E6418">
        <w:rPr>
          <w:rFonts w:eastAsia="Times New Roman"/>
          <w:spacing w:val="-1"/>
          <w:sz w:val="24"/>
          <w:szCs w:val="24"/>
        </w:rPr>
        <w:t>-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ая </w:t>
      </w:r>
      <w:r w:rsidR="007E6418" w:rsidRPr="0024342C">
        <w:rPr>
          <w:rFonts w:eastAsia="Times New Roman"/>
          <w:spacing w:val="-1"/>
          <w:sz w:val="24"/>
          <w:szCs w:val="24"/>
        </w:rPr>
        <w:t>остановка</w:t>
      </w:r>
      <w:r w:rsidR="00B335AC" w:rsidRPr="0024342C">
        <w:rPr>
          <w:rFonts w:eastAsia="Times New Roman"/>
          <w:spacing w:val="-1"/>
          <w:sz w:val="24"/>
          <w:szCs w:val="24"/>
        </w:rPr>
        <w:t>: Стадион</w:t>
      </w:r>
      <w:r w:rsidR="007E6418">
        <w:rPr>
          <w:rFonts w:eastAsia="Times New Roman"/>
          <w:spacing w:val="-1"/>
          <w:sz w:val="24"/>
          <w:szCs w:val="24"/>
        </w:rPr>
        <w:t xml:space="preserve"> 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(универсам </w:t>
      </w:r>
      <w:proofErr w:type="spellStart"/>
      <w:r w:rsidR="00B335AC" w:rsidRPr="0024342C">
        <w:rPr>
          <w:rFonts w:eastAsia="Times New Roman"/>
          <w:spacing w:val="-1"/>
          <w:sz w:val="24"/>
          <w:szCs w:val="24"/>
        </w:rPr>
        <w:t>WalMart</w:t>
      </w:r>
      <w:proofErr w:type="spellEnd"/>
      <w:r w:rsidR="007E6418">
        <w:rPr>
          <w:rFonts w:eastAsia="Times New Roman"/>
          <w:spacing w:val="-1"/>
          <w:sz w:val="24"/>
          <w:szCs w:val="24"/>
        </w:rPr>
        <w:t>)</w:t>
      </w:r>
    </w:p>
    <w:p w:rsidR="00B335AC" w:rsidRPr="0024342C" w:rsidRDefault="00B64132" w:rsidP="00B64132">
      <w:pPr>
        <w:shd w:val="clear" w:color="auto" w:fill="FFFFFF"/>
        <w:tabs>
          <w:tab w:val="left" w:pos="590"/>
        </w:tabs>
        <w:spacing w:line="331" w:lineRule="exact"/>
        <w:ind w:left="7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</w:t>
      </w:r>
      <w:r w:rsidR="00B335AC" w:rsidRPr="0024342C">
        <w:rPr>
          <w:rFonts w:eastAsia="Times New Roman"/>
          <w:spacing w:val="-1"/>
          <w:sz w:val="24"/>
          <w:szCs w:val="24"/>
        </w:rPr>
        <w:t>2</w:t>
      </w:r>
      <w:r w:rsidR="007E6418">
        <w:rPr>
          <w:rFonts w:eastAsia="Times New Roman"/>
          <w:spacing w:val="-1"/>
          <w:sz w:val="24"/>
          <w:szCs w:val="24"/>
        </w:rPr>
        <w:t>-</w:t>
      </w:r>
      <w:r w:rsidR="00B335AC" w:rsidRPr="0024342C">
        <w:rPr>
          <w:rFonts w:eastAsia="Times New Roman"/>
          <w:spacing w:val="-1"/>
          <w:sz w:val="24"/>
          <w:szCs w:val="24"/>
        </w:rPr>
        <w:t>ая остановка:</w:t>
      </w:r>
      <w:r w:rsidR="007E6418">
        <w:rPr>
          <w:rFonts w:eastAsia="Times New Roman"/>
          <w:spacing w:val="-1"/>
          <w:sz w:val="24"/>
          <w:szCs w:val="24"/>
        </w:rPr>
        <w:t xml:space="preserve"> </w:t>
      </w:r>
      <w:r w:rsidR="00B335AC" w:rsidRPr="0024342C">
        <w:rPr>
          <w:rFonts w:eastAsia="Times New Roman"/>
          <w:spacing w:val="-1"/>
          <w:sz w:val="24"/>
          <w:szCs w:val="24"/>
        </w:rPr>
        <w:t>Чин</w:t>
      </w:r>
      <w:proofErr w:type="gramStart"/>
      <w:r w:rsidR="00B335AC" w:rsidRPr="0024342C">
        <w:rPr>
          <w:rFonts w:eastAsia="Times New Roman"/>
          <w:spacing w:val="-1"/>
          <w:sz w:val="24"/>
          <w:szCs w:val="24"/>
        </w:rPr>
        <w:t xml:space="preserve"> Н</w:t>
      </w:r>
      <w:proofErr w:type="gramEnd"/>
      <w:r w:rsidR="00B335AC" w:rsidRPr="0024342C">
        <w:rPr>
          <w:rFonts w:eastAsia="Times New Roman"/>
          <w:spacing w:val="-1"/>
          <w:sz w:val="24"/>
          <w:szCs w:val="24"/>
        </w:rPr>
        <w:t xml:space="preserve">и </w:t>
      </w:r>
      <w:proofErr w:type="spellStart"/>
      <w:r w:rsidR="00B335AC" w:rsidRPr="0024342C">
        <w:rPr>
          <w:rFonts w:eastAsia="Times New Roman"/>
          <w:spacing w:val="-1"/>
          <w:sz w:val="24"/>
          <w:szCs w:val="24"/>
        </w:rPr>
        <w:t>Ва</w:t>
      </w:r>
      <w:proofErr w:type="spellEnd"/>
      <w:r w:rsidR="00B335AC" w:rsidRPr="0024342C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B335AC" w:rsidRPr="0024342C">
        <w:rPr>
          <w:rFonts w:eastAsia="Times New Roman"/>
          <w:spacing w:val="-1"/>
          <w:sz w:val="24"/>
          <w:szCs w:val="24"/>
        </w:rPr>
        <w:t>Чяо</w:t>
      </w:r>
      <w:proofErr w:type="spellEnd"/>
      <w:r w:rsidR="007E6418">
        <w:rPr>
          <w:rFonts w:eastAsia="Times New Roman"/>
          <w:spacing w:val="-1"/>
          <w:sz w:val="24"/>
          <w:szCs w:val="24"/>
        </w:rPr>
        <w:t xml:space="preserve"> (Коммерческая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 зон</w:t>
      </w:r>
      <w:r w:rsidR="007E6418">
        <w:rPr>
          <w:rFonts w:eastAsia="Times New Roman"/>
          <w:spacing w:val="-1"/>
          <w:sz w:val="24"/>
          <w:szCs w:val="24"/>
        </w:rPr>
        <w:t xml:space="preserve">а Чин Ни </w:t>
      </w:r>
      <w:proofErr w:type="spellStart"/>
      <w:r w:rsidR="007E6418">
        <w:rPr>
          <w:rFonts w:eastAsia="Times New Roman"/>
          <w:spacing w:val="-1"/>
          <w:sz w:val="24"/>
          <w:szCs w:val="24"/>
        </w:rPr>
        <w:t>Ва</w:t>
      </w:r>
      <w:proofErr w:type="spellEnd"/>
      <w:r w:rsidR="007E6418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7E6418">
        <w:rPr>
          <w:rFonts w:eastAsia="Times New Roman"/>
          <w:spacing w:val="-1"/>
          <w:sz w:val="24"/>
          <w:szCs w:val="24"/>
        </w:rPr>
        <w:t>Чяо</w:t>
      </w:r>
      <w:proofErr w:type="spellEnd"/>
      <w:r w:rsidR="007E6418">
        <w:rPr>
          <w:rFonts w:eastAsia="Times New Roman"/>
          <w:spacing w:val="-1"/>
          <w:sz w:val="24"/>
          <w:szCs w:val="24"/>
        </w:rPr>
        <w:t>)</w:t>
      </w:r>
    </w:p>
    <w:p w:rsidR="00B64132" w:rsidRDefault="00B335AC" w:rsidP="00B64132">
      <w:pPr>
        <w:shd w:val="clear" w:color="auto" w:fill="FFFFFF"/>
        <w:spacing w:before="48" w:line="259" w:lineRule="exact"/>
        <w:ind w:left="67" w:right="424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13</w:t>
      </w:r>
      <w:r w:rsidR="007E6418">
        <w:rPr>
          <w:rFonts w:eastAsia="Times New Roman"/>
          <w:spacing w:val="-1"/>
          <w:sz w:val="24"/>
          <w:szCs w:val="24"/>
        </w:rPr>
        <w:t>-</w:t>
      </w:r>
      <w:r w:rsidR="00B64132">
        <w:rPr>
          <w:rFonts w:eastAsia="Times New Roman"/>
          <w:spacing w:val="-1"/>
          <w:sz w:val="24"/>
          <w:szCs w:val="24"/>
        </w:rPr>
        <w:t>ая остановка: площадь</w:t>
      </w:r>
      <w:r w:rsidR="00B64132">
        <w:rPr>
          <w:rFonts w:eastAsia="Times New Roman"/>
          <w:spacing w:val="-1"/>
          <w:sz w:val="24"/>
          <w:szCs w:val="24"/>
          <w:lang w:val="en-US"/>
        </w:rPr>
        <w:t xml:space="preserve">  </w:t>
      </w:r>
      <w:r w:rsidR="00B64132">
        <w:rPr>
          <w:rFonts w:eastAsia="Times New Roman"/>
          <w:spacing w:val="-1"/>
          <w:sz w:val="24"/>
          <w:szCs w:val="24"/>
        </w:rPr>
        <w:t xml:space="preserve"> Дружба</w:t>
      </w:r>
    </w:p>
    <w:p w:rsidR="00B64132" w:rsidRDefault="00B64132" w:rsidP="00B64132">
      <w:pPr>
        <w:shd w:val="clear" w:color="auto" w:fill="FFFFFF"/>
        <w:spacing w:before="48" w:line="259" w:lineRule="exact"/>
        <w:ind w:left="67" w:right="5914"/>
        <w:rPr>
          <w:rFonts w:eastAsia="Times New Roman"/>
          <w:spacing w:val="-1"/>
          <w:sz w:val="24"/>
          <w:szCs w:val="24"/>
        </w:rPr>
      </w:pPr>
    </w:p>
    <w:p w:rsidR="00B335AC" w:rsidRPr="0024342C" w:rsidRDefault="00B64132" w:rsidP="00B64132">
      <w:pPr>
        <w:shd w:val="clear" w:color="auto" w:fill="FFFFFF"/>
        <w:spacing w:before="48" w:line="259" w:lineRule="exact"/>
        <w:ind w:left="67" w:right="59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  <w:lang w:val="en-US"/>
        </w:rPr>
        <w:t>O</w:t>
      </w:r>
      <w:r w:rsidR="00B335AC" w:rsidRPr="0024342C">
        <w:rPr>
          <w:rFonts w:eastAsia="Times New Roman"/>
          <w:spacing w:val="-1"/>
          <w:sz w:val="24"/>
          <w:szCs w:val="24"/>
        </w:rPr>
        <w:t>:</w:t>
      </w:r>
      <w:r w:rsidRPr="00B64132">
        <w:rPr>
          <w:rFonts w:eastAsia="Times New Roman"/>
          <w:spacing w:val="-1"/>
          <w:sz w:val="24"/>
          <w:szCs w:val="24"/>
        </w:rPr>
        <w:t xml:space="preserve"> </w:t>
      </w:r>
      <w:r w:rsidR="00B335AC" w:rsidRPr="0024342C">
        <w:rPr>
          <w:rFonts w:eastAsia="Times New Roman"/>
          <w:spacing w:val="-1"/>
          <w:sz w:val="24"/>
          <w:szCs w:val="24"/>
        </w:rPr>
        <w:t>26</w:t>
      </w:r>
    </w:p>
    <w:p w:rsidR="00B335AC" w:rsidRDefault="00B64132" w:rsidP="00B335AC">
      <w:pPr>
        <w:shd w:val="clear" w:color="auto" w:fill="FFFFFF"/>
        <w:spacing w:before="96"/>
        <w:ind w:left="72"/>
        <w:rPr>
          <w:rFonts w:eastAsia="Times New Roman"/>
          <w:spacing w:val="-1"/>
          <w:sz w:val="24"/>
          <w:szCs w:val="24"/>
        </w:rPr>
      </w:pPr>
      <w:r w:rsidRPr="00B64132">
        <w:rPr>
          <w:rFonts w:eastAsia="Times New Roman"/>
          <w:spacing w:val="-1"/>
          <w:sz w:val="24"/>
          <w:szCs w:val="24"/>
        </w:rPr>
        <w:t>6-</w:t>
      </w:r>
      <w:r w:rsidR="00B335AC" w:rsidRPr="0024342C">
        <w:rPr>
          <w:rFonts w:eastAsia="Times New Roman"/>
          <w:spacing w:val="-1"/>
          <w:sz w:val="24"/>
          <w:szCs w:val="24"/>
        </w:rPr>
        <w:t xml:space="preserve">ая </w:t>
      </w:r>
      <w:r>
        <w:rPr>
          <w:rFonts w:eastAsia="Times New Roman"/>
          <w:spacing w:val="-1"/>
          <w:sz w:val="24"/>
          <w:szCs w:val="24"/>
        </w:rPr>
        <w:t>остановка: площадь Освобождение</w:t>
      </w:r>
    </w:p>
    <w:p w:rsidR="0058389C" w:rsidRDefault="0058389C" w:rsidP="0058389C">
      <w:pPr>
        <w:shd w:val="clear" w:color="auto" w:fill="FFFFFF"/>
        <w:spacing w:before="96"/>
        <w:ind w:left="72"/>
        <w:jc w:val="center"/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</w:pPr>
    </w:p>
    <w:p w:rsidR="0058389C" w:rsidRDefault="0058389C" w:rsidP="0058389C">
      <w:pPr>
        <w:shd w:val="clear" w:color="auto" w:fill="FFFFFF"/>
        <w:spacing w:before="96"/>
        <w:ind w:left="72"/>
        <w:jc w:val="center"/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</w:pPr>
      <w:r w:rsidRPr="0058389C"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  <w:t>WELCOME</w:t>
      </w:r>
      <w:r w:rsidRPr="0058389C">
        <w:rPr>
          <w:rFonts w:eastAsia="Times New Roman"/>
          <w:b/>
          <w:color w:val="1F497D" w:themeColor="text2"/>
          <w:spacing w:val="-1"/>
          <w:sz w:val="24"/>
          <w:szCs w:val="24"/>
        </w:rPr>
        <w:t xml:space="preserve"> </w:t>
      </w:r>
      <w:r w:rsidRPr="0058389C"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  <w:t>TO</w:t>
      </w:r>
      <w:r w:rsidRPr="0058389C">
        <w:rPr>
          <w:rFonts w:eastAsia="Times New Roman"/>
          <w:b/>
          <w:color w:val="1F497D" w:themeColor="text2"/>
          <w:spacing w:val="-1"/>
          <w:sz w:val="24"/>
          <w:szCs w:val="24"/>
        </w:rPr>
        <w:t xml:space="preserve"> </w:t>
      </w:r>
      <w:r w:rsidRPr="0058389C"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  <w:t>NEUSOFT</w:t>
      </w:r>
    </w:p>
    <w:p w:rsidR="0058389C" w:rsidRDefault="0058389C" w:rsidP="0058389C">
      <w:pPr>
        <w:shd w:val="clear" w:color="auto" w:fill="FFFFFF"/>
        <w:spacing w:before="96"/>
        <w:ind w:left="72"/>
        <w:rPr>
          <w:rFonts w:eastAsia="Times New Roman"/>
          <w:b/>
          <w:color w:val="1F497D" w:themeColor="text2"/>
          <w:spacing w:val="-1"/>
          <w:sz w:val="24"/>
          <w:szCs w:val="24"/>
          <w:lang w:val="en-US"/>
        </w:rPr>
      </w:pPr>
    </w:p>
    <w:p w:rsidR="0058389C" w:rsidRPr="0058389C" w:rsidRDefault="0058389C" w:rsidP="0058389C">
      <w:pPr>
        <w:shd w:val="clear" w:color="auto" w:fill="FFFFFF"/>
        <w:spacing w:before="96"/>
        <w:ind w:left="72"/>
        <w:rPr>
          <w:rFonts w:eastAsia="Times New Roman"/>
          <w:b/>
          <w:color w:val="1F497D" w:themeColor="text2"/>
          <w:spacing w:val="-1"/>
          <w:sz w:val="24"/>
          <w:szCs w:val="24"/>
        </w:rPr>
      </w:pPr>
      <w:r w:rsidRPr="0058389C">
        <w:rPr>
          <w:rFonts w:eastAsia="Times New Roman"/>
          <w:b/>
          <w:spacing w:val="-1"/>
          <w:sz w:val="24"/>
          <w:szCs w:val="24"/>
        </w:rPr>
        <w:t>Контактная информация:</w:t>
      </w:r>
    </w:p>
    <w:p w:rsidR="0058389C" w:rsidRPr="0024342C" w:rsidRDefault="0058389C" w:rsidP="0058389C">
      <w:pPr>
        <w:shd w:val="clear" w:color="auto" w:fill="FFFFFF"/>
        <w:spacing w:line="437" w:lineRule="exact"/>
        <w:ind w:left="10"/>
        <w:rPr>
          <w:rFonts w:eastAsia="Times New Roman"/>
          <w:spacing w:val="-1"/>
          <w:sz w:val="24"/>
          <w:szCs w:val="24"/>
        </w:rPr>
      </w:pPr>
      <w:proofErr w:type="spellStart"/>
      <w:r w:rsidRPr="0024342C">
        <w:rPr>
          <w:rFonts w:eastAsia="Times New Roman"/>
          <w:spacing w:val="-1"/>
          <w:sz w:val="24"/>
          <w:szCs w:val="24"/>
        </w:rPr>
        <w:t>Tel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>: 0086-411-84835041 (Русский язык)</w:t>
      </w:r>
    </w:p>
    <w:p w:rsidR="0058389C" w:rsidRPr="0024342C" w:rsidRDefault="0058389C" w:rsidP="0058389C">
      <w:pPr>
        <w:shd w:val="clear" w:color="auto" w:fill="FFFFFF"/>
        <w:spacing w:line="437" w:lineRule="exact"/>
        <w:ind w:left="14"/>
        <w:rPr>
          <w:rFonts w:eastAsia="Times New Roman"/>
          <w:spacing w:val="-1"/>
          <w:sz w:val="24"/>
          <w:szCs w:val="24"/>
        </w:rPr>
      </w:pPr>
      <w:proofErr w:type="spellStart"/>
      <w:r w:rsidRPr="0024342C">
        <w:rPr>
          <w:rFonts w:eastAsia="Times New Roman"/>
          <w:spacing w:val="-1"/>
          <w:sz w:val="24"/>
          <w:szCs w:val="24"/>
        </w:rPr>
        <w:t>Fax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  <w:lang w:val="en-US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>0086-411-84835042</w:t>
      </w:r>
    </w:p>
    <w:p w:rsidR="0058389C" w:rsidRPr="0024342C" w:rsidRDefault="0058389C" w:rsidP="0058389C">
      <w:pPr>
        <w:shd w:val="clear" w:color="auto" w:fill="FFFFFF"/>
        <w:spacing w:before="10" w:line="437" w:lineRule="exact"/>
        <w:ind w:left="24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E-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mail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 xml:space="preserve">: </w:t>
      </w:r>
      <w:r w:rsidRPr="0058389C">
        <w:rPr>
          <w:rFonts w:eastAsia="Times New Roman"/>
          <w:spacing w:val="-1"/>
          <w:sz w:val="24"/>
          <w:szCs w:val="24"/>
        </w:rPr>
        <w:t xml:space="preserve">   </w:t>
      </w:r>
      <w:hyperlink r:id="rId8" w:history="1">
        <w:r w:rsidRPr="0024342C">
          <w:rPr>
            <w:rFonts w:eastAsia="Times New Roman"/>
            <w:spacing w:val="-1"/>
            <w:sz w:val="24"/>
            <w:szCs w:val="24"/>
          </w:rPr>
          <w:t>feng8888@mail.ru</w:t>
        </w:r>
      </w:hyperlink>
      <w:r w:rsidRPr="0024342C">
        <w:rPr>
          <w:rFonts w:eastAsia="Times New Roman"/>
          <w:spacing w:val="-1"/>
          <w:sz w:val="24"/>
          <w:szCs w:val="24"/>
        </w:rPr>
        <w:t xml:space="preserve"> (русский язык)</w:t>
      </w:r>
    </w:p>
    <w:p w:rsidR="0058389C" w:rsidRPr="0024342C" w:rsidRDefault="0058389C" w:rsidP="0058389C">
      <w:pPr>
        <w:shd w:val="clear" w:color="auto" w:fill="FFFFFF"/>
        <w:spacing w:line="437" w:lineRule="exact"/>
        <w:rPr>
          <w:rFonts w:eastAsia="Times New Roman"/>
          <w:spacing w:val="-1"/>
          <w:sz w:val="24"/>
          <w:szCs w:val="24"/>
        </w:rPr>
      </w:pPr>
      <w:r w:rsidRPr="0058389C">
        <w:rPr>
          <w:rFonts w:eastAsia="Times New Roman"/>
          <w:spacing w:val="-1"/>
          <w:sz w:val="24"/>
          <w:szCs w:val="24"/>
        </w:rPr>
        <w:t xml:space="preserve">                 </w:t>
      </w:r>
      <w:hyperlink r:id="rId9" w:history="1">
        <w:r w:rsidRPr="0024342C">
          <w:rPr>
            <w:rFonts w:eastAsia="Times New Roman"/>
            <w:spacing w:val="-1"/>
            <w:sz w:val="24"/>
            <w:szCs w:val="24"/>
          </w:rPr>
          <w:t>fengshixuan@neusoft.edu.cn</w:t>
        </w:r>
      </w:hyperlink>
      <w:r w:rsidRPr="0024342C">
        <w:rPr>
          <w:rFonts w:eastAsia="Times New Roman"/>
          <w:spacing w:val="-1"/>
          <w:sz w:val="24"/>
          <w:szCs w:val="24"/>
        </w:rPr>
        <w:t xml:space="preserve"> (русский язык)</w:t>
      </w:r>
    </w:p>
    <w:p w:rsidR="0058389C" w:rsidRDefault="0058389C" w:rsidP="0058389C">
      <w:pPr>
        <w:shd w:val="clear" w:color="auto" w:fill="FFFFFF"/>
        <w:spacing w:line="437" w:lineRule="exact"/>
        <w:ind w:firstLine="994"/>
        <w:rPr>
          <w:rFonts w:eastAsia="Times New Roman"/>
          <w:spacing w:val="-1"/>
          <w:sz w:val="24"/>
          <w:szCs w:val="24"/>
          <w:lang w:val="en-US"/>
        </w:rPr>
      </w:pPr>
      <w:r w:rsidRPr="0058389C">
        <w:rPr>
          <w:rFonts w:eastAsia="Times New Roman"/>
          <w:spacing w:val="-1"/>
          <w:sz w:val="24"/>
          <w:szCs w:val="24"/>
          <w:lang w:val="en-US"/>
        </w:rPr>
        <w:t xml:space="preserve">Hotmail: </w:t>
      </w:r>
      <w:hyperlink r:id="rId10" w:history="1">
        <w:r w:rsidRPr="0058389C">
          <w:rPr>
            <w:rFonts w:eastAsia="Times New Roman"/>
            <w:spacing w:val="-1"/>
            <w:sz w:val="24"/>
            <w:szCs w:val="24"/>
            <w:lang w:val="en-US"/>
          </w:rPr>
          <w:t>fengshixuan@msn.com</w:t>
        </w:r>
        <w:r w:rsidRPr="0058389C">
          <w:rPr>
            <w:rFonts w:eastAsia="Times New Roman"/>
            <w:spacing w:val="-1"/>
            <w:sz w:val="24"/>
            <w:szCs w:val="24"/>
            <w:lang w:val="en-US"/>
          </w:rPr>
          <w:t xml:space="preserve"> </w:t>
        </w:r>
      </w:hyperlink>
    </w:p>
    <w:p w:rsidR="0058389C" w:rsidRPr="0058389C" w:rsidRDefault="0058389C" w:rsidP="0058389C">
      <w:pPr>
        <w:shd w:val="clear" w:color="auto" w:fill="FFFFFF"/>
        <w:spacing w:line="437" w:lineRule="exact"/>
        <w:rPr>
          <w:rFonts w:eastAsia="Times New Roman"/>
          <w:spacing w:val="-1"/>
          <w:sz w:val="24"/>
          <w:szCs w:val="24"/>
        </w:rPr>
      </w:pPr>
      <w:r w:rsidRPr="0058389C">
        <w:rPr>
          <w:rFonts w:eastAsia="Times New Roman"/>
          <w:spacing w:val="-1"/>
          <w:sz w:val="24"/>
          <w:szCs w:val="24"/>
          <w:lang w:val="en-US"/>
        </w:rPr>
        <w:t>Website</w:t>
      </w:r>
      <w:r w:rsidRPr="0058389C">
        <w:rPr>
          <w:rFonts w:eastAsia="Times New Roman"/>
          <w:spacing w:val="-1"/>
          <w:sz w:val="24"/>
          <w:szCs w:val="24"/>
        </w:rPr>
        <w:t>:</w:t>
      </w:r>
      <w:r w:rsidRPr="0058389C">
        <w:rPr>
          <w:rFonts w:eastAsia="Times New Roman"/>
          <w:spacing w:val="-1"/>
          <w:sz w:val="24"/>
          <w:szCs w:val="24"/>
        </w:rPr>
        <w:t xml:space="preserve"> </w:t>
      </w:r>
      <w:hyperlink r:id="rId11" w:history="1">
        <w:r w:rsidRPr="0058389C">
          <w:rPr>
            <w:rFonts w:eastAsia="Times New Roman"/>
            <w:spacing w:val="-1"/>
            <w:sz w:val="24"/>
            <w:szCs w:val="24"/>
            <w:lang w:val="en-US"/>
          </w:rPr>
          <w:t>www</w:t>
        </w:r>
        <w:r w:rsidRPr="0058389C">
          <w:rPr>
            <w:rFonts w:eastAsia="Times New Roman"/>
            <w:spacing w:val="-1"/>
            <w:sz w:val="24"/>
            <w:szCs w:val="24"/>
          </w:rPr>
          <w:t>.</w:t>
        </w:r>
        <w:proofErr w:type="spellStart"/>
        <w:r w:rsidRPr="0058389C">
          <w:rPr>
            <w:rFonts w:eastAsia="Times New Roman"/>
            <w:spacing w:val="-1"/>
            <w:sz w:val="24"/>
            <w:szCs w:val="24"/>
            <w:lang w:val="en-US"/>
          </w:rPr>
          <w:t>neusoft</w:t>
        </w:r>
        <w:proofErr w:type="spellEnd"/>
        <w:r w:rsidRPr="0058389C">
          <w:rPr>
            <w:rFonts w:eastAsia="Times New Roman"/>
            <w:spacing w:val="-1"/>
            <w:sz w:val="24"/>
            <w:szCs w:val="24"/>
          </w:rPr>
          <w:t>.</w:t>
        </w:r>
        <w:proofErr w:type="spellStart"/>
        <w:r w:rsidRPr="0058389C">
          <w:rPr>
            <w:rFonts w:eastAsia="Times New Roman"/>
            <w:spacing w:val="-1"/>
            <w:sz w:val="24"/>
            <w:szCs w:val="24"/>
            <w:lang w:val="en-US"/>
          </w:rPr>
          <w:t>edu</w:t>
        </w:r>
        <w:proofErr w:type="spellEnd"/>
        <w:r w:rsidRPr="0058389C">
          <w:rPr>
            <w:rFonts w:eastAsia="Times New Roman"/>
            <w:spacing w:val="-1"/>
            <w:sz w:val="24"/>
            <w:szCs w:val="24"/>
          </w:rPr>
          <w:t>.</w:t>
        </w:r>
        <w:proofErr w:type="spellStart"/>
        <w:r w:rsidRPr="0058389C">
          <w:rPr>
            <w:rFonts w:eastAsia="Times New Roman"/>
            <w:spacing w:val="-1"/>
            <w:sz w:val="24"/>
            <w:szCs w:val="24"/>
            <w:lang w:val="en-US"/>
          </w:rPr>
          <w:t>cn</w:t>
        </w:r>
        <w:proofErr w:type="spellEnd"/>
      </w:hyperlink>
    </w:p>
    <w:p w:rsidR="0058389C" w:rsidRPr="0024342C" w:rsidRDefault="0058389C" w:rsidP="0058389C">
      <w:pPr>
        <w:shd w:val="clear" w:color="auto" w:fill="FFFFFF"/>
        <w:spacing w:line="437" w:lineRule="exact"/>
        <w:rPr>
          <w:rFonts w:eastAsia="Times New Roman"/>
          <w:spacing w:val="-1"/>
          <w:sz w:val="24"/>
          <w:szCs w:val="24"/>
        </w:rPr>
      </w:pPr>
      <w:r w:rsidRPr="0024342C">
        <w:rPr>
          <w:rFonts w:eastAsia="Times New Roman"/>
          <w:spacing w:val="-1"/>
          <w:sz w:val="24"/>
          <w:szCs w:val="24"/>
        </w:rPr>
        <w:t>Адрес: 116021,</w:t>
      </w:r>
      <w:r w:rsidRPr="0058389C">
        <w:rPr>
          <w:rFonts w:eastAsia="Times New Roman"/>
          <w:spacing w:val="-1"/>
          <w:sz w:val="24"/>
          <w:szCs w:val="24"/>
        </w:rPr>
        <w:t xml:space="preserve"> </w:t>
      </w:r>
      <w:r w:rsidRPr="0024342C">
        <w:rPr>
          <w:rFonts w:eastAsia="Times New Roman"/>
          <w:spacing w:val="-1"/>
          <w:sz w:val="24"/>
          <w:szCs w:val="24"/>
        </w:rPr>
        <w:t xml:space="preserve">Далянь, </w:t>
      </w:r>
      <w:proofErr w:type="spellStart"/>
      <w:r w:rsidRPr="0024342C">
        <w:rPr>
          <w:rFonts w:eastAsia="Times New Roman"/>
          <w:spacing w:val="-1"/>
          <w:sz w:val="24"/>
          <w:szCs w:val="24"/>
        </w:rPr>
        <w:t>пр</w:t>
      </w:r>
      <w:proofErr w:type="gramStart"/>
      <w:r w:rsidRPr="0024342C">
        <w:rPr>
          <w:rFonts w:eastAsia="Times New Roman"/>
          <w:spacing w:val="-1"/>
          <w:sz w:val="24"/>
          <w:szCs w:val="24"/>
        </w:rPr>
        <w:t>.Д</w:t>
      </w:r>
      <w:proofErr w:type="gramEnd"/>
      <w:r w:rsidRPr="0024342C">
        <w:rPr>
          <w:rFonts w:eastAsia="Times New Roman"/>
          <w:spacing w:val="-1"/>
          <w:sz w:val="24"/>
          <w:szCs w:val="24"/>
        </w:rPr>
        <w:t>алянский</w:t>
      </w:r>
      <w:proofErr w:type="spellEnd"/>
      <w:r w:rsidRPr="0024342C">
        <w:rPr>
          <w:rFonts w:eastAsia="Times New Roman"/>
          <w:spacing w:val="-1"/>
          <w:sz w:val="24"/>
          <w:szCs w:val="24"/>
        </w:rPr>
        <w:t xml:space="preserve"> парк софта No:8.</w:t>
      </w:r>
    </w:p>
    <w:sectPr w:rsidR="0058389C" w:rsidRPr="0024342C" w:rsidSect="009423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65pt;height:11.65pt" o:bullet="t">
        <v:imagedata r:id="rId1" o:title="mso2498"/>
      </v:shape>
    </w:pict>
  </w:numPicBullet>
  <w:abstractNum w:abstractNumId="0">
    <w:nsid w:val="FFFFFFFE"/>
    <w:multiLevelType w:val="singleLevel"/>
    <w:tmpl w:val="3392EFE6"/>
    <w:lvl w:ilvl="0">
      <w:numFmt w:val="bullet"/>
      <w:lvlText w:val="*"/>
      <w:lvlJc w:val="left"/>
    </w:lvl>
  </w:abstractNum>
  <w:abstractNum w:abstractNumId="1">
    <w:nsid w:val="0256507E"/>
    <w:multiLevelType w:val="hybridMultilevel"/>
    <w:tmpl w:val="78164F98"/>
    <w:lvl w:ilvl="0" w:tplc="CC5EE8B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26456CC"/>
    <w:multiLevelType w:val="hybridMultilevel"/>
    <w:tmpl w:val="5246D35E"/>
    <w:lvl w:ilvl="0" w:tplc="CC5EE8B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3EC"/>
    <w:multiLevelType w:val="hybridMultilevel"/>
    <w:tmpl w:val="E5660C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F8B"/>
    <w:multiLevelType w:val="hybridMultilevel"/>
    <w:tmpl w:val="A8C2AB28"/>
    <w:lvl w:ilvl="0" w:tplc="CC5EE8B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22A36E68"/>
    <w:multiLevelType w:val="hybridMultilevel"/>
    <w:tmpl w:val="B960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11AA"/>
    <w:multiLevelType w:val="hybridMultilevel"/>
    <w:tmpl w:val="C7CA49A0"/>
    <w:lvl w:ilvl="0" w:tplc="04190007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3A522A42"/>
    <w:multiLevelType w:val="hybridMultilevel"/>
    <w:tmpl w:val="A9C8D2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BD1"/>
    <w:multiLevelType w:val="hybridMultilevel"/>
    <w:tmpl w:val="966052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3E75"/>
    <w:multiLevelType w:val="hybridMultilevel"/>
    <w:tmpl w:val="1574568E"/>
    <w:lvl w:ilvl="0" w:tplc="04190007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47944BAD"/>
    <w:multiLevelType w:val="hybridMultilevel"/>
    <w:tmpl w:val="D7708A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0122"/>
    <w:multiLevelType w:val="hybridMultilevel"/>
    <w:tmpl w:val="3DA6692C"/>
    <w:lvl w:ilvl="0" w:tplc="04190007">
      <w:start w:val="1"/>
      <w:numFmt w:val="bullet"/>
      <w:lvlText w:val=""/>
      <w:lvlPicBulletId w:val="0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2">
    <w:nsid w:val="57D12A33"/>
    <w:multiLevelType w:val="hybridMultilevel"/>
    <w:tmpl w:val="38AA51D2"/>
    <w:lvl w:ilvl="0" w:tplc="04190007">
      <w:start w:val="1"/>
      <w:numFmt w:val="bullet"/>
      <w:lvlText w:val=""/>
      <w:lvlPicBulletId w:val="0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>
    <w:nsid w:val="643A6387"/>
    <w:multiLevelType w:val="singleLevel"/>
    <w:tmpl w:val="F2647AA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7D475872"/>
    <w:multiLevelType w:val="singleLevel"/>
    <w:tmpl w:val="4A7E3A6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01A"/>
    <w:rsid w:val="00073FD8"/>
    <w:rsid w:val="000744E1"/>
    <w:rsid w:val="000A0D94"/>
    <w:rsid w:val="000F5B43"/>
    <w:rsid w:val="0010531B"/>
    <w:rsid w:val="0024342C"/>
    <w:rsid w:val="002572DB"/>
    <w:rsid w:val="002C2DCB"/>
    <w:rsid w:val="0033701A"/>
    <w:rsid w:val="00371451"/>
    <w:rsid w:val="003C2E74"/>
    <w:rsid w:val="003E35A8"/>
    <w:rsid w:val="00470855"/>
    <w:rsid w:val="004C05EC"/>
    <w:rsid w:val="00562B0F"/>
    <w:rsid w:val="00575A3F"/>
    <w:rsid w:val="0058389C"/>
    <w:rsid w:val="00691A10"/>
    <w:rsid w:val="006C5461"/>
    <w:rsid w:val="007E6418"/>
    <w:rsid w:val="00860001"/>
    <w:rsid w:val="008F761A"/>
    <w:rsid w:val="00942374"/>
    <w:rsid w:val="009541A5"/>
    <w:rsid w:val="00A14068"/>
    <w:rsid w:val="00B335AC"/>
    <w:rsid w:val="00B64132"/>
    <w:rsid w:val="00BC3DB1"/>
    <w:rsid w:val="00BF21BC"/>
    <w:rsid w:val="00BF7E0F"/>
    <w:rsid w:val="00C34321"/>
    <w:rsid w:val="00CE20EB"/>
    <w:rsid w:val="00E55175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888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eusoft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ngshixuan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gshixuan@neusoft.edu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-Valentina-</dc:creator>
  <cp:lastModifiedBy>-Valentina-</cp:lastModifiedBy>
  <cp:revision>18</cp:revision>
  <dcterms:created xsi:type="dcterms:W3CDTF">2010-06-04T06:32:00Z</dcterms:created>
  <dcterms:modified xsi:type="dcterms:W3CDTF">2010-06-07T06:57:00Z</dcterms:modified>
</cp:coreProperties>
</file>